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2" w:rsidRDefault="00BB4F32" w:rsidP="002271F7">
      <w:pPr>
        <w:spacing w:after="0" w:line="276" w:lineRule="auto"/>
        <w:jc w:val="center"/>
        <w:rPr>
          <w:rFonts w:ascii="Arial" w:hAnsi="Arial" w:cs="Arial"/>
          <w:b/>
          <w:sz w:val="24"/>
          <w:szCs w:val="24"/>
        </w:rPr>
      </w:pPr>
      <w:r>
        <w:rPr>
          <w:rFonts w:ascii="Arial" w:hAnsi="Arial" w:cs="Arial"/>
          <w:b/>
          <w:sz w:val="24"/>
          <w:szCs w:val="24"/>
        </w:rPr>
        <w:t xml:space="preserve">  Sprawozdanie z prac Komisji Budżetu, Mienia i Finansów </w:t>
      </w:r>
      <w:r>
        <w:rPr>
          <w:rFonts w:ascii="Arial" w:hAnsi="Arial" w:cs="Arial"/>
          <w:b/>
          <w:sz w:val="24"/>
          <w:szCs w:val="24"/>
        </w:rPr>
        <w:br/>
        <w:t>Sejmiku Województwa Podkarpackiego za 2023 r.</w:t>
      </w:r>
    </w:p>
    <w:p w:rsidR="002271F7" w:rsidRPr="00794610" w:rsidRDefault="002271F7" w:rsidP="002271F7">
      <w:pPr>
        <w:spacing w:after="0" w:line="276" w:lineRule="auto"/>
        <w:jc w:val="center"/>
        <w:rPr>
          <w:rFonts w:ascii="Arial" w:hAnsi="Arial" w:cs="Arial"/>
          <w:b/>
          <w:color w:val="FF0000"/>
          <w:sz w:val="24"/>
          <w:szCs w:val="24"/>
        </w:rPr>
      </w:pPr>
    </w:p>
    <w:p w:rsidR="00BB4F32" w:rsidRPr="00E101D0" w:rsidRDefault="00BB4F32" w:rsidP="002271F7">
      <w:pPr>
        <w:spacing w:after="0" w:line="276" w:lineRule="auto"/>
        <w:ind w:firstLine="360"/>
        <w:jc w:val="both"/>
        <w:rPr>
          <w:rFonts w:ascii="Arial" w:hAnsi="Arial" w:cs="Arial"/>
          <w:sz w:val="24"/>
          <w:szCs w:val="24"/>
        </w:rPr>
      </w:pPr>
      <w:r w:rsidRPr="00E101D0">
        <w:rPr>
          <w:rFonts w:ascii="Arial" w:hAnsi="Arial" w:cs="Arial"/>
          <w:sz w:val="24"/>
          <w:szCs w:val="24"/>
        </w:rPr>
        <w:t xml:space="preserve">Komisja Budżetu, Mienia i Finansów została powołana Uchwałą nr I/7/18 Sejmiku Województwa Podkarpackiego w Rzeszowie z dnia 19 listopada 2018 r. w sprawie powołania składu osobowego Komisji Budżetu, Mienia i Finansów. </w:t>
      </w:r>
    </w:p>
    <w:p w:rsidR="002F22F9" w:rsidRPr="00E101D0" w:rsidRDefault="002F22F9" w:rsidP="002271F7">
      <w:pPr>
        <w:spacing w:after="0" w:line="276" w:lineRule="auto"/>
        <w:ind w:firstLine="360"/>
        <w:jc w:val="both"/>
        <w:rPr>
          <w:rFonts w:ascii="Arial" w:hAnsi="Arial" w:cs="Arial"/>
          <w:sz w:val="24"/>
          <w:szCs w:val="24"/>
        </w:rPr>
      </w:pPr>
      <w:r w:rsidRPr="00E101D0">
        <w:rPr>
          <w:rFonts w:ascii="Arial" w:hAnsi="Arial" w:cs="Arial"/>
          <w:sz w:val="24"/>
          <w:szCs w:val="24"/>
        </w:rPr>
        <w:t>Skład osobowy Komisji w 2023 r. wynosił 8 osób i nie ulegał zmianom.</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Mieczysław Tołpa – Przewodniczący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Andrzej Ćwierz – Wiceprzewodniczący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Jerzy Cypryś – Członek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Krzysztof Feret – Członek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Anna Huk – Członek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Czesław Łączak – Członek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Władysław Ortyl – Członek Komisji,</w:t>
      </w:r>
    </w:p>
    <w:p w:rsidR="002F22F9" w:rsidRPr="00E101D0" w:rsidRDefault="002F22F9" w:rsidP="002271F7">
      <w:pPr>
        <w:pStyle w:val="Akapitzlist"/>
        <w:numPr>
          <w:ilvl w:val="0"/>
          <w:numId w:val="1"/>
        </w:numPr>
        <w:spacing w:after="0" w:line="276" w:lineRule="auto"/>
        <w:jc w:val="both"/>
        <w:rPr>
          <w:rFonts w:ascii="Arial" w:hAnsi="Arial" w:cs="Arial"/>
          <w:sz w:val="24"/>
          <w:szCs w:val="24"/>
        </w:rPr>
      </w:pPr>
      <w:r w:rsidRPr="00E101D0">
        <w:rPr>
          <w:rFonts w:ascii="Arial" w:hAnsi="Arial" w:cs="Arial"/>
          <w:sz w:val="24"/>
          <w:szCs w:val="24"/>
        </w:rPr>
        <w:t>Andrzej Szlęzak – Członek Komisji.</w:t>
      </w:r>
    </w:p>
    <w:p w:rsidR="00BB4F32" w:rsidRPr="00E101D0" w:rsidRDefault="00BB4F32" w:rsidP="002271F7">
      <w:pPr>
        <w:spacing w:after="0" w:line="276" w:lineRule="auto"/>
        <w:ind w:firstLine="360"/>
        <w:jc w:val="both"/>
        <w:rPr>
          <w:rFonts w:ascii="Arial" w:hAnsi="Arial" w:cs="Arial"/>
          <w:sz w:val="24"/>
          <w:szCs w:val="24"/>
        </w:rPr>
      </w:pPr>
      <w:r w:rsidRPr="00E101D0">
        <w:rPr>
          <w:rFonts w:ascii="Arial" w:hAnsi="Arial" w:cs="Arial"/>
          <w:sz w:val="24"/>
          <w:szCs w:val="24"/>
        </w:rPr>
        <w:t xml:space="preserve">Komisja działa w oparciu o ustawę o samorządzie województwa oraz przyjęty przez Sejmik Statut Województwa Podkarpackiego i Regulamin Sejmiku. Plan pracy Komisji jest zgodny z zakresem jej działania. Komisja współpracowała przede wszystkim </w:t>
      </w:r>
      <w:r w:rsidR="00BD085B" w:rsidRPr="00E101D0">
        <w:rPr>
          <w:rFonts w:ascii="Arial" w:hAnsi="Arial" w:cs="Arial"/>
          <w:sz w:val="24"/>
          <w:szCs w:val="24"/>
        </w:rPr>
        <w:br/>
      </w:r>
      <w:r w:rsidRPr="00E101D0">
        <w:rPr>
          <w:rFonts w:ascii="Arial" w:hAnsi="Arial" w:cs="Arial"/>
          <w:sz w:val="24"/>
          <w:szCs w:val="24"/>
        </w:rPr>
        <w:t xml:space="preserve">z Departamentem Budżetu i </w:t>
      </w:r>
      <w:r w:rsidR="00BD085B" w:rsidRPr="00E101D0">
        <w:rPr>
          <w:rFonts w:ascii="Arial" w:hAnsi="Arial" w:cs="Arial"/>
          <w:sz w:val="24"/>
          <w:szCs w:val="24"/>
        </w:rPr>
        <w:t xml:space="preserve">Finansów, natomiast współpraca </w:t>
      </w:r>
      <w:r w:rsidRPr="00E101D0">
        <w:rPr>
          <w:rFonts w:ascii="Arial" w:hAnsi="Arial" w:cs="Arial"/>
          <w:sz w:val="24"/>
          <w:szCs w:val="24"/>
        </w:rPr>
        <w:t xml:space="preserve">z pozostałymi departamentami, bądź jednostkami samorządu województwa była wynikiem treści porządku obrad Komisji oraz Sejmiku, bądź aktualnej potrzeby tematycznej. </w:t>
      </w:r>
    </w:p>
    <w:p w:rsidR="00BB4F32" w:rsidRPr="00E101D0" w:rsidRDefault="00BD085B" w:rsidP="002271F7">
      <w:pPr>
        <w:spacing w:after="0" w:line="276" w:lineRule="auto"/>
        <w:ind w:firstLine="360"/>
        <w:jc w:val="both"/>
        <w:rPr>
          <w:rFonts w:ascii="Arial" w:hAnsi="Arial" w:cs="Arial"/>
          <w:sz w:val="24"/>
          <w:szCs w:val="24"/>
        </w:rPr>
      </w:pPr>
      <w:r w:rsidRPr="00E101D0">
        <w:rPr>
          <w:rFonts w:ascii="Arial" w:hAnsi="Arial" w:cs="Arial"/>
          <w:sz w:val="24"/>
          <w:szCs w:val="24"/>
        </w:rPr>
        <w:t>W 2023</w:t>
      </w:r>
      <w:r w:rsidR="000210C2" w:rsidRPr="00E101D0">
        <w:rPr>
          <w:rFonts w:ascii="Arial" w:hAnsi="Arial" w:cs="Arial"/>
          <w:sz w:val="24"/>
          <w:szCs w:val="24"/>
        </w:rPr>
        <w:t xml:space="preserve"> roku Komisja odbyła 15 posiedzeń</w:t>
      </w:r>
      <w:r w:rsidR="00BB4F32" w:rsidRPr="00E101D0">
        <w:rPr>
          <w:rFonts w:ascii="Arial" w:hAnsi="Arial" w:cs="Arial"/>
          <w:sz w:val="24"/>
          <w:szCs w:val="24"/>
        </w:rPr>
        <w:t xml:space="preserve">. Komisja opracowała </w:t>
      </w:r>
      <w:r w:rsidR="000210C2" w:rsidRPr="00E101D0">
        <w:rPr>
          <w:rFonts w:ascii="Arial" w:hAnsi="Arial" w:cs="Arial"/>
          <w:sz w:val="24"/>
          <w:szCs w:val="24"/>
        </w:rPr>
        <w:t>14</w:t>
      </w:r>
      <w:r w:rsidR="00BB4F32" w:rsidRPr="00E101D0">
        <w:rPr>
          <w:rFonts w:ascii="Arial" w:hAnsi="Arial" w:cs="Arial"/>
          <w:sz w:val="24"/>
          <w:szCs w:val="24"/>
        </w:rPr>
        <w:t>8 opinii, które zostały skierowane do Sejmiku. Natomiast do Zarządu przekazano zbiorczy wniosek zawierający zestawienie opinii i wniosków 10 komisji w z</w:t>
      </w:r>
      <w:r w:rsidRPr="00E101D0">
        <w:rPr>
          <w:rFonts w:ascii="Arial" w:hAnsi="Arial" w:cs="Arial"/>
          <w:sz w:val="24"/>
          <w:szCs w:val="24"/>
        </w:rPr>
        <w:t>akresie projektu budżetu na 2024 rok wraz z WPF na lata 2024</w:t>
      </w:r>
      <w:r w:rsidR="00BB4F32" w:rsidRPr="00E101D0">
        <w:rPr>
          <w:rFonts w:ascii="Arial" w:hAnsi="Arial" w:cs="Arial"/>
          <w:sz w:val="24"/>
          <w:szCs w:val="24"/>
        </w:rPr>
        <w:t>-2045.</w:t>
      </w:r>
    </w:p>
    <w:p w:rsidR="000210C2" w:rsidRPr="000210C2" w:rsidRDefault="000210C2" w:rsidP="002271F7">
      <w:pPr>
        <w:spacing w:after="0" w:line="276" w:lineRule="auto"/>
        <w:ind w:firstLine="360"/>
        <w:jc w:val="both"/>
        <w:rPr>
          <w:rFonts w:ascii="Arial" w:hAnsi="Arial" w:cs="Arial"/>
          <w:strike/>
          <w:sz w:val="24"/>
        </w:rPr>
      </w:pPr>
      <w:r w:rsidRPr="00E101D0">
        <w:rPr>
          <w:rFonts w:ascii="Arial" w:hAnsi="Arial" w:cs="Arial"/>
          <w:sz w:val="24"/>
          <w:szCs w:val="24"/>
        </w:rPr>
        <w:t>Problematyka posiedzeń Komisji Budżetu, Mienia i Finansów koncentrowała się  na opiniowaniu bieżących zmian w budżecie na 2023 r., oraz w Wieloletniej Prognozie Finansowej na lata 2023-2045 wraz z autopoprawkami.</w:t>
      </w:r>
      <w:r w:rsidRPr="00E101D0">
        <w:rPr>
          <w:rFonts w:ascii="Arial" w:hAnsi="Arial" w:cs="Arial"/>
          <w:sz w:val="28"/>
          <w:szCs w:val="24"/>
        </w:rPr>
        <w:t xml:space="preserve"> </w:t>
      </w:r>
      <w:r w:rsidRPr="00E101D0">
        <w:rPr>
          <w:rFonts w:ascii="Arial" w:hAnsi="Arial" w:cs="Arial"/>
          <w:sz w:val="24"/>
        </w:rPr>
        <w:t xml:space="preserve">W wyniku zmian </w:t>
      </w:r>
      <w:r w:rsidRPr="00E101D0">
        <w:rPr>
          <w:rFonts w:ascii="Arial" w:hAnsi="Arial" w:cs="Arial"/>
          <w:sz w:val="24"/>
        </w:rPr>
        <w:br/>
        <w:t>w budżecie opiniowane były projekty merytoryczne uchwał, będące pochodnymi tych zmian. Oprócz wymienionych działań Komisja zajmowała się jak co roku opiniowaniem</w:t>
      </w:r>
      <w:r w:rsidRPr="00E101D0">
        <w:rPr>
          <w:rFonts w:ascii="Arial" w:hAnsi="Arial" w:cs="Arial"/>
          <w:strike/>
          <w:sz w:val="24"/>
        </w:rPr>
        <w:t xml:space="preserve"> </w:t>
      </w:r>
      <w:r w:rsidRPr="00E101D0">
        <w:rPr>
          <w:rFonts w:ascii="Arial" w:hAnsi="Arial" w:cs="Arial"/>
          <w:sz w:val="24"/>
        </w:rPr>
        <w:t>projektu budżetu na rok następny wraz z WPF i analizą propozycji zmian zgłoszonych przez komisje stałe Sejmiku, a także indywidualnych radnych.</w:t>
      </w:r>
      <w:r w:rsidRPr="00E101D0">
        <w:rPr>
          <w:rFonts w:ascii="Arial" w:hAnsi="Arial" w:cs="Arial"/>
          <w:strike/>
          <w:sz w:val="24"/>
        </w:rPr>
        <w:t xml:space="preserve"> </w:t>
      </w:r>
    </w:p>
    <w:p w:rsidR="00891779" w:rsidRPr="00E101D0" w:rsidRDefault="00900A5A" w:rsidP="002271F7">
      <w:pPr>
        <w:spacing w:after="0" w:line="276" w:lineRule="auto"/>
        <w:ind w:firstLine="360"/>
        <w:jc w:val="both"/>
        <w:rPr>
          <w:rFonts w:ascii="Arial" w:hAnsi="Arial" w:cs="Arial"/>
          <w:strike/>
          <w:sz w:val="24"/>
        </w:rPr>
      </w:pPr>
      <w:r w:rsidRPr="00E101D0">
        <w:rPr>
          <w:rFonts w:ascii="Arial" w:hAnsi="Arial" w:cs="Arial"/>
          <w:sz w:val="24"/>
          <w:szCs w:val="24"/>
        </w:rPr>
        <w:t xml:space="preserve">Niejednokrotnie Komisja opiniowała uchwały dotyczące pomocy finansowych </w:t>
      </w:r>
      <w:r w:rsidRPr="00E101D0">
        <w:rPr>
          <w:rFonts w:ascii="Arial" w:hAnsi="Arial" w:cs="Arial"/>
          <w:sz w:val="24"/>
          <w:szCs w:val="24"/>
        </w:rPr>
        <w:br/>
        <w:t>i dotacji z budżetu województwa w różnym zakresie: inwestycje i infrastruktura drogowa oraz kolejowa, oświata, działalność kulturalna, zadania statutowe instytucji kultury, kultura fizyczna i sport, pomoc jednostkom ochrony zdrowia i inne.</w:t>
      </w:r>
    </w:p>
    <w:p w:rsidR="00734672" w:rsidRPr="00E101D0" w:rsidRDefault="00342D32" w:rsidP="002271F7">
      <w:pPr>
        <w:spacing w:after="0" w:line="276" w:lineRule="auto"/>
        <w:ind w:firstLine="360"/>
        <w:jc w:val="both"/>
        <w:rPr>
          <w:rFonts w:ascii="Arial" w:hAnsi="Arial" w:cs="Arial"/>
          <w:sz w:val="24"/>
          <w:szCs w:val="24"/>
        </w:rPr>
      </w:pPr>
      <w:r w:rsidRPr="00E101D0">
        <w:rPr>
          <w:rFonts w:ascii="Arial" w:hAnsi="Arial" w:cs="Arial"/>
          <w:sz w:val="24"/>
          <w:szCs w:val="24"/>
        </w:rPr>
        <w:t xml:space="preserve">Przyjęte zostały </w:t>
      </w:r>
      <w:r w:rsidR="00794610" w:rsidRPr="00E101D0">
        <w:rPr>
          <w:rFonts w:ascii="Arial" w:hAnsi="Arial" w:cs="Arial"/>
          <w:sz w:val="24"/>
          <w:szCs w:val="24"/>
        </w:rPr>
        <w:t xml:space="preserve">sprawozdania i </w:t>
      </w:r>
      <w:r w:rsidRPr="00E101D0">
        <w:rPr>
          <w:rFonts w:ascii="Arial" w:hAnsi="Arial" w:cs="Arial"/>
          <w:sz w:val="24"/>
          <w:szCs w:val="24"/>
        </w:rPr>
        <w:t xml:space="preserve">informacje: </w:t>
      </w:r>
      <w:r w:rsidR="00794610" w:rsidRPr="00E101D0">
        <w:rPr>
          <w:rFonts w:ascii="Arial" w:eastAsia="Calibri" w:hAnsi="Arial" w:cs="Arial"/>
          <w:sz w:val="24"/>
          <w:szCs w:val="24"/>
        </w:rPr>
        <w:t xml:space="preserve">sprawozdanie roczne </w:t>
      </w:r>
      <w:r w:rsidR="00734672" w:rsidRPr="00E101D0">
        <w:rPr>
          <w:rFonts w:ascii="Arial" w:eastAsia="Calibri" w:hAnsi="Arial" w:cs="Arial"/>
          <w:sz w:val="24"/>
          <w:szCs w:val="24"/>
        </w:rPr>
        <w:t xml:space="preserve">z wykonania budżetu Województwa Podkarpackiego za 2022 rok oraz </w:t>
      </w:r>
      <w:r w:rsidR="00794610" w:rsidRPr="00E101D0">
        <w:rPr>
          <w:rFonts w:ascii="Arial" w:eastAsia="Calibri" w:hAnsi="Arial" w:cs="Arial"/>
          <w:sz w:val="24"/>
          <w:szCs w:val="24"/>
        </w:rPr>
        <w:t>informacja</w:t>
      </w:r>
      <w:r w:rsidR="00734672" w:rsidRPr="00E101D0">
        <w:rPr>
          <w:rFonts w:ascii="Arial" w:eastAsia="Calibri" w:hAnsi="Arial" w:cs="Arial"/>
          <w:sz w:val="24"/>
          <w:szCs w:val="24"/>
        </w:rPr>
        <w:t xml:space="preserve"> o stanie mienia Województwa Podkarpackiego</w:t>
      </w:r>
      <w:r w:rsidR="00794610" w:rsidRPr="00E101D0">
        <w:rPr>
          <w:rFonts w:ascii="Arial" w:eastAsia="Calibri" w:hAnsi="Arial" w:cs="Arial"/>
          <w:sz w:val="24"/>
          <w:szCs w:val="24"/>
        </w:rPr>
        <w:t>. Sprawozdanie finansowe</w:t>
      </w:r>
      <w:r w:rsidR="00734672" w:rsidRPr="00E101D0">
        <w:rPr>
          <w:rFonts w:ascii="Arial" w:eastAsia="Calibri" w:hAnsi="Arial" w:cs="Arial"/>
          <w:sz w:val="24"/>
          <w:szCs w:val="24"/>
        </w:rPr>
        <w:t xml:space="preserve"> Województwa Podkarpackiego za 2022 r.</w:t>
      </w:r>
      <w:r w:rsidR="00794610" w:rsidRPr="00E101D0">
        <w:rPr>
          <w:rFonts w:ascii="Arial" w:hAnsi="Arial" w:cs="Arial"/>
          <w:sz w:val="24"/>
          <w:szCs w:val="24"/>
        </w:rPr>
        <w:t xml:space="preserve"> </w:t>
      </w:r>
      <w:r w:rsidR="00794610" w:rsidRPr="00E101D0">
        <w:rPr>
          <w:rFonts w:ascii="Arial" w:eastAsia="Calibri" w:hAnsi="Arial" w:cs="Arial"/>
          <w:iCs/>
          <w:sz w:val="24"/>
          <w:szCs w:val="24"/>
        </w:rPr>
        <w:t>Informacja dotycząca</w:t>
      </w:r>
      <w:r w:rsidR="00734672" w:rsidRPr="00E101D0">
        <w:rPr>
          <w:rFonts w:ascii="Arial" w:eastAsia="Calibri" w:hAnsi="Arial" w:cs="Arial"/>
          <w:iCs/>
          <w:sz w:val="24"/>
          <w:szCs w:val="24"/>
        </w:rPr>
        <w:t xml:space="preserve"> dochodów z tytułu najmu i dzierżawy nieruchomości wchodzących w skład zasobu wojewódzkiego za rok 2022</w:t>
      </w:r>
      <w:r w:rsidR="00794610" w:rsidRPr="00E101D0">
        <w:rPr>
          <w:rFonts w:ascii="Arial" w:eastAsia="Calibri" w:hAnsi="Arial" w:cs="Arial"/>
          <w:iCs/>
          <w:sz w:val="24"/>
          <w:szCs w:val="24"/>
        </w:rPr>
        <w:t xml:space="preserve">. </w:t>
      </w:r>
      <w:r w:rsidR="00794610" w:rsidRPr="00E101D0">
        <w:rPr>
          <w:rFonts w:ascii="Arial" w:hAnsi="Arial" w:cs="Arial"/>
          <w:sz w:val="24"/>
          <w:szCs w:val="24"/>
        </w:rPr>
        <w:t>Informacja</w:t>
      </w:r>
      <w:r w:rsidR="00734672" w:rsidRPr="00E101D0">
        <w:rPr>
          <w:rFonts w:ascii="Arial" w:hAnsi="Arial" w:cs="Arial"/>
          <w:sz w:val="24"/>
          <w:szCs w:val="24"/>
        </w:rPr>
        <w:t xml:space="preserve"> o wykonaniu budżetu Województwa </w:t>
      </w:r>
      <w:r w:rsidR="00794610" w:rsidRPr="00E101D0">
        <w:rPr>
          <w:rFonts w:ascii="Arial" w:hAnsi="Arial" w:cs="Arial"/>
          <w:sz w:val="24"/>
          <w:szCs w:val="24"/>
        </w:rPr>
        <w:t xml:space="preserve">Podkarpackiego </w:t>
      </w:r>
      <w:r w:rsidR="00734672" w:rsidRPr="00E101D0">
        <w:rPr>
          <w:rFonts w:ascii="Arial" w:hAnsi="Arial" w:cs="Arial"/>
          <w:sz w:val="24"/>
          <w:szCs w:val="24"/>
        </w:rPr>
        <w:t>za I półrocze 2023 roku.</w:t>
      </w:r>
      <w:r w:rsidR="00794610" w:rsidRPr="00E101D0">
        <w:rPr>
          <w:rFonts w:ascii="Arial" w:hAnsi="Arial" w:cs="Arial"/>
          <w:sz w:val="24"/>
          <w:szCs w:val="24"/>
        </w:rPr>
        <w:t xml:space="preserve"> K</w:t>
      </w:r>
      <w:r w:rsidR="00734672" w:rsidRPr="00E101D0">
        <w:rPr>
          <w:rFonts w:ascii="Arial" w:eastAsia="Calibri" w:hAnsi="Arial" w:cs="Arial"/>
          <w:sz w:val="24"/>
          <w:szCs w:val="24"/>
        </w:rPr>
        <w:t>orekt</w:t>
      </w:r>
      <w:r w:rsidR="00794610" w:rsidRPr="00E101D0">
        <w:rPr>
          <w:rFonts w:ascii="Arial" w:eastAsia="Calibri" w:hAnsi="Arial" w:cs="Arial"/>
          <w:sz w:val="24"/>
          <w:szCs w:val="24"/>
        </w:rPr>
        <w:t>y</w:t>
      </w:r>
      <w:r w:rsidR="00734672" w:rsidRPr="00E101D0">
        <w:rPr>
          <w:rFonts w:ascii="Arial" w:eastAsia="Calibri" w:hAnsi="Arial" w:cs="Arial"/>
          <w:sz w:val="24"/>
          <w:szCs w:val="24"/>
        </w:rPr>
        <w:t xml:space="preserve"> sprawozdań rocznych z wykonania planów finansowych instytucji kultury podległych Samorządowi Województwa za rok 2022. </w:t>
      </w:r>
      <w:r w:rsidR="00794610" w:rsidRPr="00E101D0">
        <w:rPr>
          <w:rFonts w:ascii="Arial" w:hAnsi="Arial" w:cs="Arial"/>
          <w:sz w:val="24"/>
          <w:szCs w:val="24"/>
        </w:rPr>
        <w:t>S</w:t>
      </w:r>
      <w:r w:rsidR="00794610" w:rsidRPr="00E101D0">
        <w:rPr>
          <w:rFonts w:ascii="Arial" w:eastAsia="Calibri" w:hAnsi="Arial" w:cs="Arial"/>
          <w:iCs/>
          <w:sz w:val="24"/>
          <w:szCs w:val="24"/>
        </w:rPr>
        <w:t>prawozdanie</w:t>
      </w:r>
      <w:r w:rsidR="00734672" w:rsidRPr="00E101D0">
        <w:rPr>
          <w:rFonts w:ascii="Arial" w:eastAsia="Calibri" w:hAnsi="Arial" w:cs="Arial"/>
          <w:iCs/>
          <w:sz w:val="24"/>
          <w:szCs w:val="24"/>
        </w:rPr>
        <w:t xml:space="preserve"> z dokonanych umorzeń </w:t>
      </w:r>
      <w:r w:rsidR="00794610" w:rsidRPr="00E101D0">
        <w:rPr>
          <w:rFonts w:ascii="Arial" w:eastAsia="Calibri" w:hAnsi="Arial" w:cs="Arial"/>
          <w:iCs/>
          <w:sz w:val="24"/>
          <w:szCs w:val="24"/>
        </w:rPr>
        <w:br/>
      </w:r>
      <w:r w:rsidR="00734672" w:rsidRPr="00E101D0">
        <w:rPr>
          <w:rFonts w:ascii="Arial" w:eastAsia="Calibri" w:hAnsi="Arial" w:cs="Arial"/>
          <w:iCs/>
          <w:sz w:val="24"/>
          <w:szCs w:val="24"/>
        </w:rPr>
        <w:lastRenderedPageBreak/>
        <w:t>i innych ulg w spłacie należności za pierwsze półrocze 2023 r.</w:t>
      </w:r>
      <w:r w:rsidR="00794610" w:rsidRPr="00E101D0">
        <w:rPr>
          <w:rFonts w:ascii="Arial" w:hAnsi="Arial" w:cs="Arial"/>
          <w:sz w:val="24"/>
          <w:szCs w:val="24"/>
        </w:rPr>
        <w:t xml:space="preserve"> In</w:t>
      </w:r>
      <w:r w:rsidR="00794610" w:rsidRPr="00E101D0">
        <w:rPr>
          <w:rFonts w:ascii="Arial" w:eastAsia="Calibri" w:hAnsi="Arial" w:cs="Arial"/>
          <w:iCs/>
          <w:sz w:val="24"/>
          <w:szCs w:val="24"/>
        </w:rPr>
        <w:t>formacja</w:t>
      </w:r>
      <w:r w:rsidR="00734672" w:rsidRPr="00E101D0">
        <w:rPr>
          <w:rFonts w:ascii="Arial" w:eastAsia="Calibri" w:hAnsi="Arial" w:cs="Arial"/>
          <w:iCs/>
          <w:sz w:val="24"/>
          <w:szCs w:val="24"/>
        </w:rPr>
        <w:t xml:space="preserve"> o wynikach finansowych i działalności leczniczej podmiotów leczniczych nadzorowanych przez Samorząd Województwa Podkarpackiego za 2022 rok.</w:t>
      </w:r>
      <w:r w:rsidR="00794610" w:rsidRPr="00E101D0">
        <w:rPr>
          <w:rFonts w:ascii="Arial" w:hAnsi="Arial" w:cs="Arial"/>
          <w:sz w:val="24"/>
          <w:szCs w:val="24"/>
        </w:rPr>
        <w:t xml:space="preserve"> </w:t>
      </w:r>
      <w:r w:rsidR="00794610" w:rsidRPr="00E101D0">
        <w:rPr>
          <w:rFonts w:ascii="Arial" w:eastAsia="Calibri" w:hAnsi="Arial" w:cs="Arial"/>
          <w:iCs/>
          <w:sz w:val="24"/>
          <w:szCs w:val="24"/>
        </w:rPr>
        <w:t>Informacja</w:t>
      </w:r>
      <w:r w:rsidR="00734672" w:rsidRPr="00E101D0">
        <w:rPr>
          <w:rFonts w:ascii="Arial" w:eastAsia="Calibri" w:hAnsi="Arial" w:cs="Arial"/>
          <w:iCs/>
          <w:sz w:val="24"/>
          <w:szCs w:val="24"/>
        </w:rPr>
        <w:t xml:space="preserve"> o wynikach finansowych podmiotów leczniczych nadzorowanych przez Samorząd Województwa Podkarpackiego w porównaniu czerwiec 2023 r. do czerwca 2022 r.</w:t>
      </w:r>
    </w:p>
    <w:p w:rsidR="00342D32" w:rsidRPr="00E101D0" w:rsidRDefault="00794610" w:rsidP="002271F7">
      <w:pPr>
        <w:spacing w:after="0" w:line="276" w:lineRule="auto"/>
        <w:ind w:firstLine="360"/>
        <w:jc w:val="both"/>
        <w:rPr>
          <w:rFonts w:ascii="Arial" w:eastAsia="Calibri" w:hAnsi="Arial" w:cs="Arial"/>
          <w:sz w:val="24"/>
          <w:szCs w:val="24"/>
        </w:rPr>
      </w:pPr>
      <w:r w:rsidRPr="00E101D0">
        <w:rPr>
          <w:rFonts w:ascii="Arial" w:eastAsia="Calibri" w:hAnsi="Arial" w:cs="Arial"/>
          <w:sz w:val="24"/>
          <w:szCs w:val="24"/>
        </w:rPr>
        <w:t xml:space="preserve">Komisja zajmowała się też uchwałą 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a także warunków dopuszczalności pomocy publicznej </w:t>
      </w:r>
      <w:r w:rsidR="00E8164D" w:rsidRPr="00E101D0">
        <w:rPr>
          <w:rFonts w:ascii="Arial" w:eastAsia="Calibri" w:hAnsi="Arial" w:cs="Arial"/>
          <w:sz w:val="24"/>
          <w:szCs w:val="24"/>
        </w:rPr>
        <w:br/>
      </w:r>
      <w:r w:rsidRPr="00E101D0">
        <w:rPr>
          <w:rFonts w:ascii="Arial" w:eastAsia="Calibri" w:hAnsi="Arial" w:cs="Arial"/>
          <w:sz w:val="24"/>
          <w:szCs w:val="24"/>
        </w:rPr>
        <w:t>w przypadkach, w których ulga będzie stanowić pomoc publiczną.</w:t>
      </w:r>
      <w:r w:rsidR="005D419C" w:rsidRPr="00E101D0">
        <w:rPr>
          <w:rFonts w:ascii="Arial" w:eastAsia="Calibri" w:hAnsi="Arial" w:cs="Arial"/>
          <w:sz w:val="24"/>
          <w:szCs w:val="24"/>
        </w:rPr>
        <w:t xml:space="preserve"> Komisja</w:t>
      </w:r>
      <w:r w:rsidRPr="00E101D0">
        <w:rPr>
          <w:rFonts w:ascii="Arial" w:eastAsia="Calibri" w:hAnsi="Arial" w:cs="Arial"/>
          <w:sz w:val="24"/>
          <w:szCs w:val="24"/>
        </w:rPr>
        <w:t xml:space="preserve"> </w:t>
      </w:r>
      <w:r w:rsidR="005D419C" w:rsidRPr="00E101D0">
        <w:rPr>
          <w:rFonts w:ascii="Arial" w:eastAsia="Calibri" w:hAnsi="Arial" w:cs="Arial"/>
          <w:sz w:val="24"/>
          <w:szCs w:val="24"/>
        </w:rPr>
        <w:t>o</w:t>
      </w:r>
      <w:r w:rsidR="00E8164D" w:rsidRPr="00E101D0">
        <w:rPr>
          <w:rFonts w:ascii="Arial" w:eastAsia="Calibri" w:hAnsi="Arial" w:cs="Arial"/>
          <w:sz w:val="24"/>
          <w:szCs w:val="24"/>
        </w:rPr>
        <w:t xml:space="preserve">piniowała również projekt uchwały dotyczący </w:t>
      </w:r>
      <w:r w:rsidR="008508CB" w:rsidRPr="00E101D0">
        <w:rPr>
          <w:rFonts w:ascii="Arial" w:hAnsi="Arial" w:cs="Arial"/>
          <w:sz w:val="24"/>
          <w:szCs w:val="24"/>
        </w:rPr>
        <w:t>wyboru podmiotu uprawnionego do badania sprawozdań finansowych Województwa Podkarpackiego za 2023 r. i 2024 r.</w:t>
      </w:r>
      <w:r w:rsidR="00342D32" w:rsidRPr="00E101D0">
        <w:rPr>
          <w:rFonts w:ascii="Arial" w:hAnsi="Arial" w:cs="Arial"/>
          <w:sz w:val="24"/>
          <w:szCs w:val="24"/>
        </w:rPr>
        <w:t xml:space="preserve"> </w:t>
      </w:r>
    </w:p>
    <w:p w:rsidR="00E8164D" w:rsidRPr="00E101D0" w:rsidRDefault="00E8164D" w:rsidP="002271F7">
      <w:pPr>
        <w:spacing w:after="0" w:line="276" w:lineRule="auto"/>
        <w:jc w:val="both"/>
        <w:rPr>
          <w:rFonts w:ascii="Arial" w:eastAsia="Calibri" w:hAnsi="Arial" w:cs="Arial"/>
          <w:sz w:val="24"/>
          <w:szCs w:val="24"/>
        </w:rPr>
      </w:pPr>
      <w:r w:rsidRPr="00E101D0">
        <w:rPr>
          <w:rFonts w:ascii="Arial" w:eastAsia="Calibri" w:hAnsi="Arial" w:cs="Arial"/>
          <w:sz w:val="24"/>
          <w:szCs w:val="24"/>
        </w:rPr>
        <w:t xml:space="preserve">Niejednokrotnie Komisja wyrażała zgodę na przystąpienie Województwa Podkarpackiego do realizacji licznych projektów w dziedzinie edukacji, gospodarki, ochrony środowiska, jak również dotyczących przeciwdziałania wykluczeniu społecznemu. </w:t>
      </w:r>
    </w:p>
    <w:p w:rsidR="00342D32" w:rsidRPr="00AB5D28" w:rsidRDefault="00342D32" w:rsidP="002271F7">
      <w:pPr>
        <w:spacing w:after="0" w:line="276" w:lineRule="auto"/>
        <w:ind w:firstLine="360"/>
        <w:jc w:val="both"/>
        <w:rPr>
          <w:rFonts w:ascii="Arial" w:hAnsi="Arial" w:cs="Arial"/>
          <w:sz w:val="24"/>
          <w:szCs w:val="24"/>
        </w:rPr>
      </w:pPr>
      <w:r w:rsidRPr="00AB5D28">
        <w:rPr>
          <w:rFonts w:ascii="Arial" w:hAnsi="Arial" w:cs="Arial"/>
          <w:sz w:val="24"/>
          <w:szCs w:val="24"/>
        </w:rPr>
        <w:t xml:space="preserve">Komisja </w:t>
      </w:r>
      <w:r w:rsidR="00A02D5A" w:rsidRPr="00AB5D28">
        <w:rPr>
          <w:rFonts w:ascii="Arial" w:hAnsi="Arial" w:cs="Arial"/>
          <w:sz w:val="24"/>
          <w:szCs w:val="24"/>
        </w:rPr>
        <w:t>zajmowała się projektem</w:t>
      </w:r>
      <w:r w:rsidRPr="00AB5D28">
        <w:rPr>
          <w:rFonts w:ascii="Arial" w:hAnsi="Arial" w:cs="Arial"/>
          <w:sz w:val="24"/>
          <w:szCs w:val="24"/>
        </w:rPr>
        <w:t xml:space="preserve"> uchwał</w:t>
      </w:r>
      <w:r w:rsidR="00A02D5A" w:rsidRPr="00AB5D28">
        <w:rPr>
          <w:rFonts w:ascii="Arial" w:hAnsi="Arial" w:cs="Arial"/>
          <w:sz w:val="24"/>
          <w:szCs w:val="24"/>
        </w:rPr>
        <w:t>y</w:t>
      </w:r>
      <w:r w:rsidRPr="00AB5D28">
        <w:rPr>
          <w:rFonts w:ascii="Arial" w:hAnsi="Arial" w:cs="Arial"/>
          <w:sz w:val="24"/>
          <w:szCs w:val="24"/>
        </w:rPr>
        <w:t xml:space="preserve"> w sprawie udzielenia pomocy społecznościom lokalnym i regionalnym Ukrainy. Wsparcie dotyczyło </w:t>
      </w:r>
      <w:r w:rsidR="003B6393" w:rsidRPr="00AB5D28">
        <w:rPr>
          <w:rFonts w:ascii="Arial" w:hAnsi="Arial" w:cs="Arial"/>
          <w:sz w:val="24"/>
          <w:szCs w:val="24"/>
        </w:rPr>
        <w:t>kwoty 200 000 zł</w:t>
      </w:r>
      <w:r w:rsidRPr="00AB5D28">
        <w:rPr>
          <w:rFonts w:ascii="Arial" w:hAnsi="Arial" w:cs="Arial"/>
          <w:sz w:val="24"/>
          <w:szCs w:val="24"/>
        </w:rPr>
        <w:t xml:space="preserve"> na organizację letniego wypoczynku na terenie Województwa Podkarpackiego dla dzieci i młodzieży będących obywatelami Ukrainy</w:t>
      </w:r>
      <w:r w:rsidR="003B6393" w:rsidRPr="00AB5D28">
        <w:rPr>
          <w:rFonts w:ascii="Arial" w:hAnsi="Arial" w:cs="Arial"/>
          <w:sz w:val="24"/>
          <w:szCs w:val="24"/>
        </w:rPr>
        <w:t xml:space="preserve"> oraz ich opiekunów</w:t>
      </w:r>
      <w:r w:rsidRPr="00AB5D28">
        <w:rPr>
          <w:rFonts w:ascii="Arial" w:hAnsi="Arial" w:cs="Arial"/>
          <w:sz w:val="24"/>
          <w:szCs w:val="24"/>
        </w:rPr>
        <w:t xml:space="preserve">. </w:t>
      </w:r>
    </w:p>
    <w:p w:rsidR="00E8164D" w:rsidRPr="00AB5D28" w:rsidRDefault="002A790B" w:rsidP="002271F7">
      <w:pPr>
        <w:spacing w:after="0" w:line="276" w:lineRule="auto"/>
        <w:ind w:firstLine="360"/>
        <w:jc w:val="both"/>
        <w:rPr>
          <w:rFonts w:ascii="Arial" w:eastAsia="Calibri" w:hAnsi="Arial" w:cs="Arial"/>
          <w:sz w:val="24"/>
          <w:szCs w:val="24"/>
        </w:rPr>
      </w:pPr>
      <w:r w:rsidRPr="00AB5D28">
        <w:rPr>
          <w:rFonts w:ascii="Arial" w:eastAsia="Calibri" w:hAnsi="Arial" w:cs="Arial"/>
          <w:sz w:val="24"/>
          <w:szCs w:val="24"/>
        </w:rPr>
        <w:t xml:space="preserve">W związku z przygotowaniami do uroczystej Beatyfikacji Rodziny </w:t>
      </w:r>
      <w:proofErr w:type="spellStart"/>
      <w:r w:rsidRPr="00AB5D28">
        <w:rPr>
          <w:rFonts w:ascii="Arial" w:eastAsia="Calibri" w:hAnsi="Arial" w:cs="Arial"/>
          <w:sz w:val="24"/>
          <w:szCs w:val="24"/>
        </w:rPr>
        <w:t>Ulmów</w:t>
      </w:r>
      <w:proofErr w:type="spellEnd"/>
      <w:r w:rsidRPr="00AB5D28">
        <w:rPr>
          <w:rFonts w:ascii="Arial" w:eastAsia="Calibri" w:hAnsi="Arial" w:cs="Arial"/>
          <w:sz w:val="24"/>
          <w:szCs w:val="24"/>
        </w:rPr>
        <w:t xml:space="preserve">, która miała miejsce 10.09.2023 r. w Markowej, Komisja wyraziła zgodę na udzielenie pomocy finansowej w kwocie 1 200 000 zł dla Gminy Markowa z przeznaczeniem na utwardzenie dróg niezbędnych do udziału w uroczystości. Kolejną ważną kwestią było udzielenie pomocy finansowej w kwocie 450 000 zł na poszczególne drogi na terenie miejscowości Laszki oraz drogi zlokalizowane w okolicy Lotniska w Laszkach, stanowiące główny ciąg komunikacyjny transportu pomocy dla Ukrainy. </w:t>
      </w:r>
    </w:p>
    <w:p w:rsidR="00891779" w:rsidRPr="00420952" w:rsidRDefault="00AB5D28" w:rsidP="002271F7">
      <w:pPr>
        <w:spacing w:after="0" w:line="276" w:lineRule="auto"/>
        <w:ind w:firstLine="360"/>
        <w:jc w:val="both"/>
        <w:rPr>
          <w:rFonts w:ascii="Arial" w:hAnsi="Arial" w:cs="Arial"/>
          <w:sz w:val="24"/>
        </w:rPr>
      </w:pPr>
      <w:r w:rsidRPr="00D93D3D">
        <w:rPr>
          <w:rFonts w:ascii="Arial" w:hAnsi="Arial" w:cs="Arial"/>
          <w:sz w:val="24"/>
        </w:rPr>
        <w:t xml:space="preserve">Podczas jednego z posiedzeń, Komisja </w:t>
      </w:r>
      <w:r w:rsidR="002550C2" w:rsidRPr="00D93D3D">
        <w:rPr>
          <w:rFonts w:ascii="Arial" w:hAnsi="Arial" w:cs="Arial"/>
          <w:sz w:val="24"/>
        </w:rPr>
        <w:t>wnikliwie analizowała</w:t>
      </w:r>
      <w:r w:rsidR="00E8164D" w:rsidRPr="00D93D3D">
        <w:rPr>
          <w:rFonts w:ascii="Arial" w:hAnsi="Arial" w:cs="Arial"/>
          <w:sz w:val="24"/>
        </w:rPr>
        <w:t xml:space="preserve"> projekt</w:t>
      </w:r>
      <w:r w:rsidR="002550C2" w:rsidRPr="00D93D3D">
        <w:rPr>
          <w:rFonts w:ascii="Arial" w:hAnsi="Arial" w:cs="Arial"/>
          <w:sz w:val="24"/>
        </w:rPr>
        <w:t xml:space="preserve"> uchwały </w:t>
      </w:r>
      <w:r w:rsidRPr="00D93D3D">
        <w:rPr>
          <w:rFonts w:ascii="Arial" w:hAnsi="Arial" w:cs="Arial"/>
          <w:sz w:val="24"/>
        </w:rPr>
        <w:br/>
      </w:r>
      <w:r w:rsidR="002550C2" w:rsidRPr="00D93D3D">
        <w:rPr>
          <w:rFonts w:ascii="Arial" w:hAnsi="Arial" w:cs="Arial"/>
          <w:sz w:val="24"/>
        </w:rPr>
        <w:t>w sprawie udzielenia pomocy finansowej z budżetu Województwa Podkarpackiego d</w:t>
      </w:r>
      <w:r w:rsidRPr="00D93D3D">
        <w:rPr>
          <w:rFonts w:ascii="Arial" w:hAnsi="Arial" w:cs="Arial"/>
          <w:sz w:val="24"/>
        </w:rPr>
        <w:t xml:space="preserve">la Gminy Leżajsk, </w:t>
      </w:r>
      <w:r w:rsidR="002550C2" w:rsidRPr="00D93D3D">
        <w:rPr>
          <w:rFonts w:ascii="Arial" w:hAnsi="Arial" w:cs="Arial"/>
          <w:sz w:val="24"/>
        </w:rPr>
        <w:t xml:space="preserve">przygotowany przez Podkarpacki Społeczny </w:t>
      </w:r>
      <w:r w:rsidR="00420952">
        <w:rPr>
          <w:rFonts w:ascii="Arial" w:hAnsi="Arial" w:cs="Arial"/>
          <w:sz w:val="24"/>
        </w:rPr>
        <w:t xml:space="preserve">Komitet Obrony Browaru Leżajsk. </w:t>
      </w:r>
      <w:r w:rsidR="002A790B" w:rsidRPr="00D93D3D">
        <w:rPr>
          <w:rFonts w:ascii="Arial" w:hAnsi="Arial" w:cs="Arial"/>
          <w:sz w:val="24"/>
          <w:szCs w:val="24"/>
        </w:rPr>
        <w:t>Komisja opiniowała również dofinansowanie w ramach „Podkarpackiego Programu Odnowy Wsi na lata 2021 – 2025”, a także na realizację II etapu koncepc</w:t>
      </w:r>
      <w:r w:rsidR="00B05FCE">
        <w:rPr>
          <w:rFonts w:ascii="Arial" w:hAnsi="Arial" w:cs="Arial"/>
          <w:sz w:val="24"/>
          <w:szCs w:val="24"/>
        </w:rPr>
        <w:t>ji „Uniwersytet Samorządności”.J</w:t>
      </w:r>
      <w:r w:rsidR="00891779" w:rsidRPr="00D93D3D">
        <w:rPr>
          <w:rFonts w:ascii="Arial" w:hAnsi="Arial" w:cs="Arial"/>
          <w:sz w:val="24"/>
          <w:szCs w:val="24"/>
        </w:rPr>
        <w:t>ak co roku opiniowała: uchw</w:t>
      </w:r>
      <w:r w:rsidR="00420952">
        <w:rPr>
          <w:rFonts w:ascii="Arial" w:hAnsi="Arial" w:cs="Arial"/>
          <w:sz w:val="24"/>
          <w:szCs w:val="24"/>
        </w:rPr>
        <w:t xml:space="preserve">ałę w sprawie określenia zasad </w:t>
      </w:r>
      <w:r w:rsidR="00891779" w:rsidRPr="00D93D3D">
        <w:rPr>
          <w:rFonts w:ascii="Arial" w:hAnsi="Arial" w:cs="Arial"/>
          <w:sz w:val="24"/>
          <w:szCs w:val="24"/>
        </w:rPr>
        <w:t xml:space="preserve">i kryteriów udzielania dotacji na prace konserwatorskie, restauratorskie lub roboty budowlane przy zabytkach wpisanych do rejestru zabytków, położonych na obszarze województwa podkarpackiego, jak również uchwałę dotyczącą udzielenia ww. dotacji i Program Współpracy Samorządu Województwa Podkarpackiego </w:t>
      </w:r>
      <w:r w:rsidR="00420952">
        <w:rPr>
          <w:rFonts w:ascii="Arial" w:hAnsi="Arial" w:cs="Arial"/>
          <w:sz w:val="24"/>
          <w:szCs w:val="24"/>
        </w:rPr>
        <w:br/>
      </w:r>
      <w:r w:rsidR="00891779" w:rsidRPr="00D93D3D">
        <w:rPr>
          <w:rFonts w:ascii="Arial" w:hAnsi="Arial" w:cs="Arial"/>
          <w:sz w:val="24"/>
          <w:szCs w:val="24"/>
        </w:rPr>
        <w:t>z organizacjami pozarządowymi i innymi podmiotami prowadzącymi działalność pożytku publicznego</w:t>
      </w:r>
      <w:r w:rsidR="007B6FBB" w:rsidRPr="00D93D3D">
        <w:rPr>
          <w:rFonts w:ascii="Arial" w:hAnsi="Arial" w:cs="Arial"/>
          <w:sz w:val="24"/>
          <w:szCs w:val="24"/>
        </w:rPr>
        <w:t xml:space="preserve"> na 2024 r</w:t>
      </w:r>
      <w:r w:rsidR="00891779" w:rsidRPr="00D93D3D">
        <w:rPr>
          <w:rFonts w:ascii="Arial" w:hAnsi="Arial" w:cs="Arial"/>
          <w:sz w:val="24"/>
          <w:szCs w:val="24"/>
        </w:rPr>
        <w:t xml:space="preserve">. </w:t>
      </w:r>
    </w:p>
    <w:p w:rsidR="002A790B" w:rsidRPr="00D93D3D" w:rsidRDefault="002A790B" w:rsidP="002271F7">
      <w:pPr>
        <w:spacing w:after="0" w:line="276" w:lineRule="auto"/>
        <w:ind w:firstLine="360"/>
        <w:jc w:val="both"/>
        <w:rPr>
          <w:rFonts w:ascii="Arial" w:eastAsia="Arial" w:hAnsi="Arial" w:cs="Arial"/>
          <w:sz w:val="24"/>
          <w:szCs w:val="24"/>
        </w:rPr>
      </w:pPr>
      <w:r w:rsidRPr="00D93D3D">
        <w:rPr>
          <w:rFonts w:ascii="Arial" w:hAnsi="Arial" w:cs="Arial"/>
          <w:sz w:val="24"/>
          <w:szCs w:val="24"/>
        </w:rPr>
        <w:t xml:space="preserve">Jednym z ważnych tematów było przyjęcie informacji z działalności spółek </w:t>
      </w:r>
      <w:r w:rsidRPr="00D93D3D">
        <w:rPr>
          <w:rFonts w:ascii="Arial" w:hAnsi="Arial" w:cs="Arial"/>
          <w:sz w:val="24"/>
          <w:szCs w:val="24"/>
        </w:rPr>
        <w:br/>
        <w:t xml:space="preserve">z udziałem Województwa Podkarpackiego, które miało miejsce podczas jednego </w:t>
      </w:r>
      <w:r w:rsidRPr="00D93D3D">
        <w:rPr>
          <w:rFonts w:ascii="Arial" w:hAnsi="Arial" w:cs="Arial"/>
          <w:sz w:val="24"/>
          <w:szCs w:val="24"/>
        </w:rPr>
        <w:br/>
        <w:t xml:space="preserve">z posiedzeń Komisji przy udziale prezesów poszczególnych spółek: </w:t>
      </w:r>
      <w:r w:rsidRPr="00D93D3D">
        <w:rPr>
          <w:rFonts w:ascii="Arial" w:eastAsia="Calibri" w:hAnsi="Arial" w:cs="Arial"/>
          <w:sz w:val="24"/>
          <w:szCs w:val="24"/>
        </w:rPr>
        <w:t xml:space="preserve">RARR S.A., </w:t>
      </w:r>
      <w:r w:rsidRPr="00D93D3D">
        <w:rPr>
          <w:rFonts w:ascii="Arial" w:eastAsia="Arial" w:hAnsi="Arial" w:cs="Arial"/>
          <w:sz w:val="24"/>
          <w:szCs w:val="24"/>
        </w:rPr>
        <w:t>Port Lotniczy „Rzeszów-Jasionka” Sp. z o.o.,</w:t>
      </w:r>
      <w:r w:rsidRPr="00D93D3D">
        <w:rPr>
          <w:rFonts w:ascii="Arial" w:eastAsia="Calibri" w:hAnsi="Arial" w:cs="Arial"/>
          <w:sz w:val="24"/>
          <w:szCs w:val="24"/>
        </w:rPr>
        <w:t xml:space="preserve"> Podkarpackie Centrum Innowacji Sp. z o.o., </w:t>
      </w:r>
      <w:r w:rsidRPr="00D93D3D">
        <w:rPr>
          <w:rFonts w:ascii="Arial" w:eastAsia="Calibri" w:hAnsi="Arial" w:cs="Arial"/>
          <w:sz w:val="24"/>
          <w:szCs w:val="24"/>
        </w:rPr>
        <w:lastRenderedPageBreak/>
        <w:t>Podkarpacki Fundusz Rozwoju Sp. z o.o., „Uzdrowisko Rymanów” S.A., „Uzdrowisko Horyniec” Sp. z o.o.</w:t>
      </w:r>
      <w:r w:rsidRPr="00D93D3D">
        <w:rPr>
          <w:rFonts w:ascii="Arial" w:eastAsia="Arial" w:hAnsi="Arial" w:cs="Arial"/>
          <w:sz w:val="24"/>
          <w:szCs w:val="24"/>
        </w:rPr>
        <w:t>, „AGROHURT” S.A.</w:t>
      </w:r>
    </w:p>
    <w:p w:rsidR="00891779" w:rsidRPr="00D93D3D" w:rsidRDefault="002A790B" w:rsidP="002271F7">
      <w:pPr>
        <w:spacing w:after="0" w:line="276" w:lineRule="auto"/>
        <w:ind w:firstLine="360"/>
        <w:jc w:val="both"/>
        <w:rPr>
          <w:rFonts w:ascii="Arial" w:eastAsia="Calibri" w:hAnsi="Arial" w:cs="Arial"/>
          <w:sz w:val="24"/>
          <w:szCs w:val="24"/>
        </w:rPr>
      </w:pPr>
      <w:r w:rsidRPr="00D93D3D">
        <w:rPr>
          <w:rFonts w:ascii="Arial" w:eastAsia="Calibri" w:hAnsi="Arial" w:cs="Arial"/>
          <w:sz w:val="24"/>
          <w:szCs w:val="24"/>
        </w:rPr>
        <w:t xml:space="preserve">Samorząd Województwa udzielił wsparcia finansowego spółce Port Lotniczy „Rzeszów - Jasionka” Spółka z ograniczoną odpowiedzialnością poprzez wyrażenie zgody na objęcie przez Województwo Podkarpackie 400 000 udziałów w tej Spółce. Analogicznym wsparciem zostało objęte „Uzdrowisko Rymanów” Spółka Akcyjna. </w:t>
      </w:r>
      <w:r w:rsidR="00FA017E" w:rsidRPr="00F232DC">
        <w:rPr>
          <w:rFonts w:ascii="Arial" w:eastAsia="Calibri" w:hAnsi="Arial" w:cs="Arial"/>
          <w:sz w:val="24"/>
          <w:szCs w:val="24"/>
        </w:rPr>
        <w:t>Natomiast WDK w Rzeszowie otrzymało pożyczkę w kwocie 2 500 000 zł na Podkarpackie Centrum Nauki</w:t>
      </w:r>
      <w:r w:rsidR="00FA017E" w:rsidRPr="00D93D3D">
        <w:rPr>
          <w:rFonts w:ascii="Arial" w:eastAsia="Calibri" w:hAnsi="Arial" w:cs="Arial"/>
          <w:b/>
          <w:sz w:val="24"/>
          <w:szCs w:val="24"/>
        </w:rPr>
        <w:t>.</w:t>
      </w:r>
    </w:p>
    <w:p w:rsidR="00891779" w:rsidRPr="00D93D3D" w:rsidRDefault="00891779" w:rsidP="002271F7">
      <w:pPr>
        <w:spacing w:after="0" w:line="276" w:lineRule="auto"/>
        <w:ind w:firstLine="360"/>
        <w:jc w:val="both"/>
        <w:rPr>
          <w:rFonts w:ascii="Arial" w:hAnsi="Arial" w:cs="Arial"/>
          <w:sz w:val="24"/>
          <w:szCs w:val="24"/>
        </w:rPr>
      </w:pPr>
      <w:r w:rsidRPr="00D93D3D">
        <w:rPr>
          <w:rFonts w:ascii="Arial" w:hAnsi="Arial" w:cs="Arial"/>
          <w:sz w:val="24"/>
          <w:szCs w:val="24"/>
        </w:rPr>
        <w:t xml:space="preserve">W zakresie gospodarki mieniem – Komisja opiniowała projekty uchwał związane </w:t>
      </w:r>
      <w:r w:rsidRPr="00D93D3D">
        <w:rPr>
          <w:rFonts w:ascii="Arial" w:hAnsi="Arial" w:cs="Arial"/>
          <w:sz w:val="24"/>
          <w:szCs w:val="24"/>
        </w:rPr>
        <w:br/>
        <w:t xml:space="preserve">z darowizną nieruchomości, co dotyczyło głównie działek przeznaczonych na regulację przebiegu dróg różnych kategorii, lub w celu dokonania regulacji prawnej stanu własności. W poruszanym zakresie Komisja pozytywnie opiniowała uchwały dotyczące zarówno przedłużenia najmu wynajmowanych powierzchni, a także zwiększenia wynajmowanej powierzchni znajdujących się w budynkach będących własnością Samorządu Województwa. </w:t>
      </w:r>
    </w:p>
    <w:p w:rsidR="00891779" w:rsidRDefault="00891779" w:rsidP="002271F7">
      <w:pPr>
        <w:spacing w:after="0" w:line="276" w:lineRule="auto"/>
        <w:rPr>
          <w:strike/>
        </w:rPr>
      </w:pPr>
    </w:p>
    <w:p w:rsidR="002A790B" w:rsidRDefault="002A790B" w:rsidP="002271F7">
      <w:pPr>
        <w:spacing w:after="0" w:line="276" w:lineRule="auto"/>
        <w:rPr>
          <w:rFonts w:ascii="Arial" w:hAnsi="Arial" w:cs="Arial"/>
          <w:sz w:val="24"/>
          <w:szCs w:val="24"/>
        </w:rPr>
      </w:pPr>
    </w:p>
    <w:p w:rsidR="002A790B" w:rsidRPr="001A45B8" w:rsidRDefault="002A790B" w:rsidP="002271F7">
      <w:pPr>
        <w:spacing w:after="0" w:line="276" w:lineRule="auto"/>
        <w:ind w:left="4956" w:firstLine="708"/>
        <w:rPr>
          <w:rFonts w:ascii="Arial" w:hAnsi="Arial" w:cs="Arial"/>
          <w:sz w:val="24"/>
          <w:szCs w:val="24"/>
        </w:rPr>
      </w:pPr>
      <w:r w:rsidRPr="001A45B8">
        <w:rPr>
          <w:rFonts w:ascii="Arial" w:hAnsi="Arial" w:cs="Arial"/>
          <w:sz w:val="24"/>
          <w:szCs w:val="24"/>
        </w:rPr>
        <w:t xml:space="preserve">Przewodniczący Komisji </w:t>
      </w:r>
      <w:r w:rsidRPr="001A45B8">
        <w:rPr>
          <w:rFonts w:ascii="Arial" w:hAnsi="Arial" w:cs="Arial"/>
          <w:sz w:val="24"/>
          <w:szCs w:val="24"/>
        </w:rPr>
        <w:br/>
      </w:r>
    </w:p>
    <w:p w:rsidR="002A790B" w:rsidRPr="001A45B8" w:rsidRDefault="002A790B" w:rsidP="002271F7">
      <w:pPr>
        <w:spacing w:after="0" w:line="276" w:lineRule="auto"/>
        <w:jc w:val="both"/>
        <w:rPr>
          <w:rFonts w:ascii="Arial" w:hAnsi="Arial" w:cs="Arial"/>
          <w:sz w:val="24"/>
          <w:szCs w:val="24"/>
        </w:rPr>
      </w:pP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r>
      <w:r w:rsidRPr="001A45B8">
        <w:rPr>
          <w:rFonts w:ascii="Arial" w:hAnsi="Arial" w:cs="Arial"/>
          <w:sz w:val="24"/>
          <w:szCs w:val="24"/>
        </w:rPr>
        <w:tab/>
        <w:t xml:space="preserve">      Mieczysław Tołpa</w:t>
      </w:r>
    </w:p>
    <w:p w:rsidR="002A790B" w:rsidRDefault="002A790B" w:rsidP="002271F7">
      <w:pPr>
        <w:spacing w:after="0" w:line="276" w:lineRule="auto"/>
        <w:jc w:val="both"/>
        <w:rPr>
          <w:rFonts w:ascii="Arial" w:hAnsi="Arial" w:cs="Arial"/>
          <w:sz w:val="20"/>
          <w:szCs w:val="20"/>
        </w:rPr>
      </w:pPr>
    </w:p>
    <w:p w:rsidR="002A790B" w:rsidRDefault="002A790B" w:rsidP="002271F7">
      <w:pPr>
        <w:spacing w:after="0" w:line="276" w:lineRule="auto"/>
        <w:jc w:val="both"/>
        <w:rPr>
          <w:rFonts w:ascii="Arial" w:hAnsi="Arial" w:cs="Arial"/>
          <w:sz w:val="20"/>
          <w:szCs w:val="20"/>
        </w:rPr>
      </w:pPr>
    </w:p>
    <w:p w:rsidR="002A790B" w:rsidRDefault="002A790B" w:rsidP="002271F7">
      <w:pPr>
        <w:spacing w:after="0" w:line="276" w:lineRule="auto"/>
        <w:jc w:val="both"/>
        <w:rPr>
          <w:rFonts w:ascii="Arial" w:hAnsi="Arial" w:cs="Arial"/>
          <w:sz w:val="20"/>
          <w:szCs w:val="20"/>
        </w:rPr>
      </w:pPr>
    </w:p>
    <w:p w:rsidR="002A790B" w:rsidRDefault="002A790B" w:rsidP="002271F7">
      <w:pPr>
        <w:spacing w:after="0" w:line="276" w:lineRule="auto"/>
        <w:jc w:val="both"/>
        <w:rPr>
          <w:rFonts w:ascii="Arial" w:hAnsi="Arial" w:cs="Arial"/>
          <w:sz w:val="20"/>
          <w:szCs w:val="20"/>
        </w:rPr>
      </w:pPr>
    </w:p>
    <w:p w:rsidR="002A790B" w:rsidRDefault="002A790B" w:rsidP="002271F7">
      <w:pPr>
        <w:spacing w:after="0" w:line="276" w:lineRule="auto"/>
        <w:jc w:val="both"/>
        <w:rPr>
          <w:rFonts w:ascii="Arial" w:hAnsi="Arial" w:cs="Arial"/>
          <w:sz w:val="20"/>
          <w:szCs w:val="20"/>
        </w:rPr>
      </w:pPr>
    </w:p>
    <w:p w:rsidR="002A790B" w:rsidRDefault="002A790B"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420952" w:rsidRDefault="00420952" w:rsidP="002271F7">
      <w:pPr>
        <w:spacing w:after="0" w:line="276" w:lineRule="auto"/>
        <w:jc w:val="both"/>
        <w:rPr>
          <w:rFonts w:ascii="Arial" w:hAnsi="Arial" w:cs="Arial"/>
          <w:sz w:val="20"/>
          <w:szCs w:val="20"/>
        </w:rPr>
      </w:pPr>
    </w:p>
    <w:p w:rsidR="00A27F97" w:rsidRDefault="002A790B" w:rsidP="002271F7">
      <w:pPr>
        <w:spacing w:after="0" w:line="276" w:lineRule="auto"/>
        <w:jc w:val="both"/>
        <w:rPr>
          <w:rFonts w:ascii="Arial" w:hAnsi="Arial" w:cs="Arial"/>
          <w:sz w:val="20"/>
          <w:szCs w:val="20"/>
        </w:rPr>
      </w:pPr>
      <w:r>
        <w:rPr>
          <w:rFonts w:ascii="Arial" w:hAnsi="Arial" w:cs="Arial"/>
          <w:sz w:val="20"/>
          <w:szCs w:val="20"/>
        </w:rPr>
        <w:t>Opracowała:</w:t>
      </w:r>
      <w:r>
        <w:rPr>
          <w:rFonts w:ascii="Arial" w:hAnsi="Arial" w:cs="Arial"/>
          <w:sz w:val="20"/>
          <w:szCs w:val="20"/>
        </w:rPr>
        <w:br/>
        <w:t>Ewa Kamler-Łyczko</w:t>
      </w:r>
    </w:p>
    <w:p w:rsidR="002271F7" w:rsidRDefault="002271F7" w:rsidP="002271F7">
      <w:pPr>
        <w:spacing w:after="0" w:line="276" w:lineRule="auto"/>
        <w:jc w:val="both"/>
        <w:rPr>
          <w:rFonts w:ascii="Arial" w:hAnsi="Arial" w:cs="Arial"/>
          <w:sz w:val="20"/>
          <w:szCs w:val="20"/>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Default="002271F7" w:rsidP="002271F7">
      <w:pPr>
        <w:pStyle w:val="Bezodstpw"/>
        <w:spacing w:line="276" w:lineRule="auto"/>
        <w:jc w:val="both"/>
        <w:rPr>
          <w:rFonts w:ascii="Arial" w:hAnsi="Arial" w:cs="Arial"/>
          <w:sz w:val="24"/>
          <w:szCs w:val="24"/>
        </w:rPr>
      </w:pPr>
    </w:p>
    <w:p w:rsidR="002271F7" w:rsidRPr="004642D1" w:rsidRDefault="002271F7" w:rsidP="002271F7">
      <w:pPr>
        <w:pStyle w:val="Bezodstpw"/>
        <w:spacing w:line="276" w:lineRule="auto"/>
        <w:jc w:val="both"/>
        <w:rPr>
          <w:rFonts w:ascii="Arial" w:hAnsi="Arial" w:cs="Arial"/>
          <w:sz w:val="24"/>
          <w:szCs w:val="24"/>
        </w:rPr>
      </w:pPr>
      <w:r w:rsidRPr="00AE5A3A">
        <w:rPr>
          <w:rFonts w:ascii="Arial" w:hAnsi="Arial" w:cs="Arial"/>
          <w:sz w:val="24"/>
          <w:szCs w:val="24"/>
        </w:rPr>
        <w:lastRenderedPageBreak/>
        <w:t xml:space="preserve">KS-II.0011.2.1.2024.JRJ        </w:t>
      </w:r>
    </w:p>
    <w:p w:rsidR="002271F7" w:rsidRPr="00AE5A3A" w:rsidRDefault="002271F7" w:rsidP="002271F7">
      <w:pPr>
        <w:pStyle w:val="Bezodstpw"/>
        <w:spacing w:line="276" w:lineRule="auto"/>
        <w:jc w:val="center"/>
        <w:rPr>
          <w:rFonts w:ascii="Arial" w:hAnsi="Arial" w:cs="Arial"/>
          <w:b/>
          <w:sz w:val="24"/>
          <w:szCs w:val="24"/>
        </w:rPr>
      </w:pPr>
      <w:r w:rsidRPr="00AE5A3A">
        <w:rPr>
          <w:rFonts w:ascii="Arial" w:hAnsi="Arial" w:cs="Arial"/>
          <w:b/>
          <w:sz w:val="24"/>
          <w:szCs w:val="24"/>
        </w:rPr>
        <w:t>Sprawozdanie z działalności</w:t>
      </w:r>
    </w:p>
    <w:p w:rsidR="002271F7" w:rsidRPr="00AE5A3A" w:rsidRDefault="002271F7" w:rsidP="002271F7">
      <w:pPr>
        <w:pStyle w:val="Bezodstpw"/>
        <w:spacing w:line="276" w:lineRule="auto"/>
        <w:jc w:val="center"/>
        <w:rPr>
          <w:rFonts w:ascii="Arial" w:hAnsi="Arial" w:cs="Arial"/>
          <w:sz w:val="24"/>
          <w:szCs w:val="24"/>
        </w:rPr>
      </w:pPr>
      <w:r w:rsidRPr="00AE5A3A">
        <w:rPr>
          <w:rFonts w:ascii="Arial" w:hAnsi="Arial" w:cs="Arial"/>
          <w:b/>
          <w:sz w:val="24"/>
          <w:szCs w:val="24"/>
        </w:rPr>
        <w:t>Komisji Rozwoju Regionalnego Sejmiku Województwa Podkarpackiego</w:t>
      </w:r>
    </w:p>
    <w:p w:rsidR="002271F7" w:rsidRPr="00AE5A3A" w:rsidRDefault="002271F7" w:rsidP="002271F7">
      <w:pPr>
        <w:pStyle w:val="Bezodstpw"/>
        <w:spacing w:line="276" w:lineRule="auto"/>
        <w:jc w:val="center"/>
        <w:rPr>
          <w:rFonts w:ascii="Arial" w:hAnsi="Arial" w:cs="Arial"/>
          <w:b/>
          <w:sz w:val="24"/>
          <w:szCs w:val="24"/>
        </w:rPr>
      </w:pPr>
      <w:r w:rsidRPr="00AE5A3A">
        <w:rPr>
          <w:rFonts w:ascii="Arial" w:hAnsi="Arial" w:cs="Arial"/>
          <w:b/>
          <w:sz w:val="24"/>
          <w:szCs w:val="24"/>
        </w:rPr>
        <w:t>w okresie od 1 stycznia do 31 grudnia 2023 roku.</w:t>
      </w:r>
    </w:p>
    <w:p w:rsidR="002271F7" w:rsidRPr="00AE5A3A" w:rsidRDefault="002271F7" w:rsidP="002271F7">
      <w:pPr>
        <w:pStyle w:val="Tekstpodstawowy"/>
        <w:spacing w:line="276" w:lineRule="auto"/>
        <w:jc w:val="both"/>
        <w:rPr>
          <w:rFonts w:ascii="Arial" w:hAnsi="Arial" w:cs="Arial"/>
          <w:szCs w:val="24"/>
        </w:rPr>
      </w:pP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 xml:space="preserve">Komisja Rozwoju  Regionalnego Sejmiku Województwa Podkarpackiego została powołana uchwałą Nr I/8/18 Sejmiku Województwa Podkarpackiego z dnia 19 listopada 2018 roku w składzie 8 osobowym. W roku sprawozdawczym 2022 skład komisji uległ zmianie: Na podstawie Uchwały Nr LV/941/22 Sejmiku Województwa Podkarpackiego z dnia 28 listopada 2022 r. w sprawie zmian w składzie osobowym Komisji Rozwoju Regionalnego Sejmiku Województwa Podkarpackiego z uwagi na rezygnację pana radnego Krzysztofa Fereta - Komisja obraduje obecnie w składzie 7 osobowym: Przewodnicząca Komisji - pani Kamila Piech, Wiceprzewodnicząca Komisji – pani Joanna Bril oraz członkowie Komisji: pani Maria Fajger, pan Antoni Pikul, pan Jan Tarapata, pani Ewa Draus - Wicemarszałek Województwa Podkarpackiego oraz pan Stanisław Kruczek - Członek Zarządu Województwa Podkarpackiego. </w:t>
      </w:r>
    </w:p>
    <w:p w:rsidR="002271F7" w:rsidRPr="004642D1" w:rsidRDefault="002271F7" w:rsidP="002271F7">
      <w:pPr>
        <w:spacing w:after="0" w:line="276" w:lineRule="auto"/>
        <w:ind w:firstLine="708"/>
        <w:jc w:val="both"/>
        <w:rPr>
          <w:rFonts w:ascii="Arial" w:hAnsi="Arial" w:cs="Arial"/>
        </w:rPr>
      </w:pPr>
      <w:r w:rsidRPr="004642D1">
        <w:rPr>
          <w:rStyle w:val="AkapitzlistZnak"/>
          <w:rFonts w:ascii="Arial" w:hAnsi="Arial" w:cs="Arial"/>
        </w:rPr>
        <w:t xml:space="preserve">Zadania do zrealizowania przez Komisję Rozwoju Regionalnego </w:t>
      </w:r>
      <w:r w:rsidRPr="004642D1">
        <w:rPr>
          <w:rFonts w:ascii="Arial" w:hAnsi="Arial" w:cs="Arial"/>
        </w:rPr>
        <w:t xml:space="preserve">nakreślone zostały w przyjętym planie pracy na rok 2023 oraz </w:t>
      </w:r>
      <w:r w:rsidRPr="004642D1">
        <w:rPr>
          <w:rStyle w:val="AkapitzlistZnak"/>
          <w:rFonts w:ascii="Arial" w:hAnsi="Arial" w:cs="Arial"/>
        </w:rPr>
        <w:t xml:space="preserve">wynikały z zapisu </w:t>
      </w:r>
      <w:r w:rsidRPr="004642D1">
        <w:rPr>
          <w:rFonts w:ascii="Arial" w:hAnsi="Arial" w:cs="Arial"/>
        </w:rPr>
        <w:t xml:space="preserve">§ 50 pkt 2 </w:t>
      </w:r>
      <w:r w:rsidRPr="004642D1">
        <w:rPr>
          <w:rStyle w:val="AkapitzlistZnak"/>
          <w:rFonts w:ascii="Arial" w:hAnsi="Arial" w:cs="Arial"/>
        </w:rPr>
        <w:t xml:space="preserve">Statutu Województwa Podkarpackiego, gdzie określono przedmiot prac komisji tj. opiniowanie projektów uchwał Sejmiku Województwa Podkarpackiego oraz przyjmowanie bieżących informacji Zarządu Województwa w zakresie spraw związanych z </w:t>
      </w:r>
      <w:r w:rsidRPr="004642D1">
        <w:rPr>
          <w:rFonts w:ascii="Arial" w:hAnsi="Arial" w:cs="Arial"/>
        </w:rPr>
        <w:t>rozwojem regionalnym, programami strategicznymi rozwoju województwa, planami zagospodarowania przestrzennego oraz programami rozwoju regionalnego. W związku z tym Komisja Rozwoju Regionalnego w w/w roku sprawozdawczym odbyła szereg posiedzeń, w których realizowała działania wymienione poniżej:</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Na  posiedzeniu w dniu</w:t>
      </w:r>
      <w:r w:rsidRPr="00AE5A3A">
        <w:rPr>
          <w:rFonts w:ascii="Arial" w:hAnsi="Arial" w:cs="Arial"/>
          <w:szCs w:val="20"/>
          <w:lang w:eastAsia="pl-PL"/>
        </w:rPr>
        <w:t xml:space="preserve">  27 lutego 2023 r. Komisja przyjęła informację bieżącą nt. stanu przygotowań do realizacji  Programu regionalnego Fundusze Europejskie dla Podkarpacia  2021-2027.</w:t>
      </w:r>
      <w:r w:rsidRPr="00AE5A3A">
        <w:rPr>
          <w:rFonts w:ascii="Arial" w:hAnsi="Arial" w:cs="Arial"/>
          <w:lang w:eastAsia="pl-PL"/>
        </w:rPr>
        <w:t xml:space="preserve"> </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Na  posiedzeniu w</w:t>
      </w:r>
      <w:r w:rsidRPr="00AE5A3A">
        <w:rPr>
          <w:rFonts w:ascii="Arial" w:hAnsi="Arial" w:cs="Arial"/>
          <w:szCs w:val="20"/>
          <w:lang w:eastAsia="pl-PL"/>
        </w:rPr>
        <w:t xml:space="preserve"> dniu  21 kwietnia 2023 r.  Komisja wysłuchała informacji bieżącej nt. realizacji programu Fundusze Europejskie dla Polski Wschodniej na lata 2021-2027 oraz informacji nt. naborów wniosków o dofinansowanie w programie Fundusze Europejskie dla Podkarpacia  2021-2027.</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Na  posiedzeniu w</w:t>
      </w:r>
      <w:r w:rsidRPr="00AE5A3A">
        <w:rPr>
          <w:rFonts w:ascii="Arial" w:hAnsi="Arial" w:cs="Arial"/>
          <w:szCs w:val="20"/>
          <w:lang w:eastAsia="pl-PL"/>
        </w:rPr>
        <w:t xml:space="preserve"> dniu  19 maja 2023 r.  Komisja przyjęła informację nt. stanu realizacji Regionalnego Programu Operacyjnego Województwa Podkarpackiego na lata 2014-2020, informację bieżącą nt. naborów wniosków o dofinansowanie w programie Fundusze Europejskie dla Podkarpacia  2021-2027 oraz zapoznała się informacją </w:t>
      </w:r>
      <w:r w:rsidRPr="00AE5A3A">
        <w:rPr>
          <w:rFonts w:ascii="Arial" w:hAnsi="Arial" w:cs="Arial"/>
          <w:noProof/>
          <w:szCs w:val="20"/>
          <w:lang w:eastAsia="pl-PL"/>
        </w:rPr>
        <w:t>nt.  projektów w zakresie priorytetu 5.1 Zrównoważona turystyka w programie Fundusze Europejskie dla Polski Wschodniej na lata 2021-2027</w:t>
      </w:r>
      <w:r w:rsidRPr="00AE5A3A">
        <w:rPr>
          <w:rFonts w:ascii="Arial" w:hAnsi="Arial" w:cs="Arial"/>
          <w:szCs w:val="20"/>
          <w:lang w:eastAsia="pl-PL"/>
        </w:rPr>
        <w:t>.</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 xml:space="preserve">Na  posiedzeniu w </w:t>
      </w:r>
      <w:r w:rsidRPr="00AE5A3A">
        <w:rPr>
          <w:rFonts w:ascii="Arial" w:hAnsi="Arial" w:cs="Arial"/>
          <w:szCs w:val="20"/>
          <w:lang w:eastAsia="pl-PL"/>
        </w:rPr>
        <w:t xml:space="preserve">dniu  26 czerwca 2023 r.  Komisja zaopiniowała </w:t>
      </w:r>
      <w:r w:rsidRPr="00AE5A3A">
        <w:rPr>
          <w:rFonts w:ascii="Arial" w:hAnsi="Arial" w:cs="Arial"/>
          <w:color w:val="000000"/>
          <w:szCs w:val="20"/>
          <w:lang w:eastAsia="pl-PL"/>
        </w:rPr>
        <w:t xml:space="preserve"> </w:t>
      </w:r>
      <w:r w:rsidRPr="00AE5A3A">
        <w:rPr>
          <w:rFonts w:ascii="Arial" w:hAnsi="Arial" w:cs="Arial"/>
          <w:szCs w:val="20"/>
          <w:lang w:eastAsia="pl-PL"/>
        </w:rPr>
        <w:t xml:space="preserve">„Raport o stanie województwa podkarpackiego za 2022 r.” </w:t>
      </w:r>
      <w:r w:rsidRPr="00AE5A3A">
        <w:rPr>
          <w:rFonts w:ascii="Arial" w:hAnsi="Arial" w:cs="Arial"/>
          <w:szCs w:val="20"/>
          <w:lang w:eastAsia="pl-PL"/>
        </w:rPr>
        <w:tab/>
      </w:r>
      <w:r w:rsidRPr="00AE5A3A">
        <w:rPr>
          <w:rFonts w:ascii="Arial" w:hAnsi="Arial" w:cs="Arial"/>
          <w:szCs w:val="20"/>
          <w:lang w:eastAsia="pl-PL"/>
        </w:rPr>
        <w:tab/>
      </w:r>
      <w:r w:rsidRPr="00AE5A3A">
        <w:rPr>
          <w:rFonts w:ascii="Arial" w:hAnsi="Arial" w:cs="Arial"/>
          <w:szCs w:val="20"/>
          <w:lang w:eastAsia="pl-PL"/>
        </w:rPr>
        <w:tab/>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Na  posiedzeniu w</w:t>
      </w:r>
      <w:r w:rsidRPr="00AE5A3A">
        <w:rPr>
          <w:rFonts w:ascii="Arial" w:hAnsi="Arial" w:cs="Arial"/>
          <w:szCs w:val="20"/>
          <w:lang w:eastAsia="pl-PL"/>
        </w:rPr>
        <w:t xml:space="preserve"> dniu  28 sierpnia 2023 r. Komisja zaopiniowała projekt uchwały w sprawie wyrażenia woli przystąpienia do realizacji projektu pn. „Program Regiony Rewitalizacji” oraz przyjęła informację o realizacji Kontraktu Terytorialnego dla Województwa Podkarpackiego w roku 2022.  </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Na  posiedzeniu w</w:t>
      </w:r>
      <w:r w:rsidRPr="00AE5A3A">
        <w:rPr>
          <w:rFonts w:ascii="Arial" w:hAnsi="Arial" w:cs="Arial"/>
          <w:szCs w:val="20"/>
          <w:lang w:eastAsia="pl-PL"/>
        </w:rPr>
        <w:t xml:space="preserve"> dniu 30 października   2023 r.  Komisja wysłuchała </w:t>
      </w:r>
      <w:r w:rsidRPr="00AE5A3A">
        <w:rPr>
          <w:rFonts w:ascii="Arial" w:hAnsi="Arial" w:cs="Arial"/>
          <w:lang w:eastAsia="pl-PL"/>
        </w:rPr>
        <w:t>i</w:t>
      </w:r>
      <w:r w:rsidRPr="00AE5A3A">
        <w:rPr>
          <w:rFonts w:ascii="Arial" w:hAnsi="Arial" w:cs="Arial"/>
          <w:szCs w:val="20"/>
          <w:lang w:eastAsia="pl-PL"/>
        </w:rPr>
        <w:t>nformacji o stanie zaawansowania prac nad audytem krajobrazowym Województwa Podkarpackiego</w:t>
      </w:r>
      <w:r w:rsidRPr="00AE5A3A">
        <w:rPr>
          <w:rFonts w:ascii="Arial" w:hAnsi="Arial" w:cs="Arial"/>
          <w:szCs w:val="20"/>
        </w:rPr>
        <w:t xml:space="preserve"> oraz </w:t>
      </w:r>
      <w:r w:rsidRPr="00AE5A3A">
        <w:rPr>
          <w:rFonts w:ascii="Arial" w:hAnsi="Arial" w:cs="Arial"/>
          <w:szCs w:val="20"/>
        </w:rPr>
        <w:lastRenderedPageBreak/>
        <w:t>zapoznała się z raportem nt. stanu realizacji Regionalnego Programu Operacyjnego Województwa Podkarpackiego na lata 2014-2020.</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 xml:space="preserve">Na  posiedzeniu w </w:t>
      </w:r>
      <w:r w:rsidRPr="00AE5A3A">
        <w:rPr>
          <w:rFonts w:ascii="Arial" w:hAnsi="Arial" w:cs="Arial"/>
          <w:szCs w:val="20"/>
          <w:lang w:eastAsia="pl-PL"/>
        </w:rPr>
        <w:t xml:space="preserve"> dniu 27 listopada 2023 r. Komisja wysłuchała </w:t>
      </w:r>
      <w:r w:rsidRPr="00AE5A3A">
        <w:rPr>
          <w:rFonts w:ascii="Arial" w:hAnsi="Arial" w:cs="Arial"/>
          <w:lang w:eastAsia="pl-PL"/>
        </w:rPr>
        <w:t>i</w:t>
      </w:r>
      <w:r w:rsidRPr="00AE5A3A">
        <w:rPr>
          <w:rFonts w:ascii="Arial" w:hAnsi="Arial" w:cs="Arial"/>
          <w:szCs w:val="20"/>
          <w:lang w:eastAsia="pl-PL"/>
        </w:rPr>
        <w:t xml:space="preserve">nformacji nt. „Raportu o stanie zagospodarowania przestrzennego województwa podkarpackiego wraz z oceną realizacji inwestycji celu publicznego o znaczeniu ponadlokalnym ujętych w obowiązującym Planie Zagospodarowania Przestrzennego Województwa Podkarpackiego Perspektywa 2030 za okres 2018-2022 oraz przyjęła informację o stopniu realizacji  Strategii rozwoju województwa – Podkarpackie 2030. </w:t>
      </w:r>
      <w:bookmarkStart w:id="0" w:name="_Hlk145579894"/>
      <w:bookmarkStart w:id="1" w:name="_Hlk151019481"/>
      <w:r w:rsidRPr="00AE5A3A">
        <w:rPr>
          <w:rFonts w:ascii="Arial" w:hAnsi="Arial" w:cs="Arial"/>
          <w:lang w:eastAsia="pl-PL"/>
        </w:rPr>
        <w:t>Ponadto Komisja przyjęła plan pracy Komisji Rozwoju Regionalnego na rok 2024.</w:t>
      </w:r>
      <w:bookmarkEnd w:id="0"/>
      <w:bookmarkEnd w:id="1"/>
    </w:p>
    <w:p w:rsidR="002271F7" w:rsidRPr="004642D1" w:rsidRDefault="002271F7" w:rsidP="002271F7">
      <w:pPr>
        <w:pStyle w:val="Tekstpodstawowy"/>
        <w:spacing w:line="276" w:lineRule="auto"/>
        <w:ind w:firstLine="708"/>
        <w:jc w:val="both"/>
        <w:rPr>
          <w:rFonts w:ascii="Arial" w:hAnsi="Arial" w:cs="Arial"/>
          <w:szCs w:val="24"/>
        </w:rPr>
      </w:pPr>
      <w:r w:rsidRPr="004642D1">
        <w:rPr>
          <w:rFonts w:ascii="Arial" w:hAnsi="Arial" w:cs="Arial"/>
          <w:szCs w:val="24"/>
        </w:rPr>
        <w:t xml:space="preserve">Na  </w:t>
      </w:r>
      <w:r w:rsidRPr="004642D1">
        <w:rPr>
          <w:rFonts w:ascii="Arial" w:hAnsi="Arial" w:cs="Arial"/>
        </w:rPr>
        <w:t xml:space="preserve">ostatnim </w:t>
      </w:r>
      <w:r w:rsidRPr="004642D1">
        <w:rPr>
          <w:rFonts w:ascii="Arial" w:hAnsi="Arial" w:cs="Arial"/>
          <w:szCs w:val="24"/>
        </w:rPr>
        <w:t xml:space="preserve">posiedzeniu w roku sprawozdawczym w dniu </w:t>
      </w:r>
      <w:r w:rsidRPr="00AE5A3A">
        <w:rPr>
          <w:rFonts w:ascii="Arial" w:hAnsi="Arial" w:cs="Arial"/>
        </w:rPr>
        <w:t xml:space="preserve">27 listopada 2023 r.  po debacie </w:t>
      </w:r>
      <w:r w:rsidRPr="00AE5A3A">
        <w:rPr>
          <w:rFonts w:ascii="Arial" w:eastAsiaTheme="minorHAnsi" w:hAnsi="Arial" w:cs="Arial"/>
        </w:rPr>
        <w:t>nad projektem Budżetu Województwa Podkarpackiego na 2024 rok na sesji Sejmiku Województwa Podkarpackiego</w:t>
      </w:r>
      <w:r w:rsidRPr="004642D1">
        <w:rPr>
          <w:rFonts w:ascii="Arial" w:eastAsiaTheme="minorHAnsi" w:hAnsi="Arial" w:cs="Arial"/>
        </w:rPr>
        <w:t xml:space="preserve"> </w:t>
      </w:r>
      <w:r w:rsidRPr="00AE5A3A">
        <w:rPr>
          <w:rFonts w:ascii="Arial" w:eastAsiaTheme="minorHAnsi" w:hAnsi="Arial" w:cs="Arial"/>
        </w:rPr>
        <w:t xml:space="preserve">Komisja </w:t>
      </w:r>
      <w:r w:rsidRPr="00AE5A3A">
        <w:rPr>
          <w:rFonts w:ascii="Arial" w:hAnsi="Arial" w:cs="Arial"/>
        </w:rPr>
        <w:t>zaopiniowała pozytywnie Projekt Uchwały Budżetowej Województwa Podkarpackiego na 2024 rok wraz z projektem Wieloletniej Prognozy Finansowej Województwa Podkarpackiego na lata 2024-2045.</w:t>
      </w:r>
    </w:p>
    <w:p w:rsidR="002271F7" w:rsidRPr="004642D1" w:rsidRDefault="002271F7" w:rsidP="002271F7">
      <w:pPr>
        <w:spacing w:after="0" w:line="276" w:lineRule="auto"/>
        <w:ind w:firstLine="708"/>
        <w:jc w:val="both"/>
        <w:rPr>
          <w:rFonts w:ascii="Arial" w:hAnsi="Arial" w:cs="Arial"/>
        </w:rPr>
      </w:pPr>
      <w:r w:rsidRPr="004642D1">
        <w:rPr>
          <w:rFonts w:ascii="Arial" w:hAnsi="Arial" w:cs="Arial"/>
        </w:rPr>
        <w:t xml:space="preserve">W przeciągu okresu sprawozdawczego Komisja Rozwoju Regionalnego Sejmiku Województwa Podkarpackiego  zrealizowała założony plan pracy. Komisja   obradowała  na  8 posiedzeniach, gdzie zaopiniowała 3 projekty uchwał oraz przyjęła 12 informacji sprawozdawczych w sprawach merytorycznych  wynikających z planu pracy komisji, z wniosków własnych oraz ze statutu.  </w:t>
      </w:r>
    </w:p>
    <w:p w:rsidR="002271F7" w:rsidRPr="004642D1" w:rsidRDefault="002271F7" w:rsidP="002271F7">
      <w:pPr>
        <w:pStyle w:val="Bezodstpw"/>
        <w:spacing w:line="276" w:lineRule="auto"/>
        <w:jc w:val="both"/>
        <w:rPr>
          <w:rFonts w:ascii="Arial" w:hAnsi="Arial" w:cs="Arial"/>
          <w:sz w:val="24"/>
          <w:szCs w:val="24"/>
        </w:rPr>
      </w:pPr>
      <w:r w:rsidRPr="004642D1">
        <w:rPr>
          <w:rFonts w:ascii="Arial" w:hAnsi="Arial" w:cs="Arial"/>
          <w:sz w:val="24"/>
          <w:szCs w:val="24"/>
        </w:rPr>
        <w:t xml:space="preserve">Opracował: Jacek Rylski-Juruś                 </w:t>
      </w:r>
    </w:p>
    <w:p w:rsidR="002271F7" w:rsidRPr="004642D1" w:rsidRDefault="002271F7" w:rsidP="002271F7">
      <w:pPr>
        <w:pStyle w:val="Bezodstpw"/>
        <w:spacing w:line="276" w:lineRule="auto"/>
        <w:jc w:val="both"/>
        <w:rPr>
          <w:rFonts w:ascii="Arial" w:hAnsi="Arial" w:cs="Arial"/>
          <w:sz w:val="24"/>
          <w:szCs w:val="24"/>
        </w:rPr>
      </w:pPr>
      <w:r w:rsidRPr="004642D1">
        <w:rPr>
          <w:rFonts w:ascii="Arial" w:hAnsi="Arial" w:cs="Arial"/>
          <w:sz w:val="24"/>
          <w:szCs w:val="24"/>
        </w:rPr>
        <w:tab/>
      </w:r>
      <w:r w:rsidRPr="004642D1">
        <w:rPr>
          <w:rFonts w:ascii="Arial" w:hAnsi="Arial" w:cs="Arial"/>
          <w:sz w:val="24"/>
          <w:szCs w:val="24"/>
        </w:rPr>
        <w:tab/>
      </w:r>
      <w:r w:rsidRPr="004642D1">
        <w:rPr>
          <w:rFonts w:ascii="Arial" w:hAnsi="Arial" w:cs="Arial"/>
          <w:sz w:val="24"/>
          <w:szCs w:val="24"/>
        </w:rPr>
        <w:tab/>
      </w:r>
      <w:r w:rsidRPr="004642D1">
        <w:rPr>
          <w:rFonts w:ascii="Arial" w:hAnsi="Arial" w:cs="Arial"/>
          <w:sz w:val="24"/>
          <w:szCs w:val="24"/>
        </w:rPr>
        <w:tab/>
      </w:r>
      <w:r w:rsidRPr="004642D1">
        <w:rPr>
          <w:rFonts w:ascii="Arial" w:hAnsi="Arial" w:cs="Arial"/>
          <w:sz w:val="24"/>
          <w:szCs w:val="24"/>
        </w:rPr>
        <w:tab/>
      </w:r>
      <w:r w:rsidRPr="004642D1">
        <w:rPr>
          <w:rFonts w:ascii="Arial" w:hAnsi="Arial" w:cs="Arial"/>
          <w:sz w:val="24"/>
          <w:szCs w:val="24"/>
        </w:rPr>
        <w:tab/>
      </w:r>
      <w:r w:rsidRPr="004642D1">
        <w:rPr>
          <w:rFonts w:ascii="Arial" w:hAnsi="Arial" w:cs="Arial"/>
          <w:sz w:val="24"/>
          <w:szCs w:val="24"/>
        </w:rPr>
        <w:tab/>
        <w:t>Przewodnicząca Komisji</w:t>
      </w:r>
    </w:p>
    <w:p w:rsidR="002271F7" w:rsidRPr="004642D1" w:rsidRDefault="002271F7" w:rsidP="002271F7">
      <w:pPr>
        <w:pStyle w:val="Bezodstpw"/>
        <w:spacing w:line="276" w:lineRule="auto"/>
        <w:ind w:left="4956" w:firstLine="708"/>
        <w:jc w:val="both"/>
        <w:rPr>
          <w:rFonts w:ascii="Arial" w:hAnsi="Arial" w:cs="Arial"/>
          <w:sz w:val="24"/>
          <w:szCs w:val="24"/>
        </w:rPr>
      </w:pPr>
      <w:r w:rsidRPr="004642D1">
        <w:rPr>
          <w:rFonts w:ascii="Arial" w:hAnsi="Arial" w:cs="Arial"/>
          <w:sz w:val="24"/>
          <w:szCs w:val="24"/>
        </w:rPr>
        <w:t xml:space="preserve">Kamila Piech                   </w:t>
      </w:r>
      <w:r w:rsidRPr="004642D1">
        <w:rPr>
          <w:rFonts w:ascii="Arial" w:hAnsi="Arial" w:cs="Arial"/>
          <w:sz w:val="24"/>
          <w:szCs w:val="24"/>
        </w:rPr>
        <w:tab/>
        <w:t xml:space="preserve">        </w:t>
      </w:r>
    </w:p>
    <w:p w:rsidR="002271F7" w:rsidRDefault="002271F7" w:rsidP="002271F7">
      <w:pPr>
        <w:spacing w:after="0" w:line="276" w:lineRule="auto"/>
        <w:jc w:val="both"/>
        <w:rPr>
          <w:rFonts w:ascii="Arial" w:hAnsi="Arial" w:cs="Arial"/>
          <w:sz w:val="20"/>
          <w:szCs w:val="20"/>
        </w:rPr>
      </w:pPr>
      <w:r>
        <w:rPr>
          <w:rFonts w:ascii="Arial" w:hAnsi="Arial" w:cs="Arial"/>
          <w:sz w:val="20"/>
          <w:szCs w:val="20"/>
        </w:rPr>
        <w:br/>
      </w: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pStyle w:val="Tekstpodstawowy"/>
        <w:spacing w:line="276" w:lineRule="auto"/>
        <w:jc w:val="center"/>
        <w:rPr>
          <w:rFonts w:ascii="Arial" w:hAnsi="Arial" w:cs="Arial"/>
          <w:b/>
          <w:szCs w:val="24"/>
        </w:rPr>
      </w:pPr>
      <w:r>
        <w:rPr>
          <w:rFonts w:ascii="Arial" w:hAnsi="Arial" w:cs="Arial"/>
          <w:b/>
          <w:szCs w:val="24"/>
        </w:rPr>
        <w:lastRenderedPageBreak/>
        <w:t>Sprawozdanie z prac Komisji Współpracy z Zagranicą, Turystyki i Promocji</w:t>
      </w:r>
    </w:p>
    <w:p w:rsidR="002271F7" w:rsidRDefault="002271F7" w:rsidP="002271F7">
      <w:pPr>
        <w:pStyle w:val="Tekstpodstawowy"/>
        <w:spacing w:line="276" w:lineRule="auto"/>
        <w:jc w:val="center"/>
        <w:rPr>
          <w:rFonts w:ascii="Arial" w:hAnsi="Arial" w:cs="Arial"/>
          <w:b/>
          <w:szCs w:val="24"/>
        </w:rPr>
      </w:pPr>
      <w:r>
        <w:rPr>
          <w:rFonts w:ascii="Arial" w:hAnsi="Arial" w:cs="Arial"/>
          <w:b/>
          <w:szCs w:val="24"/>
        </w:rPr>
        <w:t>Sejmiku Województwa Podkarpackiego za 2023 rok.</w:t>
      </w:r>
    </w:p>
    <w:p w:rsidR="002271F7" w:rsidRDefault="002271F7" w:rsidP="002271F7">
      <w:pPr>
        <w:pStyle w:val="Tekstpodstawowy"/>
        <w:spacing w:line="276" w:lineRule="auto"/>
        <w:jc w:val="center"/>
        <w:rPr>
          <w:rFonts w:ascii="Arial" w:hAnsi="Arial" w:cs="Arial"/>
          <w:b/>
          <w:szCs w:val="24"/>
        </w:rPr>
      </w:pPr>
    </w:p>
    <w:p w:rsidR="002271F7" w:rsidRDefault="002271F7" w:rsidP="002271F7">
      <w:pPr>
        <w:spacing w:after="0" w:line="276" w:lineRule="auto"/>
        <w:jc w:val="both"/>
        <w:rPr>
          <w:rFonts w:ascii="Arial" w:hAnsi="Arial" w:cs="Arial"/>
          <w:sz w:val="24"/>
          <w:szCs w:val="24"/>
        </w:rPr>
      </w:pPr>
      <w:r>
        <w:rPr>
          <w:rFonts w:ascii="Arial" w:hAnsi="Arial" w:cs="Arial"/>
          <w:sz w:val="24"/>
          <w:szCs w:val="24"/>
        </w:rPr>
        <w:t xml:space="preserve">       Komisja  Współpracy z Zagranicą, Turystyki i Promocji Sejmiku Województwa Podkarpackiego w Rzeszowie powołana Uchwałą Nr I /11/ 18 z dnia 19.11.2018 r.   </w:t>
      </w:r>
      <w:r>
        <w:rPr>
          <w:rFonts w:ascii="Arial" w:hAnsi="Arial" w:cs="Arial"/>
          <w:sz w:val="24"/>
          <w:szCs w:val="24"/>
        </w:rPr>
        <w:br/>
        <w:t>w sprawie powołania  składu osobowego Komisji Współpracy z Zagranicą,</w:t>
      </w:r>
      <w:r>
        <w:rPr>
          <w:rFonts w:ascii="Arial" w:hAnsi="Arial" w:cs="Arial"/>
          <w:sz w:val="24"/>
          <w:szCs w:val="24"/>
        </w:rPr>
        <w:t xml:space="preserve"> </w:t>
      </w:r>
      <w:r>
        <w:rPr>
          <w:rFonts w:ascii="Arial" w:hAnsi="Arial" w:cs="Arial"/>
          <w:sz w:val="24"/>
          <w:szCs w:val="24"/>
        </w:rPr>
        <w:t>Turystyki  i Promocji Sejmiku Województwa Podkarpackiego, po wcześniej  dokonanych  zmianach, przez cały 2023 rok   pracowała w niżej wymienionym składzie:</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1.</w:t>
      </w:r>
      <w:r>
        <w:rPr>
          <w:rFonts w:ascii="Arial" w:hAnsi="Arial" w:cs="Arial"/>
          <w:sz w:val="24"/>
          <w:szCs w:val="24"/>
        </w:rPr>
        <w:t xml:space="preserve"> </w:t>
      </w:r>
      <w:r>
        <w:rPr>
          <w:rFonts w:ascii="Arial" w:hAnsi="Arial" w:cs="Arial"/>
          <w:sz w:val="24"/>
          <w:szCs w:val="24"/>
        </w:rPr>
        <w:t>Karol Ożóg</w:t>
      </w:r>
      <w:r>
        <w:rPr>
          <w:rFonts w:ascii="Arial" w:hAnsi="Arial" w:cs="Arial"/>
          <w:sz w:val="24"/>
          <w:szCs w:val="24"/>
        </w:rPr>
        <w:tab/>
        <w:t>Przewodniczący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2.</w:t>
      </w:r>
      <w:r>
        <w:rPr>
          <w:rFonts w:ascii="Arial" w:hAnsi="Arial" w:cs="Arial"/>
          <w:sz w:val="24"/>
          <w:szCs w:val="24"/>
        </w:rPr>
        <w:t xml:space="preserve"> </w:t>
      </w:r>
      <w:r>
        <w:rPr>
          <w:rFonts w:ascii="Arial" w:hAnsi="Arial" w:cs="Arial"/>
          <w:sz w:val="24"/>
          <w:szCs w:val="24"/>
        </w:rPr>
        <w:t xml:space="preserve">Stefan Bieszczad </w:t>
      </w:r>
      <w:r>
        <w:rPr>
          <w:rFonts w:ascii="Arial" w:hAnsi="Arial" w:cs="Arial"/>
          <w:sz w:val="24"/>
          <w:szCs w:val="24"/>
        </w:rPr>
        <w:tab/>
        <w:t>Członek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3.</w:t>
      </w:r>
      <w:r>
        <w:rPr>
          <w:rFonts w:ascii="Arial" w:hAnsi="Arial" w:cs="Arial"/>
          <w:sz w:val="24"/>
          <w:szCs w:val="24"/>
        </w:rPr>
        <w:t xml:space="preserve"> </w:t>
      </w:r>
      <w:r>
        <w:rPr>
          <w:rFonts w:ascii="Arial" w:hAnsi="Arial" w:cs="Arial"/>
          <w:sz w:val="24"/>
          <w:szCs w:val="24"/>
        </w:rPr>
        <w:t>Joanna Bril</w:t>
      </w:r>
      <w:r>
        <w:rPr>
          <w:rFonts w:ascii="Arial" w:hAnsi="Arial" w:cs="Arial"/>
          <w:sz w:val="24"/>
          <w:szCs w:val="24"/>
        </w:rPr>
        <w:tab/>
        <w:t>Członek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4.</w:t>
      </w:r>
      <w:r>
        <w:rPr>
          <w:rFonts w:ascii="Arial" w:hAnsi="Arial" w:cs="Arial"/>
          <w:sz w:val="24"/>
          <w:szCs w:val="24"/>
        </w:rPr>
        <w:t xml:space="preserve"> </w:t>
      </w:r>
      <w:r>
        <w:rPr>
          <w:rFonts w:ascii="Arial" w:hAnsi="Arial" w:cs="Arial"/>
          <w:sz w:val="24"/>
          <w:szCs w:val="24"/>
        </w:rPr>
        <w:t>Jan Dziubiński                       Członek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5.</w:t>
      </w:r>
      <w:r>
        <w:rPr>
          <w:rFonts w:ascii="Arial" w:hAnsi="Arial" w:cs="Arial"/>
          <w:sz w:val="24"/>
          <w:szCs w:val="24"/>
        </w:rPr>
        <w:t xml:space="preserve"> </w:t>
      </w:r>
      <w:r>
        <w:rPr>
          <w:rFonts w:ascii="Arial" w:hAnsi="Arial" w:cs="Arial"/>
          <w:sz w:val="24"/>
          <w:szCs w:val="24"/>
        </w:rPr>
        <w:t>Krzysztof  Feret                     Członek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6.</w:t>
      </w:r>
      <w:r>
        <w:rPr>
          <w:rFonts w:ascii="Arial" w:hAnsi="Arial" w:cs="Arial"/>
          <w:sz w:val="24"/>
          <w:szCs w:val="24"/>
        </w:rPr>
        <w:t xml:space="preserve"> </w:t>
      </w:r>
      <w:r>
        <w:rPr>
          <w:rFonts w:ascii="Arial" w:hAnsi="Arial" w:cs="Arial"/>
          <w:sz w:val="24"/>
          <w:szCs w:val="24"/>
        </w:rPr>
        <w:t>Jacek Kotula                         Członek  Komisji</w:t>
      </w:r>
    </w:p>
    <w:p w:rsidR="002271F7" w:rsidRDefault="002271F7" w:rsidP="002271F7">
      <w:pPr>
        <w:tabs>
          <w:tab w:val="left" w:pos="3261"/>
        </w:tabs>
        <w:spacing w:after="0" w:line="276" w:lineRule="auto"/>
        <w:ind w:left="142" w:hanging="142"/>
        <w:jc w:val="both"/>
        <w:rPr>
          <w:rFonts w:ascii="Arial" w:hAnsi="Arial" w:cs="Arial"/>
          <w:sz w:val="24"/>
          <w:szCs w:val="24"/>
        </w:rPr>
      </w:pPr>
      <w:r>
        <w:rPr>
          <w:rFonts w:ascii="Arial" w:hAnsi="Arial" w:cs="Arial"/>
          <w:sz w:val="24"/>
          <w:szCs w:val="24"/>
        </w:rPr>
        <w:t>7.</w:t>
      </w:r>
      <w:r>
        <w:rPr>
          <w:rFonts w:ascii="Arial" w:hAnsi="Arial" w:cs="Arial"/>
          <w:sz w:val="24"/>
          <w:szCs w:val="24"/>
        </w:rPr>
        <w:t xml:space="preserve"> </w:t>
      </w:r>
      <w:r>
        <w:rPr>
          <w:rFonts w:ascii="Arial" w:hAnsi="Arial" w:cs="Arial"/>
          <w:sz w:val="24"/>
          <w:szCs w:val="24"/>
        </w:rPr>
        <w:t>Kamila Piech                         Członek Komisji</w:t>
      </w:r>
    </w:p>
    <w:p w:rsidR="002271F7" w:rsidRDefault="002271F7" w:rsidP="002271F7">
      <w:pPr>
        <w:tabs>
          <w:tab w:val="left" w:pos="3261"/>
        </w:tabs>
        <w:spacing w:after="0" w:line="276" w:lineRule="auto"/>
        <w:jc w:val="both"/>
        <w:rPr>
          <w:rFonts w:ascii="Arial" w:hAnsi="Arial" w:cs="Arial"/>
          <w:sz w:val="24"/>
          <w:szCs w:val="24"/>
        </w:rPr>
      </w:pPr>
      <w:r>
        <w:rPr>
          <w:rFonts w:ascii="Arial" w:hAnsi="Arial" w:cs="Arial"/>
          <w:sz w:val="24"/>
          <w:szCs w:val="24"/>
        </w:rPr>
        <w:t>8.</w:t>
      </w:r>
      <w:r>
        <w:rPr>
          <w:rFonts w:ascii="Arial" w:hAnsi="Arial" w:cs="Arial"/>
          <w:sz w:val="24"/>
          <w:szCs w:val="24"/>
        </w:rPr>
        <w:t xml:space="preserve"> </w:t>
      </w:r>
      <w:r>
        <w:rPr>
          <w:rFonts w:ascii="Arial" w:hAnsi="Arial" w:cs="Arial"/>
          <w:sz w:val="24"/>
          <w:szCs w:val="24"/>
        </w:rPr>
        <w:t>Danuta Stępień                     Członek  Komisji</w:t>
      </w:r>
    </w:p>
    <w:p w:rsidR="002271F7" w:rsidRDefault="002271F7" w:rsidP="002271F7">
      <w:pPr>
        <w:tabs>
          <w:tab w:val="left" w:pos="3402"/>
        </w:tabs>
        <w:spacing w:after="0" w:line="276" w:lineRule="auto"/>
        <w:jc w:val="both"/>
        <w:rPr>
          <w:rFonts w:ascii="Arial" w:hAnsi="Arial" w:cs="Arial"/>
          <w:sz w:val="24"/>
          <w:szCs w:val="24"/>
        </w:rPr>
      </w:pPr>
      <w:r>
        <w:rPr>
          <w:rFonts w:ascii="Arial" w:hAnsi="Arial" w:cs="Arial"/>
          <w:sz w:val="24"/>
          <w:szCs w:val="24"/>
        </w:rPr>
        <w:t>9.</w:t>
      </w:r>
      <w:r>
        <w:rPr>
          <w:rFonts w:ascii="Arial" w:hAnsi="Arial" w:cs="Arial"/>
          <w:sz w:val="24"/>
          <w:szCs w:val="24"/>
        </w:rPr>
        <w:t xml:space="preserve"> </w:t>
      </w:r>
      <w:r>
        <w:rPr>
          <w:rFonts w:ascii="Arial" w:hAnsi="Arial" w:cs="Arial"/>
          <w:sz w:val="24"/>
          <w:szCs w:val="24"/>
        </w:rPr>
        <w:t>Piotr Tomański                      Członek Komisji</w:t>
      </w:r>
    </w:p>
    <w:p w:rsidR="002271F7" w:rsidRPr="002271F7" w:rsidRDefault="002271F7" w:rsidP="002271F7">
      <w:pPr>
        <w:tabs>
          <w:tab w:val="left" w:pos="709"/>
        </w:tabs>
        <w:spacing w:after="0" w:line="276" w:lineRule="auto"/>
        <w:ind w:firstLine="709"/>
        <w:jc w:val="both"/>
        <w:rPr>
          <w:rFonts w:ascii="Arial" w:hAnsi="Arial" w:cs="Arial"/>
          <w:sz w:val="24"/>
          <w:szCs w:val="24"/>
        </w:rPr>
      </w:pPr>
      <w:r>
        <w:rPr>
          <w:rFonts w:ascii="Arial" w:hAnsi="Arial" w:cs="Arial"/>
          <w:sz w:val="24"/>
          <w:szCs w:val="24"/>
        </w:rPr>
        <w:t xml:space="preserve">Komisja na swoich posiedzeniach omawiała bardzo obszerne i różnorodne </w:t>
      </w:r>
      <w:r w:rsidRPr="002271F7">
        <w:rPr>
          <w:rFonts w:ascii="Arial" w:hAnsi="Arial" w:cs="Arial"/>
          <w:sz w:val="24"/>
          <w:szCs w:val="24"/>
        </w:rPr>
        <w:t>zagadnienia związane z współpracą międzyregionalną, promocją i turystyką, pracując na podstawie  analitycznego planu pracy, po uwzględnieniu sugestii: Departamentu Promocji, Turystyki i Współpracy Gospodarczej, Departamentu Gospodarki Regionalnej oraz Kancelarii Zarządu.</w:t>
      </w:r>
    </w:p>
    <w:p w:rsidR="002271F7" w:rsidRPr="002271F7" w:rsidRDefault="002271F7" w:rsidP="002271F7">
      <w:pPr>
        <w:spacing w:after="0" w:line="276" w:lineRule="auto"/>
        <w:jc w:val="both"/>
        <w:rPr>
          <w:rFonts w:ascii="Arial" w:hAnsi="Arial" w:cs="Arial"/>
          <w:sz w:val="24"/>
          <w:szCs w:val="24"/>
        </w:rPr>
      </w:pPr>
      <w:r w:rsidRPr="002271F7">
        <w:rPr>
          <w:rFonts w:ascii="Arial" w:hAnsi="Arial" w:cs="Arial"/>
          <w:sz w:val="24"/>
          <w:szCs w:val="24"/>
        </w:rPr>
        <w:t xml:space="preserve">         Komisja przyjęła plan pracy w układzie kwartalnym, tematyka posiedzeń uzupełniana była o sprawy bieżące wynikające z pracy Sejmiku i bieżących potrzeb. W każdym posiedzeniu Komisji uczestniczył dyrektor Departamentu Promocji, Turystyki i Współpracy Gospodarczej lub jego zastępca, Dyrektor  lub jego zastępca Kancelarii Zarządu, Dyrektor Departamentu Rozwoju Regionalnego, Dyrektor Departamentu Gospodarki Regionalnej,  dyrektorzy departamentów oraz organizacji i stowarzyszeń jeżeli tematyka posiedzenia wymagała ich obecności. W okresie sprawozdawczym komisja odbyła 7 posiedzeń.</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Na swoich posiedzeniach Komisja  opiniowała projekty uchwał  </w:t>
      </w:r>
      <w:r>
        <w:rPr>
          <w:rFonts w:ascii="Arial" w:hAnsi="Arial" w:cs="Arial"/>
          <w:szCs w:val="24"/>
        </w:rPr>
        <w:t>m.in.</w:t>
      </w:r>
      <w:r w:rsidRPr="002271F7">
        <w:rPr>
          <w:rFonts w:ascii="Arial" w:hAnsi="Arial" w:cs="Arial"/>
          <w:szCs w:val="24"/>
        </w:rPr>
        <w:t xml:space="preserve"> w sprawach:</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 w sprawie wyrażenia woli przystąpienia Województwa Podkarpackiego jako Partnera  w projekcie </w:t>
      </w:r>
      <w:proofErr w:type="spellStart"/>
      <w:r w:rsidRPr="002271F7">
        <w:rPr>
          <w:rFonts w:ascii="Arial" w:hAnsi="Arial" w:cs="Arial"/>
          <w:szCs w:val="24"/>
        </w:rPr>
        <w:t>pn</w:t>
      </w:r>
      <w:proofErr w:type="spellEnd"/>
      <w:r w:rsidRPr="002271F7">
        <w:rPr>
          <w:rFonts w:ascii="Arial" w:hAnsi="Arial" w:cs="Arial"/>
          <w:szCs w:val="24"/>
        </w:rPr>
        <w:t>.”</w:t>
      </w:r>
      <w:proofErr w:type="spellStart"/>
      <w:r w:rsidRPr="002271F7">
        <w:rPr>
          <w:rFonts w:ascii="Arial" w:hAnsi="Arial" w:cs="Arial"/>
          <w:szCs w:val="24"/>
        </w:rPr>
        <w:t>CycleRight</w:t>
      </w:r>
      <w:proofErr w:type="spellEnd"/>
      <w:r w:rsidRPr="002271F7">
        <w:rPr>
          <w:rFonts w:ascii="Arial" w:hAnsi="Arial" w:cs="Arial"/>
          <w:szCs w:val="24"/>
        </w:rPr>
        <w:t xml:space="preserve">- poprawa polityki rowerowej z uwzględnieniem odporności na zmianę klimatu, dostępności i zwiększenia  bezpieczeństwa” w ramach Programu INTERREG EUROPA 2021- 2027. </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W tym zakresie Radni wskazywali na potrzebę monitorowania i mierzenie efektów działań miękkich i twardych tworzących przestrzeń dla turystyki rowerowej. Monitorowanie i mierzenie efektów działań pozwoli na ustalenie priorytetów do następnych działań.  Pytali czy w związku z polityką rowerową i wymianą doświadczeń jest szansa na jakąś wartość trwałą, na trwale pozostającą  w województwie podkarpackim np. aplikacja  dla rowerzystów.</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 w  sprawie budżetu         Województwa Podkarpackiego  na 2023 rok wraz z WPF na lata  2024 – 2045 – którą  zaopiniowała pozytywnie. </w:t>
      </w:r>
    </w:p>
    <w:p w:rsidR="002271F7" w:rsidRPr="002271F7" w:rsidRDefault="002271F7" w:rsidP="002271F7">
      <w:pPr>
        <w:tabs>
          <w:tab w:val="left" w:pos="360"/>
        </w:tabs>
        <w:spacing w:after="0" w:line="276" w:lineRule="auto"/>
        <w:jc w:val="both"/>
        <w:rPr>
          <w:rFonts w:ascii="Arial" w:hAnsi="Arial" w:cs="Arial"/>
          <w:bCs/>
          <w:sz w:val="24"/>
          <w:szCs w:val="24"/>
        </w:rPr>
      </w:pPr>
      <w:r w:rsidRPr="002271F7">
        <w:rPr>
          <w:rFonts w:ascii="Arial" w:hAnsi="Arial" w:cs="Arial"/>
          <w:bCs/>
          <w:sz w:val="24"/>
          <w:szCs w:val="24"/>
        </w:rPr>
        <w:t>- opiniowała Raport o stanie Województwa Podkarpackiego za 2022 rok.</w:t>
      </w:r>
    </w:p>
    <w:p w:rsidR="002271F7" w:rsidRPr="002271F7" w:rsidRDefault="002271F7" w:rsidP="002271F7">
      <w:pPr>
        <w:tabs>
          <w:tab w:val="left" w:pos="360"/>
        </w:tabs>
        <w:spacing w:after="0" w:line="276" w:lineRule="auto"/>
        <w:jc w:val="both"/>
        <w:rPr>
          <w:rFonts w:ascii="Arial" w:hAnsi="Arial" w:cs="Arial"/>
          <w:bCs/>
          <w:sz w:val="24"/>
          <w:szCs w:val="24"/>
        </w:rPr>
      </w:pPr>
    </w:p>
    <w:p w:rsidR="002271F7" w:rsidRDefault="002271F7" w:rsidP="002271F7">
      <w:pPr>
        <w:tabs>
          <w:tab w:val="left" w:pos="360"/>
        </w:tabs>
        <w:spacing w:after="0" w:line="276" w:lineRule="auto"/>
        <w:jc w:val="both"/>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 xml:space="preserve"> Radni podczas dyskusji nad raportem zwrócili uwagę na:</w:t>
      </w:r>
    </w:p>
    <w:p w:rsidR="002271F7" w:rsidRDefault="002271F7" w:rsidP="002271F7">
      <w:pPr>
        <w:tabs>
          <w:tab w:val="left" w:pos="360"/>
        </w:tabs>
        <w:spacing w:after="0" w:line="276" w:lineRule="auto"/>
        <w:jc w:val="both"/>
        <w:rPr>
          <w:rFonts w:ascii="Arial" w:hAnsi="Arial" w:cs="Arial"/>
          <w:bCs/>
          <w:sz w:val="24"/>
          <w:szCs w:val="24"/>
        </w:rPr>
      </w:pPr>
      <w:r>
        <w:rPr>
          <w:rFonts w:ascii="Arial" w:hAnsi="Arial" w:cs="Arial"/>
          <w:bCs/>
          <w:sz w:val="24"/>
          <w:szCs w:val="24"/>
        </w:rPr>
        <w:t>- niekorzystne zmiany w strukturze demograficznej na podkarpaciu,  jakim jest m.in. starzenie się społeczeństwa i zaapelowali, aby w nowej (VII) kadencji Sejmiku zabiegać o zwiększenie budżetu dla osób w wieku senioralnym, czyli na wszystkie formy pomocy, które świadczą gminy,</w:t>
      </w:r>
    </w:p>
    <w:p w:rsidR="002271F7" w:rsidRDefault="002271F7" w:rsidP="002271F7">
      <w:pPr>
        <w:tabs>
          <w:tab w:val="left" w:pos="360"/>
        </w:tabs>
        <w:spacing w:after="0" w:line="276" w:lineRule="auto"/>
        <w:jc w:val="both"/>
        <w:rPr>
          <w:rFonts w:ascii="Arial" w:hAnsi="Arial" w:cs="Arial"/>
          <w:bCs/>
          <w:sz w:val="24"/>
          <w:szCs w:val="24"/>
        </w:rPr>
      </w:pPr>
      <w:r>
        <w:rPr>
          <w:rFonts w:ascii="Arial" w:hAnsi="Arial" w:cs="Arial"/>
          <w:bCs/>
          <w:sz w:val="24"/>
          <w:szCs w:val="24"/>
        </w:rPr>
        <w:t>-  na odpływ młodzieży z podkarpacia  do innych większych miast z uwagi na brak perspektyw, a zatrzymać ich może uatrakcyjnienie regionu podkarpackiego poprzez wzrost gospodarczy i wysokie technologie.</w:t>
      </w:r>
    </w:p>
    <w:p w:rsidR="002271F7" w:rsidRPr="002271F7" w:rsidRDefault="002271F7" w:rsidP="002271F7">
      <w:pPr>
        <w:pStyle w:val="Tekstpodstawowy"/>
        <w:spacing w:line="276" w:lineRule="auto"/>
        <w:jc w:val="both"/>
        <w:rPr>
          <w:rFonts w:ascii="Arial" w:hAnsi="Arial" w:cs="Arial"/>
          <w:szCs w:val="24"/>
        </w:rPr>
      </w:pPr>
      <w:r>
        <w:rPr>
          <w:rFonts w:ascii="Arial" w:hAnsi="Arial" w:cs="Arial"/>
          <w:szCs w:val="24"/>
        </w:rPr>
        <w:tab/>
      </w:r>
      <w:r w:rsidRPr="002271F7">
        <w:rPr>
          <w:rFonts w:ascii="Arial" w:hAnsi="Arial" w:cs="Arial"/>
          <w:szCs w:val="24"/>
        </w:rPr>
        <w:t>Komisja przyjmowała również informacje i sprawozdania, m.in.:</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 Komisja przyjęła informację: nt. działań podejmowanych przez Urząd Marszałkowski Woj. Podkarpackiego w 2022 roku oraz w pierwszym półroczu 2023r.,  które wpisują się w tematykę Konwencji Karpackiej. W tym temacie Radni poprosili o rozszerzenie ww. informacji - o wartości zrealizowanych inwestycji /zadań  na obszarach wpisujących się w tematykę  Konwencji Karpackiej, które zostały poniesione przez Departamenty Urzędu Marszałkowskiego Województwa Podkarpackiego w 2022roku. /którą wszyscy członkowie Komisji otrzymali/.W tej sprawie, zwracano uwagę, że utworzenie Strategii Karpackiej jest nową drogą do pozyskania dodatkowych środków dla  tego regionu. </w:t>
      </w:r>
    </w:p>
    <w:p w:rsidR="002271F7" w:rsidRPr="002271F7" w:rsidRDefault="002271F7" w:rsidP="002271F7">
      <w:pPr>
        <w:spacing w:after="0" w:line="276" w:lineRule="auto"/>
        <w:jc w:val="both"/>
        <w:rPr>
          <w:rFonts w:ascii="Arial" w:hAnsi="Arial" w:cs="Arial"/>
          <w:sz w:val="24"/>
          <w:szCs w:val="24"/>
        </w:rPr>
      </w:pPr>
      <w:r w:rsidRPr="002271F7">
        <w:rPr>
          <w:rFonts w:ascii="Arial" w:hAnsi="Arial" w:cs="Arial"/>
          <w:sz w:val="24"/>
          <w:szCs w:val="24"/>
        </w:rPr>
        <w:t>- sprawozdanie z działalności  Biura „Oddział Programu Współpracy Transgranicznej POLSKA - BIAŁORUŚ-UKRAINA 2014</w:t>
      </w:r>
      <w:r>
        <w:rPr>
          <w:rFonts w:ascii="Arial" w:hAnsi="Arial" w:cs="Arial"/>
          <w:sz w:val="24"/>
          <w:szCs w:val="24"/>
        </w:rPr>
        <w:t>-</w:t>
      </w:r>
      <w:r w:rsidRPr="002271F7">
        <w:rPr>
          <w:rFonts w:ascii="Arial" w:hAnsi="Arial" w:cs="Arial"/>
          <w:sz w:val="24"/>
          <w:szCs w:val="24"/>
        </w:rPr>
        <w:t>2020 w Rzeszowie (OT) za rok 2022</w:t>
      </w:r>
    </w:p>
    <w:p w:rsidR="002271F7" w:rsidRDefault="002271F7" w:rsidP="002271F7">
      <w:pPr>
        <w:spacing w:after="0" w:line="276" w:lineRule="auto"/>
        <w:jc w:val="both"/>
        <w:rPr>
          <w:rFonts w:ascii="Arial" w:hAnsi="Arial" w:cs="Arial"/>
          <w:bCs/>
          <w:sz w:val="24"/>
          <w:szCs w:val="24"/>
        </w:rPr>
      </w:pPr>
      <w:r>
        <w:rPr>
          <w:rFonts w:ascii="Arial" w:hAnsi="Arial" w:cs="Arial"/>
          <w:sz w:val="24"/>
          <w:szCs w:val="24"/>
        </w:rPr>
        <w:t xml:space="preserve"> Kierownik Biura, Pani Alicja Wosik – Majewska, przedstawiła efekty realizacji kontraktu, który zawarło Województwo Podkarpackie z Ministerstwem Rozwoju i Finansów na prowadzenie polskiego biura oddziału Programu z siedzibą w Rzeszowie. Biuro ma formalnie siedzibę w Rzeszowie , natomiast swoim oddziaływaniem /zgodnie z Kontraktem/ obejmuje cały polski  obszar kwalifikowalny  Programu, tj.  województwa podlaskie, lubelskie , podkarpackie i wschodnią część woj. mazowieckiego i pod tym względem Biuro jest rozliczane , monitorowane  przez pozostałe regiony, w związku z tym wszystkie aktywności Biura muszą być równomiernie na tym obszarze rozłożone. Sprawozdawczy rok 2022, który obejmuje sprawozdanie, był rokiem specyficznym, bo wcześniej współpracę transgraniczną dotknęła pandemia, później zamieszki na granicy polsko – białoruskiej postawiły pod znakiem zapytania udział Białorusi  w Programie. Potem 24 lutego 2022 roku nastąpiła agresja Rosji na Ukrainę, co spowodowało kolejną rewolucję wewnątrz Programu. Wtedy zdecydowane wykluczenie Białorusi z Programu przez Komisję Europejską, a jednocześnie zmusiło sam Program do renegocjacji zasad odnośnie wdrażania projektów, ponieważ w sytuacji wojennej wielu Beneficjentów chciało zrezygnować z realizacji projektów, albo mieli bardzo duże obawy, czy uda im się  do końca projekt doprowadzić, w związku z tym na wiosnę ubiegłego roku działania Biura były skoncentrowane przede wszystkim na  udzielaniu pomocy Beneficjentom na temat nowych zasad w warunkach wojennych, jak mają te projekty realizować. Sami </w:t>
      </w:r>
      <w:r>
        <w:rPr>
          <w:rFonts w:ascii="Arial" w:hAnsi="Arial" w:cs="Arial"/>
          <w:b/>
          <w:sz w:val="24"/>
          <w:szCs w:val="24"/>
        </w:rPr>
        <w:t xml:space="preserve"> </w:t>
      </w:r>
      <w:r>
        <w:rPr>
          <w:rFonts w:ascii="Arial" w:hAnsi="Arial" w:cs="Arial"/>
          <w:sz w:val="24"/>
          <w:szCs w:val="24"/>
        </w:rPr>
        <w:t>również</w:t>
      </w:r>
      <w:r>
        <w:rPr>
          <w:rFonts w:ascii="Arial" w:hAnsi="Arial" w:cs="Arial"/>
          <w:b/>
          <w:sz w:val="24"/>
          <w:szCs w:val="24"/>
        </w:rPr>
        <w:t xml:space="preserve">  </w:t>
      </w:r>
      <w:r>
        <w:rPr>
          <w:rFonts w:ascii="Arial" w:hAnsi="Arial" w:cs="Arial"/>
          <w:sz w:val="24"/>
          <w:szCs w:val="24"/>
        </w:rPr>
        <w:t>poprzez  projekty włączyli się  w pomoc uchodźcom  , to też wymagało negocjacji z Komisją Europejską przez naszą  centralę., bo obiekty wybudowane na inne cele w ramach projektów, nagle trzeba było przestawić na pomoc uchodźcom.</w:t>
      </w:r>
    </w:p>
    <w:p w:rsidR="002271F7" w:rsidRDefault="002271F7" w:rsidP="002271F7">
      <w:pPr>
        <w:spacing w:after="0" w:line="276" w:lineRule="auto"/>
        <w:jc w:val="both"/>
        <w:rPr>
          <w:rFonts w:ascii="Arial" w:hAnsi="Arial" w:cs="Arial"/>
          <w:sz w:val="24"/>
          <w:szCs w:val="24"/>
        </w:rPr>
      </w:pPr>
      <w:r>
        <w:rPr>
          <w:rFonts w:ascii="Arial" w:hAnsi="Arial" w:cs="Arial"/>
          <w:sz w:val="24"/>
          <w:szCs w:val="24"/>
        </w:rPr>
        <w:lastRenderedPageBreak/>
        <w:t>Po kilku miesiącach udało się  to przestawić na nowe warunki i projekty są nadal realizowane w większości. Udało się też Oddziałowi Biura w ub. roku /specyficznym/ zrealizować nałożone zadania, w tym na bieżąco zlecone przez Wspólny Sekretariat Techniczny, bo taka jest treść naszego Kontraktu, że musimy ich wspierać w każdej sytuacji również awaryjnej ,gdzie nie są w stanie swoich zadań zrealizować.</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  Komisja analizowała plan wyjazdów zagranicznych na kolejne kwartały 2023 r. </w:t>
      </w:r>
    </w:p>
    <w:p w:rsidR="002271F7" w:rsidRDefault="002271F7" w:rsidP="002271F7">
      <w:pPr>
        <w:pStyle w:val="Tekstpodstawowy"/>
        <w:spacing w:line="276" w:lineRule="auto"/>
        <w:jc w:val="both"/>
        <w:rPr>
          <w:rFonts w:ascii="Arial" w:hAnsi="Arial" w:cs="Arial"/>
          <w:szCs w:val="24"/>
        </w:rPr>
      </w:pPr>
      <w:r>
        <w:rPr>
          <w:rFonts w:ascii="Arial" w:hAnsi="Arial" w:cs="Arial"/>
          <w:szCs w:val="24"/>
        </w:rPr>
        <w:t xml:space="preserve">W tym zakresie Radni sugerowali, aby jakiekolwiek wyjazdy nacechowane były   pod kątem efektów na przyszłość, aby dobierając osoby do wyjazdów, zwracać uwagę  na ich kompetencje, aby uczestniczyły w nich poważne podmioty gospodarcze, aby w wyjazdach tych uwzględniać udział Radnych Województwa Podkarpackiego , w tym członków Komisji Współpracy z Zagranicą, Turystyki i Promocji jak również członków Komisji Rozwoju Regionalnego. </w:t>
      </w:r>
    </w:p>
    <w:p w:rsidR="002271F7" w:rsidRDefault="002271F7" w:rsidP="002271F7">
      <w:pPr>
        <w:pStyle w:val="Tekstpodstawowy"/>
        <w:spacing w:line="276" w:lineRule="auto"/>
        <w:jc w:val="both"/>
        <w:rPr>
          <w:rFonts w:ascii="Arial" w:hAnsi="Arial" w:cs="Arial"/>
          <w:szCs w:val="24"/>
        </w:rPr>
      </w:pPr>
      <w:r>
        <w:rPr>
          <w:rFonts w:ascii="Arial" w:hAnsi="Arial" w:cs="Arial"/>
          <w:szCs w:val="24"/>
        </w:rPr>
        <w:t>Radni  sugerowali, aby przedsiębiorstwa kluczowe związane z odpowiednią branżą reprezentowaną na targach, otrzymywały informację o ich organizacji, aby mogły nie tylko w ramach dofinansowania, ale za własne środki uczestniczyć w nich.</w:t>
      </w:r>
      <w:r>
        <w:rPr>
          <w:rFonts w:ascii="Arial" w:hAnsi="Arial" w:cs="Arial"/>
          <w:bCs/>
          <w:szCs w:val="24"/>
        </w:rPr>
        <w:t xml:space="preserve"> Radni  uważają, że za mało informacji dociera do przedsiębiorców, takie informacje trzeba wysyłać do: Izb Przemysłowo - Handlowych , do ARP, aby oni już informowali przedsiębiorców.</w:t>
      </w:r>
    </w:p>
    <w:p w:rsidR="002271F7" w:rsidRDefault="002271F7" w:rsidP="002271F7">
      <w:pPr>
        <w:pStyle w:val="Tekstpodstawowy"/>
        <w:spacing w:line="276" w:lineRule="auto"/>
        <w:jc w:val="both"/>
        <w:rPr>
          <w:rFonts w:ascii="Arial" w:hAnsi="Arial" w:cs="Arial"/>
          <w:szCs w:val="24"/>
        </w:rPr>
      </w:pPr>
      <w:r>
        <w:rPr>
          <w:rFonts w:ascii="Arial" w:hAnsi="Arial" w:cs="Arial"/>
          <w:szCs w:val="24"/>
        </w:rPr>
        <w:t xml:space="preserve">-  sprawozdania  z wyjazdów zagranicznych pracowników Urzędu Marszałkowskiego Województwa Podkarpackiego oraz przyjmowanych przez Urząd Marszałkowski  delegacji zagranicznych. W tym zakresie członkowie Komisji postanowili zaprosić pana marszałka na kolejne posiedzenie Komisji, w celu omówienia szczegółowych zasad  i wypracowania systemu doboru osób na wyjazdy zagraniczne pod względem ich kompetencji, i uzyskanych efektów. </w:t>
      </w:r>
    </w:p>
    <w:p w:rsidR="002271F7" w:rsidRDefault="002271F7" w:rsidP="002271F7">
      <w:pPr>
        <w:pStyle w:val="Tekstpodstawowy"/>
        <w:spacing w:line="276" w:lineRule="auto"/>
        <w:jc w:val="both"/>
        <w:rPr>
          <w:rFonts w:ascii="Arial" w:hAnsi="Arial" w:cs="Arial"/>
          <w:szCs w:val="24"/>
        </w:rPr>
      </w:pPr>
      <w:r>
        <w:rPr>
          <w:rFonts w:ascii="Arial" w:hAnsi="Arial" w:cs="Arial"/>
          <w:szCs w:val="24"/>
        </w:rPr>
        <w:t xml:space="preserve"> Ponadto Radni wnioskowali o utworzenie specjalnej strony dedykowanej podkarpackim przedsiębiorcom, zawierającej informację o planowanych wyjazdach zagranicznych, o utworzenie przejrzystego zaproszenia i informacji oraz podanie zasad uczestnictwa</w:t>
      </w:r>
    </w:p>
    <w:p w:rsidR="002271F7" w:rsidRPr="002271F7" w:rsidRDefault="002271F7" w:rsidP="002271F7">
      <w:pPr>
        <w:pStyle w:val="Tekstpodstawowy"/>
        <w:spacing w:line="276" w:lineRule="auto"/>
        <w:jc w:val="both"/>
        <w:rPr>
          <w:rStyle w:val="Hipercze"/>
          <w:color w:val="auto"/>
          <w:u w:val="none"/>
        </w:rPr>
      </w:pPr>
      <w:r>
        <w:rPr>
          <w:rFonts w:ascii="Arial" w:hAnsi="Arial" w:cs="Arial"/>
          <w:szCs w:val="24"/>
        </w:rPr>
        <w:t xml:space="preserve">W dniu 19 kwietnia 2023r. pan marszałek Ortyl uczestniczył w posiedzeniu Komisji, na którym udzielał odpowiedzi na zadane pytania. Natomiast pismo ze szczegółowymi wyjaśnieniami, dotyczące poruszanej problematyki tj. zasad delegowania radnych województwa oraz pracowników UM, utworzenia  strony internetowej dedykowanej podkarpackim przedsiębiorcom, członkowie Komisji otrzymali na ww. posiedzenie Komisji,/ w którym  m.in.. jest informacja, że specjalna strona internetowa poświęcona, podkarpackim przedsiębiorcom/  funkcjonuje w ramach oficjalnego serwisu samorządu </w:t>
      </w:r>
      <w:r w:rsidRPr="002271F7">
        <w:rPr>
          <w:rFonts w:ascii="Arial" w:hAnsi="Arial" w:cs="Arial"/>
          <w:szCs w:val="24"/>
        </w:rPr>
        <w:t xml:space="preserve">województwa podkarpackiego pod domeną </w:t>
      </w:r>
      <w:hyperlink r:id="rId5" w:history="1">
        <w:r w:rsidRPr="002271F7">
          <w:rPr>
            <w:rStyle w:val="Hipercze"/>
            <w:rFonts w:ascii="Arial" w:hAnsi="Arial" w:cs="Arial"/>
            <w:color w:val="auto"/>
            <w:szCs w:val="24"/>
            <w:u w:val="none"/>
          </w:rPr>
          <w:t>www.podkarpackie.pl/</w:t>
        </w:r>
      </w:hyperlink>
      <w:r w:rsidRPr="002271F7">
        <w:rPr>
          <w:rStyle w:val="Hipercze"/>
          <w:rFonts w:ascii="Arial" w:hAnsi="Arial" w:cs="Arial"/>
          <w:color w:val="auto"/>
          <w:szCs w:val="24"/>
          <w:u w:val="none"/>
        </w:rPr>
        <w:t>.</w:t>
      </w:r>
    </w:p>
    <w:p w:rsidR="002271F7" w:rsidRPr="002271F7" w:rsidRDefault="002271F7" w:rsidP="002271F7">
      <w:pPr>
        <w:pStyle w:val="Tekstpodstawowy"/>
        <w:spacing w:line="276" w:lineRule="auto"/>
        <w:jc w:val="both"/>
        <w:rPr>
          <w:rStyle w:val="Hipercze"/>
          <w:rFonts w:ascii="Arial" w:hAnsi="Arial" w:cs="Arial"/>
          <w:color w:val="auto"/>
          <w:szCs w:val="24"/>
          <w:u w:val="none"/>
        </w:rPr>
      </w:pPr>
      <w:r w:rsidRPr="002271F7">
        <w:rPr>
          <w:rStyle w:val="Hipercze"/>
          <w:rFonts w:ascii="Arial" w:hAnsi="Arial" w:cs="Arial"/>
          <w:color w:val="auto"/>
          <w:szCs w:val="24"/>
          <w:u w:val="none"/>
        </w:rPr>
        <w:t>Radni zwracali uwagę na brak :</w:t>
      </w:r>
    </w:p>
    <w:p w:rsidR="002271F7" w:rsidRPr="002271F7" w:rsidRDefault="002271F7" w:rsidP="002271F7">
      <w:pPr>
        <w:pStyle w:val="Tekstpodstawowy"/>
        <w:spacing w:line="276" w:lineRule="auto"/>
        <w:jc w:val="both"/>
        <w:rPr>
          <w:rStyle w:val="Hipercze"/>
          <w:rFonts w:ascii="Arial" w:hAnsi="Arial" w:cs="Arial"/>
          <w:color w:val="auto"/>
          <w:szCs w:val="24"/>
          <w:u w:val="none"/>
        </w:rPr>
      </w:pPr>
      <w:r w:rsidRPr="002271F7">
        <w:rPr>
          <w:rStyle w:val="Hipercze"/>
          <w:rFonts w:ascii="Arial" w:hAnsi="Arial" w:cs="Arial"/>
          <w:color w:val="auto"/>
          <w:szCs w:val="24"/>
          <w:u w:val="none"/>
        </w:rPr>
        <w:t xml:space="preserve">- informacji turystycznej, ogólnie dostępnej dla przyjeżdżających turystów, </w:t>
      </w:r>
    </w:p>
    <w:p w:rsidR="002271F7" w:rsidRPr="002271F7" w:rsidRDefault="002271F7" w:rsidP="002271F7">
      <w:pPr>
        <w:pStyle w:val="Tekstpodstawowy"/>
        <w:spacing w:line="276" w:lineRule="auto"/>
        <w:jc w:val="both"/>
      </w:pPr>
      <w:r w:rsidRPr="002271F7">
        <w:rPr>
          <w:rStyle w:val="Hipercze"/>
          <w:rFonts w:ascii="Arial" w:hAnsi="Arial" w:cs="Arial"/>
          <w:color w:val="auto"/>
          <w:szCs w:val="24"/>
          <w:u w:val="none"/>
        </w:rPr>
        <w:t>oraz folderów  w języku  polskim i innych językach/ angielskim, niemieckim</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 xml:space="preserve">-  sprawozdania z wyjazdów zagranicznych Radnych  Województwa Podkarpackiego., </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szCs w:val="24"/>
        </w:rPr>
        <w:t>w tym zakresie Komisja występowała  do pana Jerzego Borcza, Przewodniczącego SWP o wyrażenie zgody i delegowanie na wyjazdy zagraniczne  członków Komisji Współpracy z Zagranicą, Turystyki i Promocji SWP, które były pozytywnie rozpatrzone.</w:t>
      </w:r>
    </w:p>
    <w:p w:rsidR="002271F7" w:rsidRDefault="002271F7" w:rsidP="002271F7">
      <w:pPr>
        <w:pStyle w:val="Tekstpodstawowy"/>
        <w:spacing w:line="276" w:lineRule="auto"/>
        <w:jc w:val="both"/>
        <w:rPr>
          <w:rFonts w:ascii="Arial" w:hAnsi="Arial" w:cs="Arial"/>
          <w:szCs w:val="24"/>
        </w:rPr>
      </w:pPr>
    </w:p>
    <w:p w:rsidR="002271F7" w:rsidRPr="002271F7" w:rsidRDefault="002271F7" w:rsidP="002271F7">
      <w:pPr>
        <w:tabs>
          <w:tab w:val="left" w:pos="4395"/>
        </w:tabs>
        <w:spacing w:after="0" w:line="276" w:lineRule="auto"/>
        <w:jc w:val="both"/>
        <w:rPr>
          <w:rFonts w:ascii="Arial" w:hAnsi="Arial" w:cs="Arial"/>
          <w:sz w:val="24"/>
          <w:szCs w:val="24"/>
        </w:rPr>
      </w:pPr>
      <w:r w:rsidRPr="002271F7">
        <w:rPr>
          <w:rFonts w:ascii="Arial" w:hAnsi="Arial" w:cs="Arial"/>
          <w:sz w:val="24"/>
          <w:szCs w:val="24"/>
        </w:rPr>
        <w:lastRenderedPageBreak/>
        <w:t xml:space="preserve">   Różnorodna i obszerna tematyka pracy Komisji , licznie zapraszani goście  oraz aktywność członków komisji świadczą o dużej mobilności jej członków, zaangażowaniu w działaniach na rzecz województwa  podkarpackiego.</w:t>
      </w:r>
    </w:p>
    <w:p w:rsidR="002271F7" w:rsidRPr="002271F7" w:rsidRDefault="002271F7" w:rsidP="002271F7">
      <w:pPr>
        <w:tabs>
          <w:tab w:val="left" w:pos="4395"/>
        </w:tabs>
        <w:spacing w:after="0" w:line="276" w:lineRule="auto"/>
        <w:jc w:val="both"/>
        <w:rPr>
          <w:rFonts w:ascii="Arial" w:hAnsi="Arial" w:cs="Arial"/>
          <w:sz w:val="24"/>
          <w:szCs w:val="24"/>
        </w:rPr>
      </w:pPr>
    </w:p>
    <w:p w:rsidR="002271F7" w:rsidRPr="002271F7" w:rsidRDefault="002271F7" w:rsidP="002271F7">
      <w:pPr>
        <w:tabs>
          <w:tab w:val="left" w:pos="4395"/>
        </w:tabs>
        <w:spacing w:after="0" w:line="276" w:lineRule="auto"/>
        <w:jc w:val="both"/>
        <w:rPr>
          <w:rFonts w:ascii="Arial" w:hAnsi="Arial" w:cs="Arial"/>
          <w:sz w:val="24"/>
          <w:szCs w:val="24"/>
        </w:rPr>
      </w:pPr>
    </w:p>
    <w:p w:rsidR="002271F7" w:rsidRPr="002271F7" w:rsidRDefault="002271F7" w:rsidP="002271F7">
      <w:pPr>
        <w:pStyle w:val="Tekstpodstawowy"/>
        <w:tabs>
          <w:tab w:val="left" w:pos="6165"/>
        </w:tabs>
        <w:spacing w:line="276" w:lineRule="auto"/>
        <w:jc w:val="both"/>
        <w:rPr>
          <w:rFonts w:ascii="Arial" w:hAnsi="Arial" w:cs="Arial"/>
          <w:szCs w:val="24"/>
        </w:rPr>
      </w:pPr>
      <w:r w:rsidRPr="002271F7">
        <w:rPr>
          <w:rFonts w:ascii="Arial" w:hAnsi="Arial" w:cs="Arial"/>
          <w:szCs w:val="24"/>
        </w:rPr>
        <w:t>Sporządziła</w:t>
      </w:r>
      <w:r w:rsidRPr="002271F7">
        <w:rPr>
          <w:rFonts w:ascii="Arial" w:hAnsi="Arial" w:cs="Arial"/>
          <w:szCs w:val="24"/>
        </w:rPr>
        <w:tab/>
        <w:t>Przewodniczący Komisji</w:t>
      </w:r>
    </w:p>
    <w:p w:rsidR="002271F7" w:rsidRPr="002271F7" w:rsidRDefault="002271F7" w:rsidP="002271F7">
      <w:pPr>
        <w:tabs>
          <w:tab w:val="left" w:pos="708"/>
          <w:tab w:val="left" w:pos="1416"/>
          <w:tab w:val="left" w:pos="6165"/>
        </w:tabs>
        <w:spacing w:after="0" w:line="276" w:lineRule="auto"/>
      </w:pPr>
      <w:r w:rsidRPr="002271F7">
        <w:rPr>
          <w:rFonts w:ascii="Arial" w:hAnsi="Arial" w:cs="Arial"/>
          <w:sz w:val="24"/>
          <w:szCs w:val="24"/>
        </w:rPr>
        <w:t>Maria  Sarna</w:t>
      </w:r>
      <w:r w:rsidRPr="002271F7">
        <w:rPr>
          <w:rFonts w:ascii="Arial" w:hAnsi="Arial" w:cs="Arial"/>
          <w:sz w:val="24"/>
          <w:szCs w:val="24"/>
        </w:rPr>
        <w:tab/>
      </w:r>
      <w:r w:rsidRPr="002271F7">
        <w:rPr>
          <w:rFonts w:ascii="Arial" w:hAnsi="Arial" w:cs="Arial"/>
          <w:sz w:val="24"/>
          <w:szCs w:val="24"/>
        </w:rPr>
        <w:tab/>
        <w:t xml:space="preserve">        Karol Ożóg</w:t>
      </w:r>
    </w:p>
    <w:p w:rsidR="002271F7" w:rsidRP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r>
        <w:rPr>
          <w:rFonts w:ascii="Arial" w:hAnsi="Arial" w:cs="Arial"/>
          <w:sz w:val="24"/>
          <w:szCs w:val="24"/>
        </w:rPr>
        <w:tab/>
      </w: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tabs>
          <w:tab w:val="left" w:pos="708"/>
          <w:tab w:val="left" w:pos="1416"/>
          <w:tab w:val="left" w:pos="6165"/>
        </w:tabs>
        <w:spacing w:after="0" w:line="276" w:lineRule="auto"/>
        <w:rPr>
          <w:rFonts w:ascii="Arial" w:hAnsi="Arial" w:cs="Arial"/>
          <w:sz w:val="24"/>
          <w:szCs w:val="24"/>
        </w:rPr>
      </w:pPr>
    </w:p>
    <w:p w:rsidR="002271F7" w:rsidRDefault="002271F7" w:rsidP="002271F7">
      <w:pPr>
        <w:spacing w:after="0" w:line="276" w:lineRule="auto"/>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Pr="00D74B67" w:rsidRDefault="002271F7" w:rsidP="002271F7">
      <w:pPr>
        <w:pStyle w:val="Bezodstpw"/>
        <w:spacing w:line="276" w:lineRule="auto"/>
        <w:rPr>
          <w:rFonts w:ascii="Arial" w:hAnsi="Arial" w:cs="Arial"/>
          <w:sz w:val="24"/>
          <w:szCs w:val="24"/>
        </w:rPr>
      </w:pPr>
      <w:r>
        <w:rPr>
          <w:rFonts w:ascii="Arial" w:hAnsi="Arial" w:cs="Arial"/>
          <w:sz w:val="24"/>
          <w:szCs w:val="24"/>
        </w:rPr>
        <w:lastRenderedPageBreak/>
        <w:t>KS-II.0011.5.1.2024</w:t>
      </w:r>
      <w:r w:rsidRPr="00D74B67">
        <w:rPr>
          <w:rFonts w:ascii="Arial" w:hAnsi="Arial" w:cs="Arial"/>
          <w:sz w:val="24"/>
          <w:szCs w:val="24"/>
        </w:rPr>
        <w:t xml:space="preserve">.JRJ       </w:t>
      </w:r>
    </w:p>
    <w:p w:rsidR="002271F7" w:rsidRPr="00D74B67" w:rsidRDefault="002271F7" w:rsidP="002271F7">
      <w:pPr>
        <w:pStyle w:val="Bezodstpw"/>
        <w:spacing w:line="276" w:lineRule="auto"/>
        <w:jc w:val="center"/>
        <w:rPr>
          <w:rFonts w:ascii="Arial" w:hAnsi="Arial" w:cs="Arial"/>
          <w:b/>
          <w:sz w:val="24"/>
          <w:szCs w:val="24"/>
        </w:rPr>
      </w:pPr>
      <w:r w:rsidRPr="00D74B67">
        <w:rPr>
          <w:rFonts w:ascii="Arial" w:hAnsi="Arial" w:cs="Arial"/>
          <w:b/>
          <w:sz w:val="24"/>
          <w:szCs w:val="24"/>
        </w:rPr>
        <w:t>Sprawozdanie z działalności</w:t>
      </w:r>
    </w:p>
    <w:p w:rsidR="002271F7" w:rsidRPr="00D74B67" w:rsidRDefault="002271F7" w:rsidP="002271F7">
      <w:pPr>
        <w:pStyle w:val="Bezodstpw"/>
        <w:spacing w:line="276" w:lineRule="auto"/>
        <w:jc w:val="center"/>
        <w:rPr>
          <w:rFonts w:ascii="Arial" w:hAnsi="Arial" w:cs="Arial"/>
          <w:b/>
          <w:sz w:val="24"/>
          <w:szCs w:val="24"/>
        </w:rPr>
      </w:pPr>
      <w:r w:rsidRPr="00D74B67">
        <w:rPr>
          <w:rFonts w:ascii="Arial" w:hAnsi="Arial" w:cs="Arial"/>
          <w:b/>
          <w:sz w:val="24"/>
          <w:szCs w:val="24"/>
        </w:rPr>
        <w:t xml:space="preserve">Komisji Gospodarki i Infrastruktury Sejmiku Województwa Podkarpackiego    </w:t>
      </w:r>
    </w:p>
    <w:p w:rsidR="002271F7" w:rsidRPr="00866168" w:rsidRDefault="002271F7" w:rsidP="002271F7">
      <w:pPr>
        <w:pStyle w:val="Bezodstpw"/>
        <w:spacing w:line="276" w:lineRule="auto"/>
        <w:jc w:val="center"/>
        <w:rPr>
          <w:rFonts w:ascii="Arial" w:hAnsi="Arial" w:cs="Arial"/>
          <w:b/>
          <w:sz w:val="24"/>
          <w:szCs w:val="24"/>
        </w:rPr>
      </w:pPr>
      <w:r w:rsidRPr="00D74B67">
        <w:rPr>
          <w:rFonts w:ascii="Arial" w:hAnsi="Arial" w:cs="Arial"/>
          <w:b/>
          <w:sz w:val="24"/>
          <w:szCs w:val="24"/>
        </w:rPr>
        <w:t>w okresie od</w:t>
      </w:r>
      <w:r>
        <w:rPr>
          <w:rFonts w:ascii="Arial" w:hAnsi="Arial" w:cs="Arial"/>
          <w:b/>
          <w:sz w:val="24"/>
          <w:szCs w:val="24"/>
        </w:rPr>
        <w:t xml:space="preserve">  1 stycznia 2023 roku do 31 grudnia  2023</w:t>
      </w:r>
      <w:r w:rsidRPr="00D74B67">
        <w:rPr>
          <w:rFonts w:ascii="Arial" w:hAnsi="Arial" w:cs="Arial"/>
          <w:b/>
          <w:sz w:val="24"/>
          <w:szCs w:val="24"/>
        </w:rPr>
        <w:t xml:space="preserve"> roku.</w:t>
      </w:r>
    </w:p>
    <w:p w:rsidR="002271F7" w:rsidRDefault="002271F7" w:rsidP="002271F7">
      <w:pPr>
        <w:pStyle w:val="Bezodstpw"/>
        <w:ind w:firstLine="708"/>
        <w:jc w:val="both"/>
        <w:rPr>
          <w:rFonts w:ascii="Arial" w:hAnsi="Arial" w:cs="Arial"/>
          <w:sz w:val="24"/>
          <w:szCs w:val="24"/>
        </w:rPr>
      </w:pP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Komisja Gospodarki i Infrastruktury Sejmiku Województwa Podkarpackiego została powołana uchwałą Nr I/9/18 Sejmiku Województwa Podkarpackiego z dnia 19 listopada 2018 roku. Komisja obraduje w składzie 11 osobowym: pan Stefan Bieszczad - Przewodniczący Komisji oraz członkowie:  </w:t>
      </w:r>
      <w:r w:rsidRPr="002F5780">
        <w:rPr>
          <w:rFonts w:ascii="Arial" w:hAnsi="Arial" w:cs="Arial"/>
          <w:iCs/>
          <w:sz w:val="24"/>
          <w:szCs w:val="24"/>
        </w:rPr>
        <w:t xml:space="preserve">pani Dorota Łukaszyk, pani Kamila Piech, pan Adam Drozd, pan Jan Dziubiński, pan Karol Ożóg, pan Antoni Pikul, pan Jan Tarapata, pan Bogdan Romaniuk, pan Wojciech Zając - wiceprzewodniczący komisji oraz </w:t>
      </w:r>
      <w:r w:rsidRPr="002F5780">
        <w:rPr>
          <w:rFonts w:ascii="Arial" w:hAnsi="Arial" w:cs="Arial"/>
          <w:sz w:val="24"/>
          <w:szCs w:val="24"/>
        </w:rPr>
        <w:t xml:space="preserve">pani Ewa Draus – Wicemarszałek Województwa Podkarpackiego. </w:t>
      </w:r>
      <w:bookmarkStart w:id="2" w:name="_Hlk129175182"/>
      <w:r w:rsidRPr="002F5780">
        <w:rPr>
          <w:rFonts w:ascii="Arial" w:hAnsi="Arial" w:cs="Arial"/>
          <w:sz w:val="24"/>
          <w:szCs w:val="24"/>
        </w:rPr>
        <w:t>W roku sprawozdawczym 2023 skład komisji nie podlegał zmianie.</w:t>
      </w:r>
    </w:p>
    <w:bookmarkEnd w:id="2"/>
    <w:p w:rsidR="002271F7" w:rsidRPr="002F5780" w:rsidRDefault="002271F7" w:rsidP="002271F7">
      <w:pPr>
        <w:pStyle w:val="Bezodstpw"/>
        <w:spacing w:line="276" w:lineRule="auto"/>
        <w:ind w:firstLine="708"/>
        <w:jc w:val="both"/>
        <w:rPr>
          <w:rFonts w:ascii="Arial" w:hAnsi="Arial" w:cs="Arial"/>
          <w:sz w:val="24"/>
          <w:szCs w:val="24"/>
        </w:rPr>
      </w:pPr>
      <w:r w:rsidRPr="002F5780">
        <w:rPr>
          <w:rStyle w:val="Numerstrony"/>
          <w:rFonts w:ascii="Arial" w:hAnsi="Arial" w:cs="Arial"/>
          <w:sz w:val="24"/>
          <w:szCs w:val="24"/>
        </w:rPr>
        <w:t xml:space="preserve">Zadania do zrealizowania przez komisję </w:t>
      </w:r>
      <w:r w:rsidRPr="002F5780">
        <w:rPr>
          <w:rFonts w:ascii="Arial" w:hAnsi="Arial" w:cs="Arial"/>
          <w:sz w:val="24"/>
          <w:szCs w:val="24"/>
        </w:rPr>
        <w:t xml:space="preserve">nakreślone zostały w przyjętym planie pracy na rok 2023 oraz </w:t>
      </w:r>
      <w:r w:rsidRPr="002F5780">
        <w:rPr>
          <w:rStyle w:val="Numerstrony"/>
          <w:rFonts w:ascii="Arial" w:hAnsi="Arial" w:cs="Arial"/>
          <w:sz w:val="24"/>
          <w:szCs w:val="24"/>
        </w:rPr>
        <w:t xml:space="preserve">wynikały z zapisu </w:t>
      </w:r>
      <w:r w:rsidRPr="002F5780">
        <w:rPr>
          <w:rFonts w:ascii="Arial" w:hAnsi="Arial" w:cs="Arial"/>
          <w:sz w:val="24"/>
          <w:szCs w:val="24"/>
        </w:rPr>
        <w:t xml:space="preserve">§ 50 pkt 4  </w:t>
      </w:r>
      <w:r w:rsidRPr="002F5780">
        <w:rPr>
          <w:rStyle w:val="Numerstrony"/>
          <w:rFonts w:ascii="Arial" w:hAnsi="Arial" w:cs="Arial"/>
          <w:sz w:val="24"/>
          <w:szCs w:val="24"/>
        </w:rPr>
        <w:t xml:space="preserve">Statutu Województwa Podkarpackiego, gdzie określono przedmiot prac komisji tj. opiniowanie projektów uchwał Sejmiku Województwa Podkarpackiego oraz przyjmowanie bieżących informacji Zarządu Województwa w zakresie spraw związanych  z </w:t>
      </w:r>
      <w:r w:rsidRPr="002F5780">
        <w:rPr>
          <w:rFonts w:ascii="Arial" w:hAnsi="Arial" w:cs="Arial"/>
          <w:sz w:val="24"/>
          <w:szCs w:val="24"/>
        </w:rPr>
        <w:t>rozdziałem środków budżetowych na inwestycje w zakresie rozwoju infrastruktury w województwie oraz na zarządzanie siecią dróg na terenie Województwa,  planów inwestycyjnych na realizację dróg i autostrad w Województwie, opiniowanie zasad dotyczących gospodarowania nieruchomościami Województwa, oraz zadań Województwa w zakresie infrastruktury, transportu drogowego, kolejowego i lotniczego. W związku z tym Komisja Gospodarki i Infrastruktury w w/w roku sprawozdawczym odbyła szereg posiedzeń, w których realizowała działania wymienione poniżej:</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Na posiedzeniu w dniu  30 stycznia 2023 r.  Komisja zaopiniowała projekty uchwał: zmianę Uchwały Nr LII/891/22 Sejmiku Województwa Podkarpackiego z dnia 29 sierpnia 2022 r. w sprawie wyrażenia zgody na nabycie lokali mieszkalnych, w sprawie wyrażenia zgody na dokonanie darowizny nieruchomości położonej w Dubiecku na rzecz Miasta i Gminy Dubiecko, w sprawie wyrażenia zgody na przedłużenie umowy dzierżawy przez Wojewódzki Szpital Podkarpacki im. Jana Pawła II w Krośnie, w sprawie zmiany uchwały Nr XLI/695/21 Sejmiku Województwa Podkarpackiego z dnia 25 października 2021 r. dotyczącej udzielenia pomocy rzeczowej Gminie Trzebownisko przez Województwo Podkarpackie, w sprawie zmiany uchwały Nr XLI/696/21 Sejmiku Województwa Podkarpackiego z dnia 25 października 2021 r. dotyczącej udzielenia pomocy rzeczowej Gminie Głogów Małopolski przez Województwo Podkarpackie. Ponadto Komisja przyjęła informację bieżąca nt. utrzymania zimowego dróg wojewódzkich w województwie podkarpackim.</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27 lutego 2023 r.  </w:t>
      </w:r>
      <w:bookmarkStart w:id="3" w:name="_Hlk127447157"/>
      <w:r w:rsidRPr="002F5780">
        <w:rPr>
          <w:rFonts w:ascii="Arial" w:hAnsi="Arial" w:cs="Arial"/>
          <w:sz w:val="24"/>
          <w:szCs w:val="24"/>
        </w:rPr>
        <w:t xml:space="preserve">Komisja zaopiniowała projekty uchwał: w sprawie wyrażenia zgody na dokonanie darowizny nieruchomości położonej w Rymanowie, w sprawie wyrażenia zgody na oddanie w najem części nieruchomości przez Wojewódzki Szpital Podkarpacki im. Jana Pawła II w Krośnie,  w sprawie wyrażenia zgody na przedłużenie umowy najmu dla Fundacji Polskiej Akademii Nauk, w sprawie zmiany Uchwały Nr LII/869/22 Sejmiku Województwa Podkarpackiego z </w:t>
      </w:r>
      <w:r w:rsidRPr="002F5780">
        <w:rPr>
          <w:rFonts w:ascii="Arial" w:hAnsi="Arial" w:cs="Arial"/>
          <w:sz w:val="24"/>
          <w:szCs w:val="24"/>
        </w:rPr>
        <w:lastRenderedPageBreak/>
        <w:t>dnia 29 sierpnia 2022 r. w sprawie powierzenia Gminie Harasiuki realizacji zadania pn.: „Przebudowa drogi wojewódzkiej Nr 858 na terenie gminy Harasiuki”, w sprawie zmiany Uchwały Nr LII/872/22 Sejmiku Województwa Podkarpackiego z dnia 29 sierpnia 2022 r. w sprawie powierzenia Gminie Wojaszówka realizacji zadania pn.: „Poprawa bezpieczeństwa na drodze wojewódzkiej nr 990 Twierdza – Krosno poprzez budowę, przebudowę drogi na terenie Gminy Wojaszówka”</w:t>
      </w:r>
      <w:bookmarkStart w:id="4" w:name="_Hlk127776040"/>
      <w:bookmarkEnd w:id="3"/>
      <w:r w:rsidRPr="002F5780">
        <w:rPr>
          <w:rFonts w:ascii="Arial" w:hAnsi="Arial" w:cs="Arial"/>
          <w:sz w:val="24"/>
          <w:szCs w:val="24"/>
        </w:rPr>
        <w:t xml:space="preserve">, w sprawie </w:t>
      </w:r>
      <w:bookmarkEnd w:id="4"/>
      <w:r w:rsidRPr="002F5780">
        <w:rPr>
          <w:rFonts w:ascii="Arial" w:hAnsi="Arial" w:cs="Arial"/>
          <w:sz w:val="24"/>
          <w:szCs w:val="24"/>
        </w:rPr>
        <w:t>zmiany uchwały Nr LIV/916/22 Sejmiku Województwa Podkarpackiego z dnia 2 listopada 2022 roku w sprawie powierzenia Gminie Kolbuszowa realizacji zadania pn.: „Opracowanie dokumentacji przebudowy przepustu drogowego na ulicy Mieleckiej w Kolbuszowej Dolnej w km 25+968”, w sprawie udzielenia pomocy finansowej z budżetu Województwa Podkarpackiego dla Gminy Nozdrzec, Gminy Żurawica oraz dla Powiatu Krośnieńskiego oraz w sprawie 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23 marca 2023 r.   Komisja obradowała na posiedzeniu wyjazdowym  w Lesku, gdzie </w:t>
      </w:r>
      <w:bookmarkStart w:id="5" w:name="_Hlk128988676"/>
      <w:r w:rsidRPr="002F5780">
        <w:rPr>
          <w:rFonts w:ascii="Arial" w:hAnsi="Arial" w:cs="Arial"/>
          <w:sz w:val="24"/>
          <w:szCs w:val="24"/>
        </w:rPr>
        <w:t xml:space="preserve">zapoznała się z wariantami projektowanych przebiegów budowy nowego odcinka drogi wojewódzkiej nr 894 w ramach budowy obwodnicy Leska.  Członkowie komisji wysłuchali opinii lokalnej społeczności, parlamentarzystów i samorządowców regionu  oraz  po prezentacji i dyskusji w której uczestniczyli przedstawiciele Zarządu Województwa Podkarpackiego oraz dyrekcja PZDW w Rzeszowie  zaopiniowali projekt przebiegu obwodnicy Leska. </w:t>
      </w:r>
      <w:bookmarkEnd w:id="5"/>
      <w:r w:rsidRPr="002F5780">
        <w:rPr>
          <w:rFonts w:ascii="Arial" w:hAnsi="Arial" w:cs="Arial"/>
          <w:sz w:val="24"/>
          <w:szCs w:val="24"/>
        </w:rPr>
        <w:t xml:space="preserve"> Ponadto Komisja przyjęła informację dotycząca obrotu nieruchomościami pozostającymi w zasobie wojewódzkim za 2022 rok.</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21 kwietnia 2023 r. Komisja zaopiniowała projekty uchwał: w sprawie wyrażenia zgody na przedłużenie umowy najmu sali gimnastycznej przez Medyczno-Społeczne Centrum Kształcenia Zawodowego i Ustawicznego w Przemyślu, w sprawie wyrażenia zgody na przedłużenie umowy dzierżawy przez Wojewódzki Szpital im. Zofii z Zamoyskich Tarnowskiej w Tarnobrzegu,  w sprawie </w:t>
      </w:r>
      <w:bookmarkStart w:id="6" w:name="_Hlk38884266"/>
      <w:r w:rsidRPr="002F5780">
        <w:rPr>
          <w:rFonts w:ascii="Arial" w:hAnsi="Arial" w:cs="Arial"/>
          <w:sz w:val="24"/>
          <w:szCs w:val="24"/>
        </w:rPr>
        <w:t xml:space="preserve">wyrażenia zgody na dokonanie darowizny prawa własności do nieruchomości na rzecz Gminy </w:t>
      </w:r>
      <w:bookmarkEnd w:id="6"/>
      <w:r w:rsidRPr="002F5780">
        <w:rPr>
          <w:rFonts w:ascii="Arial" w:hAnsi="Arial" w:cs="Arial"/>
          <w:sz w:val="24"/>
          <w:szCs w:val="24"/>
        </w:rPr>
        <w:t xml:space="preserve">Kolbuszowa, w sprawie powierzenia </w:t>
      </w:r>
      <w:bookmarkStart w:id="7" w:name="_Hlk107820392"/>
      <w:r w:rsidRPr="002F5780">
        <w:rPr>
          <w:rFonts w:ascii="Arial" w:hAnsi="Arial" w:cs="Arial"/>
          <w:sz w:val="24"/>
          <w:szCs w:val="24"/>
        </w:rPr>
        <w:t>Gminie Nozdrzec realizacji zadania pn.: „</w:t>
      </w:r>
      <w:bookmarkStart w:id="8" w:name="_Hlk129158449"/>
      <w:bookmarkStart w:id="9" w:name="_Hlk129158242"/>
      <w:r w:rsidRPr="002F5780">
        <w:rPr>
          <w:rFonts w:ascii="Arial" w:hAnsi="Arial" w:cs="Arial"/>
          <w:sz w:val="24"/>
          <w:szCs w:val="24"/>
        </w:rPr>
        <w:t>Przebudowa drogi wojewódzkiej Nr 835 Lublin – Grabownica Starzeńska polegająca na budowie chodnika w miejscowości Nozdrzec</w:t>
      </w:r>
      <w:bookmarkEnd w:id="8"/>
      <w:r w:rsidRPr="002F5780">
        <w:rPr>
          <w:rFonts w:ascii="Arial" w:hAnsi="Arial" w:cs="Arial"/>
          <w:sz w:val="24"/>
          <w:szCs w:val="24"/>
        </w:rPr>
        <w:t>”</w:t>
      </w:r>
      <w:bookmarkEnd w:id="7"/>
      <w:bookmarkEnd w:id="9"/>
      <w:r w:rsidRPr="002F5780">
        <w:rPr>
          <w:rFonts w:ascii="Arial" w:hAnsi="Arial" w:cs="Arial"/>
          <w:sz w:val="24"/>
          <w:szCs w:val="24"/>
        </w:rPr>
        <w:t>, w sprawie</w:t>
      </w:r>
      <w:bookmarkStart w:id="10" w:name="_Hlk115263052"/>
      <w:r w:rsidRPr="002F5780">
        <w:rPr>
          <w:rFonts w:ascii="Arial" w:hAnsi="Arial" w:cs="Arial"/>
          <w:sz w:val="24"/>
          <w:szCs w:val="24"/>
        </w:rPr>
        <w:t xml:space="preserve"> zmiany Uchwały </w:t>
      </w:r>
      <w:bookmarkStart w:id="11" w:name="_Hlk130801372"/>
      <w:r w:rsidRPr="002F5780">
        <w:rPr>
          <w:rFonts w:ascii="Arial" w:hAnsi="Arial" w:cs="Arial"/>
          <w:sz w:val="24"/>
          <w:szCs w:val="24"/>
        </w:rPr>
        <w:t xml:space="preserve">Nr LII/878/22 Sejmiku Województwa Podkarpackiego z dnia 29 sierpnia 2022 r. </w:t>
      </w:r>
      <w:bookmarkStart w:id="12" w:name="_Hlk130884358"/>
      <w:r w:rsidRPr="002F5780">
        <w:rPr>
          <w:rFonts w:ascii="Arial" w:hAnsi="Arial" w:cs="Arial"/>
          <w:sz w:val="24"/>
          <w:szCs w:val="24"/>
        </w:rPr>
        <w:t>w sprawie powierzenia Gminie Wielopole Skrzyńskie realizacji zadania pn.: „</w:t>
      </w:r>
      <w:bookmarkStart w:id="13" w:name="_Hlk109031327"/>
      <w:r w:rsidRPr="002F5780">
        <w:rPr>
          <w:rFonts w:ascii="Arial" w:hAnsi="Arial" w:cs="Arial"/>
          <w:sz w:val="24"/>
          <w:szCs w:val="24"/>
        </w:rPr>
        <w:t>Poprawa bezpieczeństwa pieszych w Gminie Wielopole Skrzyńskie poprzez budowę oświetlonych chodników przy drodze wojewódzkiej Nr 986 Tuszyma - Ropczyce - Wiśniowa</w:t>
      </w:r>
      <w:bookmarkEnd w:id="13"/>
      <w:r w:rsidRPr="002F5780">
        <w:rPr>
          <w:rFonts w:ascii="Arial" w:hAnsi="Arial" w:cs="Arial"/>
          <w:sz w:val="24"/>
          <w:szCs w:val="24"/>
        </w:rPr>
        <w:t>”</w:t>
      </w:r>
      <w:bookmarkEnd w:id="10"/>
      <w:bookmarkEnd w:id="11"/>
      <w:bookmarkEnd w:id="12"/>
      <w:r w:rsidRPr="002F5780">
        <w:rPr>
          <w:rFonts w:ascii="Arial" w:hAnsi="Arial" w:cs="Arial"/>
          <w:sz w:val="24"/>
          <w:szCs w:val="24"/>
        </w:rPr>
        <w:t xml:space="preserve">, w sprawie zmiany Uchwały </w:t>
      </w:r>
      <w:bookmarkStart w:id="14" w:name="_Hlk130885929"/>
      <w:bookmarkStart w:id="15" w:name="_Hlk130886518"/>
      <w:r w:rsidRPr="002F5780">
        <w:rPr>
          <w:rFonts w:ascii="Arial" w:hAnsi="Arial" w:cs="Arial"/>
          <w:sz w:val="24"/>
          <w:szCs w:val="24"/>
        </w:rPr>
        <w:t>Nr LII/879/22 Sejmiku Województwa Podkarpackiego z dnia 29 sierpnia 2022 r. w sprawie powierzenia Gminie Wiśniowa realizacji zadania pn.: „Poprawa bezpieczeństwa pieszych poprzez budowę chodników przy drogach wojewódzkich na terenie Gminy Wiśniowa</w:t>
      </w:r>
      <w:bookmarkEnd w:id="14"/>
      <w:r w:rsidRPr="002F5780">
        <w:rPr>
          <w:rFonts w:ascii="Arial" w:hAnsi="Arial" w:cs="Arial"/>
          <w:sz w:val="24"/>
          <w:szCs w:val="24"/>
        </w:rPr>
        <w:t>”</w:t>
      </w:r>
      <w:bookmarkStart w:id="16" w:name="_Hlk132202344"/>
      <w:bookmarkEnd w:id="15"/>
      <w:r w:rsidRPr="002F5780">
        <w:rPr>
          <w:rFonts w:ascii="Arial" w:hAnsi="Arial" w:cs="Arial"/>
          <w:sz w:val="24"/>
          <w:szCs w:val="24"/>
        </w:rPr>
        <w:t xml:space="preserve">, w sprawie </w:t>
      </w:r>
      <w:bookmarkEnd w:id="16"/>
      <w:r w:rsidRPr="002F5780">
        <w:rPr>
          <w:rFonts w:ascii="Arial" w:hAnsi="Arial" w:cs="Arial"/>
          <w:sz w:val="24"/>
          <w:szCs w:val="24"/>
        </w:rPr>
        <w:t>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29 maja 2023 r. Komisja zaopiniowała projekty uchwał: w sprawie wyrażenia zgody na dokonanie darowizny prawa własności do nieruchomości oraz zbycia prawa użytkowania wieczystego ustanowionego na </w:t>
      </w:r>
      <w:r w:rsidRPr="002F5780">
        <w:rPr>
          <w:rFonts w:ascii="Arial" w:hAnsi="Arial" w:cs="Arial"/>
          <w:sz w:val="24"/>
          <w:szCs w:val="24"/>
        </w:rPr>
        <w:lastRenderedPageBreak/>
        <w:t>nieruchomości gruntowej  na rzecz Gminy Kolbuszowa, w sprawie wyrażenia zgody na przedłużenie umowy najmu dla Państwowego Gospodarstwa Wodnego Wody Polskie – Regionalnego Zarządu Gospodarki Wodnej w Rzeszowie, w sprawie wyrażenia zgody na przedłużenie umowy najmu sali gimnastycznej przez Medyczno-Społeczne Centrum Kształcenia Zawodowego i Ustawicznego w Przemyślu, w sprawie udzielenia dotacji z budżetu Województwa Podkarpackiego Gminie Strzyżów na realizację zadania inwestycyjnego w 2023 r. w ramach projektu pn. „Wojewódzki Fundusz Kolejowy”, w sprawie udzielenia pomocy finansowej z budżetu Województwa Podkarpackiego dla Powiatu Mieleckiego., w sprawie powierzenia Gminie Miasto Rzeszów zadania w zakresie zarządzania odcinkiem drogi wojewódzkiej w ramach zadania „Budowa DW w Rzeszowie na odcinku od ul. Warszawskiej do ul. Krakowskiej - połączenie DK 97 z DK 94” w ramach zadania inwestycyjnego pod nazwą „Budowa drogi wraz z wiaduktem (nad ul. Warszawską i torami kolejowymi) od ul. Warszawskiej  do ul. Krakowskiej”, w sprawie zmiany Uchwały Nr LII/869/22 Sejmiku Województwa Podkarpackiego z dnia 29 sierpnia 2022 r. w sprawie powierzenia Gminie Harasiuki realizacji zadania pn.: „Przebudowa drogi wojewódzkiej Nr 858 na terenie gminy Harasiuki”, w sprawie zmiany Uchwały Nr LII/874/22 Sejmiku Województwa Podkarpackiego z dnia 29 sierpnia 2022 r. w sprawie powierzenia Gminie Krzeszów realizacji zadania pn.: „Budowa ciągu pieszo – rowerowego w pasie drogi wojewódzkiej Nr 863 Kopki-Krzeszów-Tarnogród-Cieszanów wraz z przebudową infrastruktury towarzyszącej” oraz w sprawie 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26 czerwca 2023 r. Komisja zaopiniowała projekty uchwał: w sprawie udzielenia pomocy finansowej z budżetu Województwa Podkarpackiego dla Gminy Lutowiska, w sprawie  powierzenia Gminie Czarna realizacji zadania pn.: „Rozbudowa drogi wojewódzkiej Nr 881 Sokołów </w:t>
      </w:r>
      <w:proofErr w:type="spellStart"/>
      <w:r w:rsidRPr="002F5780">
        <w:rPr>
          <w:rFonts w:ascii="Arial" w:hAnsi="Arial" w:cs="Arial"/>
          <w:sz w:val="24"/>
          <w:szCs w:val="24"/>
        </w:rPr>
        <w:t>Młp</w:t>
      </w:r>
      <w:proofErr w:type="spellEnd"/>
      <w:r w:rsidRPr="002F5780">
        <w:rPr>
          <w:rFonts w:ascii="Arial" w:hAnsi="Arial" w:cs="Arial"/>
          <w:sz w:val="24"/>
          <w:szCs w:val="24"/>
        </w:rPr>
        <w:t>. – Łańcut – Kańczuga – Żurawica od km 19+889,00 do km 20+088,09 wraz z niezbędną infrastrukturą techniczną w m. Krzemienica, w sprawie  przekazania na rzecz Powiatu Mieleckiego w formie pomocy rzeczowej przebudowanej drogi wojewódzkiej nr 985 na odcinku 470 metrów, w sprawie  zmian w Wieloletniej Prognozie Finansowej Województwa Podkarpackiego na lata 2023 – 2045 wraz z autopoprawkami Zarządu Województwa Podkarpackiego, w sprawie wyrażenia zgody na nabycie praw wieczystego użytkowania wraz z własnością usytuowanych na gruncie budynków, budowli i urządzeń, ustanowionych na nieruchomościach położonych w Rzeszowie. Informacja dotycząca dochodów z tytułu najmu i dzierżawy nieruchomości wchodzących w skład zasobu wojewódzkiego za rok 2022. Ponadto komisja wysłuchała informacji dotycząca realizacji „Programu poprawy bezpieczeństwa infrastruktury drogowej na sieci dróg wojewódzkich w latach 2020 – 2024” oraz informacji o projekcie „Sieć Szerokopasmowa Polski Wschodniej – województwo podkarpackie” – realizacja – operowanie – nowa perspektywa oraz Zaopiniowała  „Raport o stanie województwa podkarpackiego za 2022 r.”</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20 lipca 2023 r. Komisja zaopiniowała projekty uchwał: w sprawie udzielenia pomocy finansowej z budżetu Województwa Podkarpackiego dla </w:t>
      </w:r>
      <w:r w:rsidRPr="002F5780">
        <w:rPr>
          <w:rFonts w:ascii="Arial" w:hAnsi="Arial" w:cs="Arial"/>
          <w:sz w:val="24"/>
          <w:szCs w:val="24"/>
        </w:rPr>
        <w:lastRenderedPageBreak/>
        <w:t>Gminy Laszki oraz w sprawie udzielenia pomocy finansowej z budżetu Województwa Podkarpackiego dla Gminy Markowa.</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Na posiedzeniu w dniu  28 sierpnia 2023 r. Komisja zaopiniowała projekty uchwał: w sprawie wyrażenia zgody na przedłużenie umowy najmu przez Podkarpacki Zespół Placówek Wojewódzkich w Rzeszowie, w sprawie zmiany  Uchwały Nr LII/891/22 Sejmiku Województwa Podkarpackiego z dnia 29 sierpnia 2022 r. w sprawie wyrażenia zgody na nabycie lokali mieszkalnych zmienioną Uchwałą Nr LVII/983/23 Sejmiku Województwa Podkarpackiego z dnia 30 stycznia 2023 roku, w sprawie wyrażenia zgody na dokonanie darowizny na rzecz Gminy Solina, w sprawie powierzenia Powiatowi Jasielskiemu opracowania dokumentacji projektowej dla zadania pn.: „Budowa obwodnicy Nowego Żmigrodu w ciągu drogi wojewódzkiej Nr 993”, w sprawie pozbawienia kategorii drogi wojewódzkiej odcinka drogi wojewódzkiej na terenie powiatu niżańskiego oraz w sprawie 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22 września 2023 r. Komisja wysłuchała Dyrektorów Wojewódzkich Ośrodków Ruchu Drogowego w Krośnie, Przemyślu, Rzeszowie oraz Tarnobrzegu za[poznając się z ich trudna sytuacją finansową. Komisja w tej sprawie wystosowała wniosek do Zarządu Województwa Podkarpackiego o ich wsparcie w budżecie województwa.  Ponadto Komisja zaopiniowała projekty </w:t>
      </w:r>
      <w:proofErr w:type="spellStart"/>
      <w:r w:rsidRPr="002F5780">
        <w:rPr>
          <w:rFonts w:ascii="Arial" w:hAnsi="Arial" w:cs="Arial"/>
          <w:sz w:val="24"/>
          <w:szCs w:val="24"/>
        </w:rPr>
        <w:t>uchwał:w</w:t>
      </w:r>
      <w:proofErr w:type="spellEnd"/>
      <w:r w:rsidRPr="002F5780">
        <w:rPr>
          <w:rFonts w:ascii="Arial" w:hAnsi="Arial" w:cs="Arial"/>
          <w:sz w:val="24"/>
          <w:szCs w:val="24"/>
        </w:rPr>
        <w:t xml:space="preserve"> sprawie zmiany Uchwały Nr LIX/1026/23 Sejmiku Województwa Podkarpackiego z dnia 27 marca 2023 roku w sprawie wyrażenia zgody na oddanie w najem części nieruchomości przez Wojewódzki Szpital Podkarpacki im. Jana Pawła II w Krośnie,  w sprawie powierzenia Gminie Lubaczów zadania </w:t>
      </w:r>
      <w:proofErr w:type="spellStart"/>
      <w:r w:rsidRPr="002F5780">
        <w:rPr>
          <w:rFonts w:ascii="Arial" w:hAnsi="Arial" w:cs="Arial"/>
          <w:sz w:val="24"/>
          <w:szCs w:val="24"/>
        </w:rPr>
        <w:t>doznakowania</w:t>
      </w:r>
      <w:proofErr w:type="spellEnd"/>
      <w:r w:rsidRPr="002F5780">
        <w:rPr>
          <w:rFonts w:ascii="Arial" w:hAnsi="Arial" w:cs="Arial"/>
          <w:sz w:val="24"/>
          <w:szCs w:val="24"/>
        </w:rPr>
        <w:t xml:space="preserve"> przejść dla pieszych w ciągu DW Nr 866 i DW Nr 867 na terenie Gminy Lubaczów, w sprawie udzielenia pomocy finansowej z budżetu Województwa Podkarpackiego dla Powiatu Niżańskiego, w sprawie 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Na posiedzeniu w dniu 30 października 2023 r. Komisja zaopiniowała projekty uchwał: w sprawie wyrażenia zgody na zwiększenie powierzchni oraz przedłużenie umowy najmu przez Medyczno-Społeczne Centrum Kształcenia Zawodowego i Ustawicznego w Przemyślu, w sprawie udzielenia pomocy finansowej z budżetu Województwa Podkarpackiego dla Miasta i Gminy Kańczuga oraz w sprawie zmian w Wieloletniej Prognozie Finansowej Województwa Podkarpackiego na lata 2023 – 2045.</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posiedzeniu w dniu  27 listopada 2023 r. </w:t>
      </w:r>
      <w:bookmarkStart w:id="17" w:name="_Hlk151019619"/>
      <w:r w:rsidRPr="002F5780">
        <w:rPr>
          <w:rFonts w:ascii="Arial" w:hAnsi="Arial" w:cs="Arial"/>
          <w:sz w:val="24"/>
          <w:szCs w:val="24"/>
        </w:rPr>
        <w:t xml:space="preserve"> Komisja zaopiniowała projekty uchwał: w sprawie </w:t>
      </w:r>
      <w:bookmarkEnd w:id="17"/>
      <w:r w:rsidRPr="002F5780">
        <w:rPr>
          <w:rFonts w:ascii="Arial" w:hAnsi="Arial" w:cs="Arial"/>
          <w:sz w:val="24"/>
          <w:szCs w:val="24"/>
        </w:rPr>
        <w:t xml:space="preserve">zmiany </w:t>
      </w:r>
      <w:bookmarkStart w:id="18" w:name="_Hlk133486539"/>
      <w:bookmarkStart w:id="19" w:name="_Hlk133486910"/>
      <w:r w:rsidRPr="002F5780">
        <w:rPr>
          <w:rFonts w:ascii="Arial" w:hAnsi="Arial" w:cs="Arial"/>
          <w:sz w:val="24"/>
          <w:szCs w:val="24"/>
        </w:rPr>
        <w:t xml:space="preserve">Uchwały </w:t>
      </w:r>
      <w:bookmarkStart w:id="20" w:name="_Hlk133486124"/>
      <w:r w:rsidRPr="002F5780">
        <w:rPr>
          <w:rFonts w:ascii="Arial" w:hAnsi="Arial" w:cs="Arial"/>
          <w:sz w:val="24"/>
          <w:szCs w:val="24"/>
        </w:rPr>
        <w:t>Nr LII/873/22 Sejmiku Województwa Podkarpackiego z dnia 29 sierpnia 2022 r. w sprawie powierzenia Gminie Jeżowe realizacji zadania pn.: „</w:t>
      </w:r>
      <w:bookmarkEnd w:id="18"/>
      <w:r w:rsidRPr="002F5780">
        <w:rPr>
          <w:rFonts w:ascii="Arial" w:hAnsi="Arial" w:cs="Arial"/>
          <w:sz w:val="24"/>
          <w:szCs w:val="24"/>
        </w:rPr>
        <w:t xml:space="preserve">Budowa ciągu pieszo - rowerowego przy drodze wojewódzkiej nr 861 w </w:t>
      </w:r>
      <w:proofErr w:type="spellStart"/>
      <w:r w:rsidRPr="002F5780">
        <w:rPr>
          <w:rFonts w:ascii="Arial" w:hAnsi="Arial" w:cs="Arial"/>
          <w:sz w:val="24"/>
          <w:szCs w:val="24"/>
        </w:rPr>
        <w:t>msc</w:t>
      </w:r>
      <w:proofErr w:type="spellEnd"/>
      <w:r w:rsidRPr="002F5780">
        <w:rPr>
          <w:rFonts w:ascii="Arial" w:hAnsi="Arial" w:cs="Arial"/>
          <w:sz w:val="24"/>
          <w:szCs w:val="24"/>
        </w:rPr>
        <w:t>. Jeżowe Kameralne, Jata, Sójkowa”</w:t>
      </w:r>
      <w:bookmarkEnd w:id="19"/>
      <w:bookmarkEnd w:id="20"/>
      <w:r w:rsidRPr="002F5780">
        <w:rPr>
          <w:rFonts w:ascii="Arial" w:hAnsi="Arial" w:cs="Arial"/>
          <w:sz w:val="24"/>
          <w:szCs w:val="24"/>
        </w:rPr>
        <w:t xml:space="preserve">, w sprawie powierzenia Gminie Jaśliska realizacji zadań pn.: „Budowa chodnika w ciągu drogi wojewódzkiej nr 897 Tylawa – Komańcza polegająca na budowie chodnika w miejscowości Daliowa, Posada Jaśliska” i „Budowa chodników w ciągu drogi wojewódzkiej nr 897 Tylawa – Komańcza polegająca na zaprojektowaniu i wykonaniu chodnika w m. Wola Niżna i Moszczaniec wraz z zatokami autobusowymi”, powierzenia Gminie Bojanów realizacji </w:t>
      </w:r>
      <w:r w:rsidRPr="002F5780">
        <w:rPr>
          <w:rFonts w:ascii="Arial" w:hAnsi="Arial" w:cs="Arial"/>
          <w:sz w:val="24"/>
          <w:szCs w:val="24"/>
        </w:rPr>
        <w:lastRenderedPageBreak/>
        <w:t>zadania pn.: „Budowa chodnika w ciągu drogi wojewódzkiej Nr 861 Bojanów – Kopki w km 5+740 do km 6+535 strona lewa oraz w km 5+770 do km 5+830 strona prawa w miejscowości Cisów Las”, w sprawie zmiany Uchwały Nr XL/672/21 Sejmiku Województwa Podkarpackiego w Rzeszowie z dnia 27 września 2021 r. w sprawie przyjęcia „Programu poprawy bezpieczeństwa infrastruktury drogowej na sieci dróg wojewódzkich zarządzanych przez Podkarpacki Zarząd Dróg Wojewódzkich w Rzeszowie” oraz w sprawie zmian w Wieloletniej Prognozie Finansowej Województwa Podkarpackiego na lata 2023 – 2045. Ponadto Komisja przyjęła plan pracy Komisji Gospodarki  i Infrastruktury na rok 2024.</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Na kolejnym posiedzeniu w dniu 27 listopada 2023 r. po debacie na sesji Sejmiku Województwa Podkarpackiego Komisja zaopiniowała projekt budżetu Województwa Podkarpackiego na 2024 rok.</w:t>
      </w:r>
    </w:p>
    <w:p w:rsidR="002271F7" w:rsidRPr="002F5780" w:rsidRDefault="002271F7" w:rsidP="002271F7">
      <w:pPr>
        <w:pStyle w:val="Bezodstpw"/>
        <w:spacing w:line="276" w:lineRule="auto"/>
        <w:ind w:firstLine="708"/>
        <w:jc w:val="both"/>
        <w:rPr>
          <w:rFonts w:ascii="Arial" w:hAnsi="Arial" w:cs="Arial"/>
          <w:sz w:val="24"/>
          <w:szCs w:val="24"/>
        </w:rPr>
      </w:pPr>
      <w:r w:rsidRPr="002F5780">
        <w:rPr>
          <w:rFonts w:ascii="Arial" w:hAnsi="Arial" w:cs="Arial"/>
          <w:sz w:val="24"/>
          <w:szCs w:val="24"/>
        </w:rPr>
        <w:t xml:space="preserve">Na  ostatnim posiedzeniu w roku sprawozdawczym w dniu  21 grudnia 2023 r. Komisja zaopiniowała projektu uchwały w sprawie wyrażenia zgody na wynajęcie w trybie bezprzetargowym powierzchni w budynkach położonych w Rzeszowie przy ul. Hetmańskiej 9 oraz w sprawie zmian w Wieloletniej Prognozie Finansowej Województwa Podkarpackiego na lata 2023 – 2045.     </w:t>
      </w:r>
    </w:p>
    <w:p w:rsidR="002271F7" w:rsidRPr="002F5780" w:rsidRDefault="002271F7" w:rsidP="002271F7">
      <w:pPr>
        <w:pStyle w:val="Bezodstpw"/>
        <w:spacing w:line="276" w:lineRule="auto"/>
        <w:ind w:firstLine="708"/>
        <w:jc w:val="both"/>
        <w:rPr>
          <w:rFonts w:ascii="Arial" w:hAnsi="Arial" w:cs="Arial"/>
          <w:color w:val="000000"/>
          <w:sz w:val="24"/>
          <w:szCs w:val="24"/>
        </w:rPr>
      </w:pPr>
      <w:bookmarkStart w:id="21" w:name="_Hlk34136710"/>
      <w:r w:rsidRPr="002F5780">
        <w:rPr>
          <w:rFonts w:ascii="Arial" w:hAnsi="Arial" w:cs="Arial"/>
          <w:sz w:val="24"/>
          <w:szCs w:val="24"/>
        </w:rPr>
        <w:t>W przeciągu okresu sprawozdawczego Komisja Gospodarki i Infrastruktury Sejmiku Województwa Podkarpackiego  obradowała  na</w:t>
      </w:r>
      <w:r w:rsidRPr="002F5780">
        <w:rPr>
          <w:rFonts w:ascii="Arial" w:eastAsia="Calibri" w:hAnsi="Arial" w:cs="Arial"/>
          <w:sz w:val="24"/>
          <w:szCs w:val="24"/>
        </w:rPr>
        <w:t xml:space="preserve"> 13 posiedzeniach w tym na jednym posiedzeniu wyjazdowym. Komisja wyraziła opinie dotyczące </w:t>
      </w:r>
      <w:r>
        <w:rPr>
          <w:rFonts w:ascii="Arial" w:eastAsia="Calibri" w:hAnsi="Arial" w:cs="Arial"/>
          <w:sz w:val="24"/>
          <w:szCs w:val="24"/>
        </w:rPr>
        <w:t>79</w:t>
      </w:r>
      <w:r w:rsidRPr="002F5780">
        <w:rPr>
          <w:rFonts w:ascii="Arial" w:eastAsia="Calibri" w:hAnsi="Arial" w:cs="Arial"/>
          <w:sz w:val="24"/>
          <w:szCs w:val="24"/>
        </w:rPr>
        <w:t xml:space="preserve"> projektów uchwał Sejmiku Województwa Podkarpackiego oraz wysłuchała </w:t>
      </w:r>
      <w:r>
        <w:rPr>
          <w:rFonts w:ascii="Arial" w:eastAsia="Calibri" w:hAnsi="Arial" w:cs="Arial"/>
          <w:sz w:val="24"/>
          <w:szCs w:val="24"/>
        </w:rPr>
        <w:t>7</w:t>
      </w:r>
      <w:r w:rsidRPr="002F5780">
        <w:rPr>
          <w:rFonts w:ascii="Arial" w:eastAsia="Calibri" w:hAnsi="Arial" w:cs="Arial"/>
          <w:sz w:val="24"/>
          <w:szCs w:val="24"/>
        </w:rPr>
        <w:t xml:space="preserve"> informacji w sprawach bieżących oraz wynikających z planu pracy komisji.</w:t>
      </w:r>
    </w:p>
    <w:p w:rsidR="002271F7" w:rsidRPr="002F5780" w:rsidRDefault="002271F7" w:rsidP="002271F7">
      <w:pPr>
        <w:pStyle w:val="Bezodstpw"/>
        <w:spacing w:line="276" w:lineRule="auto"/>
        <w:jc w:val="both"/>
        <w:rPr>
          <w:rFonts w:ascii="Arial" w:hAnsi="Arial" w:cs="Arial"/>
          <w:sz w:val="24"/>
          <w:szCs w:val="24"/>
        </w:rPr>
      </w:pPr>
    </w:p>
    <w:p w:rsidR="002271F7" w:rsidRPr="002F5780" w:rsidRDefault="002271F7" w:rsidP="002271F7">
      <w:pPr>
        <w:pStyle w:val="Bezodstpw"/>
        <w:spacing w:line="276" w:lineRule="auto"/>
        <w:jc w:val="both"/>
        <w:rPr>
          <w:rFonts w:ascii="Arial" w:hAnsi="Arial" w:cs="Arial"/>
          <w:sz w:val="24"/>
          <w:szCs w:val="24"/>
        </w:rPr>
      </w:pPr>
      <w:r w:rsidRPr="002F5780">
        <w:rPr>
          <w:rFonts w:ascii="Arial" w:hAnsi="Arial" w:cs="Arial"/>
          <w:sz w:val="24"/>
          <w:szCs w:val="24"/>
        </w:rPr>
        <w:t xml:space="preserve">   Opracował</w:t>
      </w:r>
      <w:r>
        <w:rPr>
          <w:rFonts w:ascii="Arial" w:hAnsi="Arial" w:cs="Arial"/>
          <w:sz w:val="24"/>
          <w:szCs w:val="24"/>
        </w:rPr>
        <w:t>:</w:t>
      </w:r>
      <w:r w:rsidRPr="002F5780">
        <w:rPr>
          <w:rFonts w:ascii="Arial" w:hAnsi="Arial" w:cs="Arial"/>
          <w:sz w:val="24"/>
          <w:szCs w:val="24"/>
        </w:rPr>
        <w:t xml:space="preserve"> Jacek Rylski-Juruś</w:t>
      </w:r>
    </w:p>
    <w:p w:rsidR="002271F7" w:rsidRPr="002F5780" w:rsidRDefault="002271F7" w:rsidP="002271F7">
      <w:pPr>
        <w:pStyle w:val="Bezodstpw"/>
        <w:spacing w:line="276" w:lineRule="auto"/>
        <w:jc w:val="both"/>
        <w:rPr>
          <w:rFonts w:ascii="Arial" w:hAnsi="Arial" w:cs="Arial"/>
          <w:sz w:val="24"/>
          <w:szCs w:val="24"/>
        </w:rPr>
      </w:pPr>
      <w:r w:rsidRPr="002F5780">
        <w:rPr>
          <w:rFonts w:ascii="Arial" w:hAnsi="Arial" w:cs="Arial"/>
          <w:sz w:val="24"/>
          <w:szCs w:val="24"/>
        </w:rPr>
        <w:t xml:space="preserve">       </w:t>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t xml:space="preserve">        Przewodniczący Komisji</w:t>
      </w:r>
    </w:p>
    <w:p w:rsidR="002271F7" w:rsidRPr="002F5780" w:rsidRDefault="002271F7" w:rsidP="002271F7">
      <w:pPr>
        <w:pStyle w:val="Bezodstpw"/>
        <w:spacing w:line="276" w:lineRule="auto"/>
        <w:ind w:left="4956" w:firstLine="708"/>
        <w:jc w:val="both"/>
        <w:rPr>
          <w:rFonts w:ascii="Arial" w:hAnsi="Arial" w:cs="Arial"/>
          <w:sz w:val="24"/>
          <w:szCs w:val="24"/>
        </w:rPr>
      </w:pPr>
      <w:r w:rsidRPr="002F5780">
        <w:rPr>
          <w:rFonts w:ascii="Arial" w:hAnsi="Arial" w:cs="Arial"/>
          <w:sz w:val="24"/>
          <w:szCs w:val="24"/>
        </w:rPr>
        <w:t>Stefan Bieszczad</w:t>
      </w:r>
      <w:r w:rsidRPr="002F5780">
        <w:rPr>
          <w:rFonts w:ascii="Arial" w:hAnsi="Arial" w:cs="Arial"/>
          <w:sz w:val="24"/>
          <w:szCs w:val="24"/>
        </w:rPr>
        <w:tab/>
      </w:r>
      <w:r w:rsidRPr="002F5780">
        <w:rPr>
          <w:rFonts w:ascii="Arial" w:hAnsi="Arial" w:cs="Arial"/>
          <w:sz w:val="24"/>
          <w:szCs w:val="24"/>
        </w:rPr>
        <w:tab/>
      </w:r>
    </w:p>
    <w:p w:rsidR="002271F7" w:rsidRPr="008B66F4" w:rsidRDefault="002271F7" w:rsidP="002271F7">
      <w:pPr>
        <w:pStyle w:val="Bezodstpw"/>
        <w:spacing w:line="276" w:lineRule="auto"/>
        <w:jc w:val="both"/>
        <w:rPr>
          <w:rFonts w:ascii="Arial" w:hAnsi="Arial" w:cs="Arial"/>
          <w:sz w:val="24"/>
          <w:szCs w:val="24"/>
        </w:rPr>
      </w:pPr>
      <w:r w:rsidRPr="002F5780">
        <w:rPr>
          <w:rFonts w:ascii="Arial" w:hAnsi="Arial" w:cs="Arial"/>
          <w:sz w:val="24"/>
          <w:szCs w:val="24"/>
        </w:rPr>
        <w:t xml:space="preserve"> </w:t>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r>
      <w:r w:rsidRPr="002F5780">
        <w:rPr>
          <w:rFonts w:ascii="Arial" w:hAnsi="Arial" w:cs="Arial"/>
          <w:sz w:val="24"/>
          <w:szCs w:val="24"/>
        </w:rPr>
        <w:tab/>
        <w:t xml:space="preserve">          </w:t>
      </w:r>
      <w:r w:rsidRPr="002F5780">
        <w:rPr>
          <w:rFonts w:ascii="Arial" w:hAnsi="Arial" w:cs="Arial"/>
          <w:sz w:val="24"/>
          <w:szCs w:val="24"/>
        </w:rPr>
        <w:tab/>
      </w:r>
      <w:bookmarkEnd w:id="21"/>
      <w:r w:rsidRPr="002F5780">
        <w:rPr>
          <w:rFonts w:ascii="Arial" w:hAnsi="Arial" w:cs="Arial"/>
          <w:sz w:val="24"/>
          <w:szCs w:val="24"/>
        </w:rPr>
        <w:tab/>
      </w:r>
      <w:r w:rsidRPr="007E0379">
        <w:rPr>
          <w:rFonts w:ascii="Arial" w:hAnsi="Arial" w:cs="Arial"/>
          <w:sz w:val="24"/>
          <w:szCs w:val="24"/>
        </w:rPr>
        <w:tab/>
      </w:r>
      <w:r w:rsidRPr="007E0379">
        <w:rPr>
          <w:rFonts w:ascii="Arial" w:hAnsi="Arial" w:cs="Arial"/>
          <w:sz w:val="24"/>
          <w:szCs w:val="24"/>
        </w:rPr>
        <w:tab/>
      </w: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Default="002271F7" w:rsidP="002271F7">
      <w:pPr>
        <w:spacing w:after="0" w:line="276" w:lineRule="auto"/>
        <w:jc w:val="both"/>
        <w:rPr>
          <w:rFonts w:ascii="Arial" w:hAnsi="Arial" w:cs="Arial"/>
          <w:sz w:val="20"/>
          <w:szCs w:val="20"/>
        </w:rPr>
      </w:pPr>
    </w:p>
    <w:p w:rsidR="002271F7" w:rsidRPr="002271F7" w:rsidRDefault="002271F7" w:rsidP="002271F7">
      <w:pPr>
        <w:spacing w:after="0" w:line="276" w:lineRule="auto"/>
        <w:jc w:val="center"/>
        <w:rPr>
          <w:rFonts w:ascii="Arial" w:hAnsi="Arial" w:cs="Arial"/>
          <w:b/>
          <w:sz w:val="24"/>
          <w:szCs w:val="24"/>
        </w:rPr>
      </w:pPr>
      <w:r w:rsidRPr="002271F7">
        <w:rPr>
          <w:rFonts w:ascii="Arial" w:hAnsi="Arial" w:cs="Arial"/>
          <w:b/>
          <w:sz w:val="24"/>
          <w:szCs w:val="24"/>
        </w:rPr>
        <w:lastRenderedPageBreak/>
        <w:t>Sprawozdanie</w:t>
      </w:r>
    </w:p>
    <w:p w:rsidR="002271F7" w:rsidRPr="002271F7" w:rsidRDefault="002271F7" w:rsidP="002271F7">
      <w:pPr>
        <w:spacing w:after="0" w:line="276" w:lineRule="auto"/>
        <w:jc w:val="center"/>
        <w:rPr>
          <w:rFonts w:ascii="Arial" w:hAnsi="Arial" w:cs="Arial"/>
          <w:b/>
          <w:sz w:val="24"/>
          <w:szCs w:val="24"/>
        </w:rPr>
      </w:pPr>
      <w:r w:rsidRPr="002271F7">
        <w:rPr>
          <w:rFonts w:ascii="Arial" w:hAnsi="Arial" w:cs="Arial"/>
          <w:b/>
          <w:sz w:val="24"/>
          <w:szCs w:val="24"/>
        </w:rPr>
        <w:t xml:space="preserve">z prac Komisji Rolnictwa, Rozwoju Obszarów Wiejskich i Ochrony Środowiska  </w:t>
      </w:r>
    </w:p>
    <w:p w:rsidR="002271F7" w:rsidRPr="002271F7" w:rsidRDefault="002271F7" w:rsidP="002271F7">
      <w:pPr>
        <w:spacing w:after="0" w:line="276" w:lineRule="auto"/>
        <w:jc w:val="center"/>
        <w:rPr>
          <w:rFonts w:ascii="Arial" w:hAnsi="Arial" w:cs="Arial"/>
          <w:b/>
          <w:sz w:val="24"/>
          <w:szCs w:val="24"/>
        </w:rPr>
      </w:pPr>
      <w:r w:rsidRPr="002271F7">
        <w:rPr>
          <w:rFonts w:ascii="Arial" w:hAnsi="Arial" w:cs="Arial"/>
          <w:b/>
          <w:sz w:val="24"/>
          <w:szCs w:val="24"/>
        </w:rPr>
        <w:t xml:space="preserve">Sejmiku Województwa Podkarpackiego za 2023r.                                                                                                                                                                                          </w:t>
      </w:r>
    </w:p>
    <w:p w:rsidR="002271F7" w:rsidRPr="002271F7" w:rsidRDefault="002271F7" w:rsidP="002271F7">
      <w:pPr>
        <w:spacing w:after="0" w:line="276" w:lineRule="auto"/>
        <w:jc w:val="both"/>
        <w:rPr>
          <w:rFonts w:ascii="Arial" w:hAnsi="Arial" w:cs="Arial"/>
          <w:sz w:val="24"/>
          <w:szCs w:val="24"/>
        </w:rPr>
      </w:pPr>
    </w:p>
    <w:p w:rsidR="002271F7" w:rsidRPr="002271F7" w:rsidRDefault="002271F7" w:rsidP="002271F7">
      <w:pPr>
        <w:spacing w:after="0" w:line="276" w:lineRule="auto"/>
        <w:ind w:firstLine="708"/>
        <w:jc w:val="both"/>
        <w:rPr>
          <w:rFonts w:ascii="Arial" w:hAnsi="Arial" w:cs="Arial"/>
          <w:sz w:val="24"/>
          <w:szCs w:val="24"/>
        </w:rPr>
      </w:pPr>
      <w:r w:rsidRPr="002271F7">
        <w:rPr>
          <w:rFonts w:ascii="Arial" w:hAnsi="Arial" w:cs="Arial"/>
          <w:sz w:val="24"/>
          <w:szCs w:val="24"/>
        </w:rPr>
        <w:t>Komisja Rolnictwa, Rozwoju Obszarów Wiejskich i Ochrony Środowiska została powołana Uchwałą nr I/14/18  Sejmiku Województwa Podkarpackiego w Rzeszowie z dnia 19.11.2019r. w sprawie powołania składu osobowego Komisji Rolnictwa, Rozwoju Obszarów Wiejskich i Ochrony Środowiska.</w:t>
      </w:r>
    </w:p>
    <w:p w:rsidR="002271F7" w:rsidRPr="002271F7" w:rsidRDefault="002271F7" w:rsidP="002271F7">
      <w:pPr>
        <w:spacing w:after="0" w:line="276" w:lineRule="auto"/>
        <w:ind w:firstLine="708"/>
        <w:jc w:val="both"/>
        <w:rPr>
          <w:rFonts w:ascii="Arial" w:hAnsi="Arial" w:cs="Arial"/>
          <w:sz w:val="24"/>
          <w:szCs w:val="24"/>
        </w:rPr>
      </w:pPr>
      <w:r w:rsidRPr="002271F7">
        <w:rPr>
          <w:rFonts w:ascii="Arial" w:hAnsi="Arial" w:cs="Arial"/>
          <w:sz w:val="24"/>
          <w:szCs w:val="24"/>
        </w:rPr>
        <w:t xml:space="preserve">Komisja działa  w oparciu o ustawę o samorządzie województwa a także przyjęty przez Sejmik  Statut Województwa Podkarpackiego oraz Regulamin Sejmiku. </w:t>
      </w:r>
    </w:p>
    <w:p w:rsidR="002271F7" w:rsidRPr="002271F7" w:rsidRDefault="002271F7" w:rsidP="002271F7">
      <w:pPr>
        <w:spacing w:after="0" w:line="276" w:lineRule="auto"/>
        <w:ind w:firstLine="708"/>
        <w:jc w:val="both"/>
        <w:rPr>
          <w:rFonts w:ascii="Arial" w:hAnsi="Arial" w:cs="Arial"/>
          <w:sz w:val="24"/>
          <w:szCs w:val="24"/>
        </w:rPr>
      </w:pPr>
      <w:r w:rsidRPr="002271F7">
        <w:rPr>
          <w:rFonts w:ascii="Arial" w:hAnsi="Arial" w:cs="Arial"/>
          <w:sz w:val="24"/>
          <w:szCs w:val="24"/>
        </w:rPr>
        <w:t>Zakres jej działania jest zgodny z rocznym planem pracy, który Komisja przyjęła na podstawie propozycji jej członków oraz merytorycznych Departamentów: Departamentu Rolnictwa, Geodezji i Gospodarki Mieniem, Departamentu Ochrony Środowiska, Departamentu Programów Rozwoju Obszarów Wiejskich.</w:t>
      </w:r>
    </w:p>
    <w:p w:rsidR="002271F7" w:rsidRPr="002271F7" w:rsidRDefault="002271F7" w:rsidP="002271F7">
      <w:pPr>
        <w:spacing w:after="0" w:line="276" w:lineRule="auto"/>
        <w:ind w:firstLine="708"/>
        <w:jc w:val="both"/>
        <w:rPr>
          <w:rFonts w:ascii="Arial" w:hAnsi="Arial" w:cs="Arial"/>
          <w:sz w:val="24"/>
          <w:szCs w:val="24"/>
        </w:rPr>
      </w:pPr>
      <w:r w:rsidRPr="002271F7">
        <w:rPr>
          <w:rFonts w:ascii="Arial" w:hAnsi="Arial" w:cs="Arial"/>
          <w:sz w:val="24"/>
          <w:szCs w:val="24"/>
        </w:rPr>
        <w:t>Komisja współpracuje  z organizacjami  i instytucjami rolniczymi</w:t>
      </w:r>
      <w:r w:rsidRPr="002271F7">
        <w:rPr>
          <w:rFonts w:ascii="Arial" w:hAnsi="Arial" w:cs="Arial"/>
          <w:sz w:val="24"/>
          <w:szCs w:val="24"/>
        </w:rPr>
        <w:br/>
        <w:t xml:space="preserve"> i okołorolniczymi odpowiedzialnymi za sprawy podkarpackiego rolnictwa, m. in. Podkarpacką Izbą Rolniczą, Podkarpackim Ośrodkiem Doradztwa Rolniczego, Stacją Doświadczalną Oceny Odmian w Przecławiu, Agencją Restrukturyzacji i Modernizacji Rolnictwa, Wojewódzkim Funduszem Ochrony Środowiska i Gospodarki Wodnej, Wojewódzkim Inspektoratem Ochrony Środowiska, Krajowym Ośrodkiem Wsparcia Rolnictwa, oraz innymi.</w:t>
      </w:r>
    </w:p>
    <w:p w:rsidR="002271F7" w:rsidRPr="002271F7" w:rsidRDefault="002271F7" w:rsidP="002271F7">
      <w:pPr>
        <w:spacing w:after="0" w:line="276" w:lineRule="auto"/>
        <w:ind w:firstLine="360"/>
        <w:jc w:val="both"/>
        <w:rPr>
          <w:rFonts w:ascii="Arial" w:hAnsi="Arial" w:cs="Arial"/>
          <w:sz w:val="24"/>
          <w:szCs w:val="24"/>
        </w:rPr>
      </w:pPr>
      <w:r w:rsidRPr="002271F7">
        <w:rPr>
          <w:rFonts w:ascii="Arial" w:hAnsi="Arial" w:cs="Arial"/>
          <w:sz w:val="24"/>
          <w:szCs w:val="24"/>
        </w:rPr>
        <w:t>Komisja podejmuje swoje stanowiska oraz występuje do Zarządu Województwa  z wnioskami  i propozycjami dotyczącymi zakresu jej działania.</w:t>
      </w:r>
    </w:p>
    <w:p w:rsidR="002271F7" w:rsidRPr="002271F7" w:rsidRDefault="002271F7" w:rsidP="002271F7">
      <w:pPr>
        <w:pStyle w:val="Bezodstpw"/>
        <w:spacing w:line="276" w:lineRule="auto"/>
        <w:jc w:val="both"/>
        <w:rPr>
          <w:rFonts w:ascii="Arial" w:hAnsi="Arial" w:cs="Arial"/>
          <w:sz w:val="24"/>
          <w:szCs w:val="24"/>
        </w:rPr>
      </w:pPr>
      <w:r w:rsidRPr="002271F7">
        <w:rPr>
          <w:rFonts w:ascii="Arial" w:hAnsi="Arial" w:cs="Arial"/>
          <w:sz w:val="24"/>
          <w:szCs w:val="24"/>
        </w:rPr>
        <w:tab/>
        <w:t xml:space="preserve">Stałym elementem porządku obrad jest opiniowanie projektów uchwał Sejmiku Województwa Podkarpackiego, w zakresie rolnictwa, które należy do kompetencji Komisji. </w:t>
      </w:r>
    </w:p>
    <w:p w:rsidR="002271F7" w:rsidRPr="002271F7" w:rsidRDefault="002271F7" w:rsidP="002271F7">
      <w:pPr>
        <w:pStyle w:val="Bezodstpw"/>
        <w:spacing w:line="276" w:lineRule="auto"/>
        <w:jc w:val="both"/>
        <w:rPr>
          <w:rFonts w:ascii="Arial" w:hAnsi="Arial" w:cs="Arial"/>
          <w:sz w:val="24"/>
          <w:szCs w:val="24"/>
        </w:rPr>
      </w:pPr>
      <w:r w:rsidRPr="002271F7">
        <w:rPr>
          <w:rFonts w:ascii="Arial" w:hAnsi="Arial" w:cs="Arial"/>
          <w:sz w:val="24"/>
          <w:szCs w:val="24"/>
        </w:rPr>
        <w:t>Komisja  zapoznała się i przyjęła sprawozdania oraz informacje  dotyczące inicjowania, popierania, współdziałania, promocji oraz oceny tej sfery gospodarki. m. innymi:</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  Sprawozdanie z realizacji Podkarpackiego Programu Odnowy Wsi na lata 2021-2025 za rok 2023,</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 Sprawozdanie z działalności Oddziału Krajowej Sieci Obszarów Wiejskich w trakcie  realizacji PROW 2014-2020  wg. Stanu na koniec IV kwartału 2023r.</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 Sprawozdanie z realizacji planu pracy na 2023r. oraz planu pracy na 2024r. przez Zespół Parków Krajobrazowych w Przemyślu oraz Zespół Karpackich Parków Krajobrazowych w Krośnie,</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 Sprawozdanie z realizacji „Planu gospodarki odpadami dla Województwa Podkarpackiego 2022” za 2020r. oraz „Planu gospodarki odpadami dla Województwa Podkarpackiego na lata 2020-2026 z perspektywą do 2032r.”  za lata 2021-2022.</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 Raport za lata 2021-2022 z wykonania Programu Ochrony Środowiska Województwa Podkarpackiego na lata 2020-2023 z perspektywą do 2027.</w:t>
      </w:r>
    </w:p>
    <w:p w:rsidR="002271F7" w:rsidRPr="002271F7" w:rsidRDefault="002271F7" w:rsidP="002271F7">
      <w:pPr>
        <w:spacing w:after="0" w:line="276" w:lineRule="auto"/>
        <w:jc w:val="both"/>
        <w:rPr>
          <w:rFonts w:ascii="Arial" w:hAnsi="Arial" w:cs="Arial"/>
          <w:bCs/>
          <w:sz w:val="24"/>
          <w:szCs w:val="24"/>
        </w:rPr>
      </w:pPr>
      <w:r>
        <w:rPr>
          <w:rFonts w:ascii="Arial" w:hAnsi="Arial" w:cs="Arial"/>
          <w:bCs/>
          <w:i/>
          <w:iCs/>
          <w:sz w:val="24"/>
          <w:szCs w:val="24"/>
        </w:rPr>
        <w:tab/>
      </w:r>
      <w:r w:rsidRPr="002271F7">
        <w:rPr>
          <w:rFonts w:ascii="Arial" w:hAnsi="Arial" w:cs="Arial"/>
          <w:bCs/>
          <w:sz w:val="24"/>
          <w:szCs w:val="24"/>
        </w:rPr>
        <w:t xml:space="preserve">Ponadto Komisja zapoznała się z całościowo z informacją  dotycząca stanu  wdrażania Programu Rozwoju Obszarów Wiejskich na lata 2014-2020 wg. stanu na koniec IV kwartału 2023 oraz  informacją dotyczącą stanu wdrażania Programu </w:t>
      </w:r>
      <w:r w:rsidRPr="002271F7">
        <w:rPr>
          <w:rFonts w:ascii="Arial" w:hAnsi="Arial" w:cs="Arial"/>
          <w:bCs/>
          <w:sz w:val="24"/>
          <w:szCs w:val="24"/>
        </w:rPr>
        <w:lastRenderedPageBreak/>
        <w:t xml:space="preserve">Operacyjnego „Rybactwo i Morze” na lata 2014-2020 (PO RYBY 2014-2020) wg. stanu na koniec IV kwartału 2023r. </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bCs/>
          <w:sz w:val="24"/>
          <w:szCs w:val="24"/>
        </w:rPr>
        <w:tab/>
        <w:t>Przyjęła również obszerną informację za 2023r. z realizacji Programu aktywizacji gospodarczo-turystycznej województwa podkarpackiego poprzez promocję cennych przyrodniczo i krajobrazowo terenów łąkowo-pastwiskowych z zachowaniem bioróżnorodności w oparciu o naturalny wypas zwierząt gospodarskich i owadopylność” („Podkarpacki Naturalny Wypas”)</w:t>
      </w:r>
    </w:p>
    <w:p w:rsidR="002271F7" w:rsidRPr="002271F7" w:rsidRDefault="002271F7" w:rsidP="002271F7">
      <w:pPr>
        <w:spacing w:after="0" w:line="276" w:lineRule="auto"/>
        <w:jc w:val="both"/>
        <w:rPr>
          <w:rFonts w:ascii="Arial" w:hAnsi="Arial" w:cs="Arial"/>
          <w:bCs/>
          <w:sz w:val="24"/>
          <w:szCs w:val="24"/>
        </w:rPr>
      </w:pPr>
      <w:r w:rsidRPr="002271F7">
        <w:rPr>
          <w:rFonts w:ascii="Arial" w:hAnsi="Arial" w:cs="Arial"/>
          <w:sz w:val="24"/>
          <w:szCs w:val="24"/>
        </w:rPr>
        <w:tab/>
      </w:r>
      <w:r w:rsidRPr="002271F7">
        <w:rPr>
          <w:rFonts w:ascii="Arial" w:hAnsi="Arial" w:cs="Arial"/>
          <w:bCs/>
          <w:sz w:val="24"/>
          <w:szCs w:val="24"/>
        </w:rPr>
        <w:t xml:space="preserve">Ważną kwestią, którą Komisja co roku się zajmuje, omawia  i szczegółowo analizuje jest rozwój agroturystki  wiejskiej a także rozwój rolnictwa ekologicznego w województwie podkarpackim. </w:t>
      </w:r>
    </w:p>
    <w:p w:rsidR="002271F7" w:rsidRPr="002271F7" w:rsidRDefault="002271F7" w:rsidP="002271F7">
      <w:pPr>
        <w:spacing w:after="0" w:line="276" w:lineRule="auto"/>
        <w:jc w:val="both"/>
        <w:rPr>
          <w:rFonts w:ascii="Arial" w:hAnsi="Arial" w:cs="Arial"/>
          <w:sz w:val="24"/>
          <w:szCs w:val="24"/>
        </w:rPr>
      </w:pPr>
      <w:r w:rsidRPr="002271F7">
        <w:rPr>
          <w:rFonts w:ascii="Arial" w:hAnsi="Arial" w:cs="Arial"/>
          <w:bCs/>
          <w:sz w:val="24"/>
          <w:szCs w:val="24"/>
        </w:rPr>
        <w:t>W bieżącym roku Komisja odbyła jedno posiedzenie  wyjazdowe  w celu z</w:t>
      </w:r>
      <w:r w:rsidRPr="002271F7">
        <w:rPr>
          <w:rFonts w:ascii="Arial" w:hAnsi="Arial" w:cs="Arial"/>
          <w:sz w:val="24"/>
          <w:szCs w:val="24"/>
        </w:rPr>
        <w:t>apoznania się z walorami zdrowotnymi i ekonomicznymi miodów podkarpackich na przykładzie Ekologicznego Gospodarstwa Pszczelarskiego na Podkarpaciu „EKO BAŁON” w Niżnej Łące.</w:t>
      </w:r>
    </w:p>
    <w:p w:rsidR="002271F7" w:rsidRPr="002271F7" w:rsidRDefault="002271F7" w:rsidP="002271F7">
      <w:pPr>
        <w:pStyle w:val="Tekstpodstawowy"/>
        <w:spacing w:line="276" w:lineRule="auto"/>
        <w:jc w:val="both"/>
        <w:rPr>
          <w:rFonts w:ascii="Arial" w:hAnsi="Arial" w:cs="Arial"/>
          <w:szCs w:val="24"/>
        </w:rPr>
      </w:pPr>
      <w:r w:rsidRPr="002271F7">
        <w:rPr>
          <w:rFonts w:ascii="Arial" w:hAnsi="Arial" w:cs="Arial"/>
          <w:bCs/>
          <w:szCs w:val="24"/>
        </w:rPr>
        <w:t>O</w:t>
      </w:r>
      <w:r w:rsidRPr="002271F7">
        <w:rPr>
          <w:rFonts w:ascii="Arial" w:hAnsi="Arial" w:cs="Arial"/>
          <w:szCs w:val="24"/>
        </w:rPr>
        <w:t>bszernym tematem był Raport o stanie województwa Podkarpackiego za 2022r., z którym Komisja zapoznała się i przyjęła na posiedzeniu w czerwcu 2023r.</w:t>
      </w:r>
    </w:p>
    <w:p w:rsidR="002271F7" w:rsidRPr="002271F7" w:rsidRDefault="002271F7" w:rsidP="002271F7">
      <w:pPr>
        <w:spacing w:after="0" w:line="276" w:lineRule="auto"/>
        <w:jc w:val="both"/>
        <w:rPr>
          <w:rFonts w:ascii="Arial" w:hAnsi="Arial" w:cs="Arial"/>
          <w:i/>
          <w:iCs/>
          <w:sz w:val="24"/>
          <w:szCs w:val="24"/>
        </w:rPr>
      </w:pPr>
      <w:r w:rsidRPr="002271F7">
        <w:rPr>
          <w:rFonts w:ascii="Arial" w:hAnsi="Arial" w:cs="Arial"/>
          <w:sz w:val="24"/>
          <w:szCs w:val="24"/>
        </w:rPr>
        <w:t>Stałym elementem   planu pracy, którym corocznie   się zajmuje jest  „</w:t>
      </w:r>
      <w:r w:rsidRPr="002271F7">
        <w:rPr>
          <w:rFonts w:ascii="Arial" w:hAnsi="Arial" w:cs="Arial"/>
          <w:bCs/>
          <w:sz w:val="24"/>
          <w:szCs w:val="24"/>
        </w:rPr>
        <w:t xml:space="preserve">Informacja Regionalnej Dyrekcji Ochrony Środowiska w Rzeszowie nt. skali szkód wyrządzonych przez żubry, wilki, rysie, niedźwiedzie i bobry na terenie województwa podkarpackiego”, </w:t>
      </w:r>
      <w:r w:rsidRPr="002271F7">
        <w:rPr>
          <w:rFonts w:ascii="Arial" w:hAnsi="Arial" w:cs="Arial"/>
          <w:sz w:val="24"/>
          <w:szCs w:val="24"/>
        </w:rPr>
        <w:t>„</w:t>
      </w:r>
      <w:r w:rsidRPr="002271F7">
        <w:rPr>
          <w:rFonts w:ascii="Arial" w:hAnsi="Arial" w:cs="Arial"/>
          <w:bCs/>
          <w:sz w:val="24"/>
          <w:szCs w:val="24"/>
        </w:rPr>
        <w:t>Informacja o realizacji Regionalnego Programu Operacyjnego Polityki Leśnej Państwa na terenie województwa podkarpackiego przez Regionalną Dyrekcję Lasów Państwowych w Krośnie”, a  także  „Informacja o realizacji zadań z zakresu szacowania i wypłacania odszkodowań za szkody wyrządzone przez zwierzęta łowne na terenach niewchodzących w skład obwodów łowieckich”.   Równocześnie Komisja  co roku omawia i przyjmuje Informację Polskiego Związku Łowieckiego na temat gospodarki łowieckiej prowadzonej w województwie podkarpackim, przy udziale i dyskusji licznie zapraszanych gości,  Przewodniczących Zarządów Okręgowych PZŁ Rzeszów, Krosno, Przemyśl, Tarnobrzeg i Tarnów.</w:t>
      </w:r>
    </w:p>
    <w:p w:rsidR="002271F7" w:rsidRPr="002271F7" w:rsidRDefault="002271F7" w:rsidP="002271F7">
      <w:pPr>
        <w:pStyle w:val="Bezodstpw"/>
        <w:spacing w:line="276" w:lineRule="auto"/>
        <w:ind w:firstLine="708"/>
        <w:jc w:val="both"/>
        <w:rPr>
          <w:rFonts w:ascii="Arial" w:hAnsi="Arial" w:cs="Arial"/>
          <w:sz w:val="24"/>
          <w:szCs w:val="24"/>
        </w:rPr>
      </w:pPr>
      <w:r w:rsidRPr="002271F7">
        <w:rPr>
          <w:rFonts w:ascii="Arial" w:hAnsi="Arial" w:cs="Arial"/>
          <w:sz w:val="24"/>
          <w:szCs w:val="24"/>
        </w:rPr>
        <w:t>Ponadto Komisja  corocznie opiniuje projekt uchwały w sprawie budżetu Województwa Podkarpackiego na kolejny rok wraz z Wieloletnią Prognozą Finansową Województwa Podkarpackiego / w roku 2023 na lata 2024-2045/.</w:t>
      </w:r>
    </w:p>
    <w:p w:rsidR="002271F7" w:rsidRPr="002271F7" w:rsidRDefault="002271F7" w:rsidP="002271F7">
      <w:pPr>
        <w:pStyle w:val="Bezodstpw"/>
        <w:spacing w:line="276" w:lineRule="auto"/>
        <w:jc w:val="both"/>
        <w:rPr>
          <w:rFonts w:ascii="Arial" w:hAnsi="Arial" w:cs="Arial"/>
          <w:sz w:val="24"/>
          <w:szCs w:val="24"/>
        </w:rPr>
      </w:pPr>
      <w:r w:rsidRPr="002271F7">
        <w:rPr>
          <w:rFonts w:ascii="Arial" w:hAnsi="Arial" w:cs="Arial"/>
          <w:sz w:val="24"/>
          <w:szCs w:val="24"/>
        </w:rPr>
        <w:t>W  2023 roku Komisja pozytywnie zaopiniowała przedłożony projekt budżetu Województwa na 2024r.  nie wnosząc do projektu żadnych zmian /z jedną uwagą dotyczącą poprawy sytuacji finansowej Parków w Krośnie i Przemyślu/.</w:t>
      </w:r>
    </w:p>
    <w:p w:rsidR="002271F7" w:rsidRDefault="002271F7" w:rsidP="002271F7">
      <w:pPr>
        <w:spacing w:after="0" w:line="276" w:lineRule="auto"/>
        <w:jc w:val="both"/>
        <w:rPr>
          <w:rFonts w:ascii="Arial" w:hAnsi="Arial" w:cs="Arial"/>
          <w:sz w:val="24"/>
          <w:szCs w:val="24"/>
        </w:rPr>
      </w:pPr>
      <w:r w:rsidRPr="002271F7">
        <w:rPr>
          <w:rFonts w:ascii="Arial" w:hAnsi="Arial" w:cs="Arial"/>
          <w:sz w:val="24"/>
          <w:szCs w:val="24"/>
        </w:rPr>
        <w:t>Komisja przyjęła również  składane co roku informacje na temat działalności na terenie województwa podkarpackiego Agencji Restrukturyzacji i Modernizacji Rolnictwa  oraz Oddziału Terenowego Krajowego Ośrodka Wsparcia Rolnictwa w Rzeszowie, wyrażając uznanie dla ich działalności i dalszego rozwoju.</w:t>
      </w:r>
      <w:r>
        <w:rPr>
          <w:rFonts w:ascii="Arial" w:hAnsi="Arial" w:cs="Arial"/>
          <w:sz w:val="24"/>
          <w:szCs w:val="24"/>
        </w:rPr>
        <w:t xml:space="preserve"> </w:t>
      </w:r>
      <w:r w:rsidRPr="002271F7">
        <w:rPr>
          <w:rFonts w:ascii="Arial" w:hAnsi="Arial" w:cs="Arial"/>
          <w:sz w:val="24"/>
          <w:szCs w:val="24"/>
        </w:rPr>
        <w:t>Obszerny plan pracy Komisji na 2023r.,  licznie zapraszani goście,   bogata i różnorodna tematyka posiedzeń, jak też zaangażowanie członków w prace i działania Komisji  świadczą o jej dużym wkładzie  na rzecz rozwoju Podkarpacia</w:t>
      </w:r>
      <w:r>
        <w:rPr>
          <w:rFonts w:ascii="Arial" w:hAnsi="Arial" w:cs="Arial"/>
          <w:sz w:val="24"/>
          <w:szCs w:val="24"/>
        </w:rPr>
        <w:t xml:space="preserve"> </w:t>
      </w:r>
      <w:r w:rsidRPr="002271F7">
        <w:rPr>
          <w:rFonts w:ascii="Arial" w:hAnsi="Arial" w:cs="Arial"/>
          <w:sz w:val="24"/>
          <w:szCs w:val="24"/>
        </w:rPr>
        <w:t>oraz Samorządu Województwa.</w:t>
      </w:r>
    </w:p>
    <w:p w:rsidR="002271F7" w:rsidRPr="002271F7" w:rsidRDefault="002271F7" w:rsidP="002271F7">
      <w:pPr>
        <w:spacing w:after="0" w:line="276" w:lineRule="auto"/>
        <w:jc w:val="both"/>
        <w:rPr>
          <w:rFonts w:ascii="Arial" w:hAnsi="Arial" w:cs="Arial"/>
          <w:sz w:val="24"/>
          <w:szCs w:val="24"/>
        </w:rPr>
      </w:pPr>
    </w:p>
    <w:p w:rsidR="002271F7" w:rsidRPr="002271F7" w:rsidRDefault="002271F7" w:rsidP="002271F7">
      <w:pPr>
        <w:pStyle w:val="Bezodstpw"/>
        <w:spacing w:line="276" w:lineRule="auto"/>
        <w:jc w:val="both"/>
        <w:rPr>
          <w:rFonts w:ascii="Arial" w:hAnsi="Arial" w:cs="Arial"/>
          <w:sz w:val="24"/>
          <w:szCs w:val="24"/>
        </w:rPr>
      </w:pPr>
      <w:r w:rsidRPr="002271F7">
        <w:rPr>
          <w:rFonts w:ascii="Arial" w:hAnsi="Arial" w:cs="Arial"/>
          <w:sz w:val="24"/>
          <w:szCs w:val="24"/>
        </w:rPr>
        <w:t xml:space="preserve">                Opracowała:                                          Przewodniczący Komisji:</w:t>
      </w:r>
    </w:p>
    <w:p w:rsidR="002271F7" w:rsidRDefault="002271F7" w:rsidP="002271F7">
      <w:pPr>
        <w:pStyle w:val="Bezodstpw"/>
        <w:spacing w:line="276" w:lineRule="auto"/>
        <w:jc w:val="both"/>
        <w:rPr>
          <w:rFonts w:ascii="Arial" w:hAnsi="Arial" w:cs="Arial"/>
          <w:sz w:val="24"/>
          <w:szCs w:val="24"/>
        </w:rPr>
      </w:pPr>
      <w:r w:rsidRPr="002271F7">
        <w:rPr>
          <w:rFonts w:ascii="Arial" w:hAnsi="Arial" w:cs="Arial"/>
          <w:sz w:val="24"/>
          <w:szCs w:val="24"/>
        </w:rPr>
        <w:t xml:space="preserve">      Beata Skubicka-Kiełbasa                                        Mariusz Król</w:t>
      </w:r>
    </w:p>
    <w:p w:rsidR="00F305A4" w:rsidRPr="00376506" w:rsidRDefault="00F305A4" w:rsidP="00F305A4">
      <w:pPr>
        <w:spacing w:after="0" w:line="276" w:lineRule="auto"/>
        <w:jc w:val="center"/>
        <w:rPr>
          <w:rFonts w:ascii="Arial" w:hAnsi="Arial" w:cs="Arial"/>
          <w:b/>
          <w:sz w:val="24"/>
          <w:szCs w:val="24"/>
        </w:rPr>
      </w:pPr>
      <w:r w:rsidRPr="00376506">
        <w:rPr>
          <w:rFonts w:ascii="Arial" w:hAnsi="Arial" w:cs="Arial"/>
          <w:b/>
          <w:sz w:val="24"/>
          <w:szCs w:val="24"/>
        </w:rPr>
        <w:lastRenderedPageBreak/>
        <w:t>S</w:t>
      </w:r>
      <w:r>
        <w:rPr>
          <w:rFonts w:ascii="Arial" w:hAnsi="Arial" w:cs="Arial"/>
          <w:b/>
          <w:sz w:val="24"/>
          <w:szCs w:val="24"/>
        </w:rPr>
        <w:t>prawozdanie</w:t>
      </w:r>
    </w:p>
    <w:p w:rsidR="00F305A4" w:rsidRPr="00376506" w:rsidRDefault="00F305A4" w:rsidP="00F305A4">
      <w:pPr>
        <w:spacing w:after="0" w:line="276" w:lineRule="auto"/>
        <w:jc w:val="center"/>
        <w:rPr>
          <w:rFonts w:ascii="Arial" w:hAnsi="Arial" w:cs="Arial"/>
          <w:b/>
          <w:sz w:val="24"/>
          <w:szCs w:val="24"/>
        </w:rPr>
      </w:pPr>
      <w:r w:rsidRPr="00376506">
        <w:rPr>
          <w:rFonts w:ascii="Arial" w:hAnsi="Arial" w:cs="Arial"/>
          <w:b/>
          <w:sz w:val="24"/>
          <w:szCs w:val="24"/>
        </w:rPr>
        <w:t xml:space="preserve">z realizacji prac Komisji Ochrony Zdrowia, Polityki Prorodzinnej </w:t>
      </w:r>
      <w:r w:rsidRPr="00376506">
        <w:rPr>
          <w:rFonts w:ascii="Arial" w:hAnsi="Arial" w:cs="Arial"/>
          <w:b/>
          <w:sz w:val="24"/>
          <w:szCs w:val="24"/>
        </w:rPr>
        <w:br/>
        <w:t>i Społecznej Sejmiku Województwa Podkarpackiego za 2023 r.</w:t>
      </w:r>
      <w:r w:rsidRPr="00376506">
        <w:rPr>
          <w:rFonts w:ascii="Arial" w:hAnsi="Arial" w:cs="Arial"/>
          <w:b/>
          <w:sz w:val="24"/>
          <w:szCs w:val="24"/>
        </w:rPr>
        <w:br/>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 xml:space="preserve">Komisja Ochrony Zdrowia, Polityki Prorodzinnej i Społecznej Sejmiku Województwa Podkarpackiego została powołana Uchwałą Nr I/13/18 Sejmiku Województwa Podkarpackiego z dnia 19 listopada 2018 r. w sprawie powołania składu osobowego  Komisji Ochrony Zdrowia, Polityki Prorodzinnej i Społecznej Sejmiku Województwa Podkarpackiego. </w:t>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Komisja w 2022 r. pracowała w składzie:</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 xml:space="preserve">Dorota Łukaszyk  </w:t>
      </w:r>
      <w:r w:rsidRPr="00376506">
        <w:rPr>
          <w:rFonts w:ascii="Arial" w:hAnsi="Arial" w:cs="Arial"/>
          <w:sz w:val="24"/>
          <w:szCs w:val="24"/>
        </w:rPr>
        <w:tab/>
        <w:t xml:space="preserve">- </w:t>
      </w:r>
      <w:r w:rsidRPr="00376506">
        <w:rPr>
          <w:rFonts w:ascii="Arial" w:hAnsi="Arial" w:cs="Arial"/>
          <w:sz w:val="24"/>
          <w:szCs w:val="24"/>
        </w:rPr>
        <w:tab/>
        <w:t>Przewodnicząca,</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 xml:space="preserve">Monika Brewczak   - </w:t>
      </w:r>
      <w:r w:rsidRPr="00376506">
        <w:rPr>
          <w:rFonts w:ascii="Arial" w:hAnsi="Arial" w:cs="Arial"/>
          <w:sz w:val="24"/>
          <w:szCs w:val="24"/>
        </w:rPr>
        <w:tab/>
        <w:t xml:space="preserve">Członek Komisji, </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 xml:space="preserve">Jacek Kotula </w:t>
      </w:r>
      <w:r w:rsidRPr="00376506">
        <w:rPr>
          <w:rFonts w:ascii="Arial" w:hAnsi="Arial" w:cs="Arial"/>
          <w:sz w:val="24"/>
          <w:szCs w:val="24"/>
        </w:rPr>
        <w:tab/>
        <w:t xml:space="preserve">- </w:t>
      </w:r>
      <w:r w:rsidRPr="00376506">
        <w:rPr>
          <w:rFonts w:ascii="Arial" w:hAnsi="Arial" w:cs="Arial"/>
          <w:sz w:val="24"/>
          <w:szCs w:val="24"/>
        </w:rPr>
        <w:tab/>
        <w:t>Członek Komisji,</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Stanisław Kruczek</w:t>
      </w:r>
      <w:r w:rsidRPr="00376506">
        <w:rPr>
          <w:rFonts w:ascii="Arial" w:hAnsi="Arial" w:cs="Arial"/>
          <w:sz w:val="24"/>
          <w:szCs w:val="24"/>
        </w:rPr>
        <w:tab/>
        <w:t xml:space="preserve">- </w:t>
      </w:r>
      <w:r w:rsidRPr="00376506">
        <w:rPr>
          <w:rFonts w:ascii="Arial" w:hAnsi="Arial" w:cs="Arial"/>
          <w:sz w:val="24"/>
          <w:szCs w:val="24"/>
        </w:rPr>
        <w:tab/>
        <w:t>Członek Komisji,</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Maria Napieracz</w:t>
      </w:r>
      <w:r w:rsidRPr="00376506">
        <w:rPr>
          <w:rFonts w:ascii="Arial" w:hAnsi="Arial" w:cs="Arial"/>
          <w:sz w:val="24"/>
          <w:szCs w:val="24"/>
        </w:rPr>
        <w:tab/>
        <w:t xml:space="preserve">- </w:t>
      </w:r>
      <w:r w:rsidRPr="00376506">
        <w:rPr>
          <w:rFonts w:ascii="Arial" w:hAnsi="Arial" w:cs="Arial"/>
          <w:sz w:val="24"/>
          <w:szCs w:val="24"/>
        </w:rPr>
        <w:tab/>
        <w:t>Członek Komisji,</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 xml:space="preserve">Władysław Ortyl  </w:t>
      </w:r>
      <w:r w:rsidRPr="00376506">
        <w:rPr>
          <w:rFonts w:ascii="Arial" w:hAnsi="Arial" w:cs="Arial"/>
          <w:sz w:val="24"/>
          <w:szCs w:val="24"/>
        </w:rPr>
        <w:tab/>
        <w:t xml:space="preserve"> - </w:t>
      </w:r>
      <w:r w:rsidRPr="00376506">
        <w:rPr>
          <w:rFonts w:ascii="Arial" w:hAnsi="Arial" w:cs="Arial"/>
          <w:sz w:val="24"/>
          <w:szCs w:val="24"/>
        </w:rPr>
        <w:tab/>
        <w:t>Członek Komisji,</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Dariusz Sobieraj</w:t>
      </w:r>
      <w:r w:rsidRPr="00376506">
        <w:rPr>
          <w:rFonts w:ascii="Arial" w:hAnsi="Arial" w:cs="Arial"/>
          <w:sz w:val="24"/>
          <w:szCs w:val="24"/>
        </w:rPr>
        <w:tab/>
        <w:t xml:space="preserve"> </w:t>
      </w:r>
      <w:r w:rsidRPr="00376506">
        <w:rPr>
          <w:rFonts w:ascii="Arial" w:hAnsi="Arial" w:cs="Arial"/>
          <w:sz w:val="24"/>
          <w:szCs w:val="24"/>
        </w:rPr>
        <w:tab/>
        <w:t>Członek Komisji,</w:t>
      </w:r>
    </w:p>
    <w:p w:rsidR="00F305A4" w:rsidRPr="00376506" w:rsidRDefault="00F305A4" w:rsidP="00F305A4">
      <w:pPr>
        <w:numPr>
          <w:ilvl w:val="0"/>
          <w:numId w:val="3"/>
        </w:numPr>
        <w:spacing w:after="0" w:line="276" w:lineRule="auto"/>
        <w:ind w:left="714" w:hanging="357"/>
        <w:rPr>
          <w:rFonts w:ascii="Arial" w:hAnsi="Arial" w:cs="Arial"/>
          <w:sz w:val="24"/>
          <w:szCs w:val="24"/>
        </w:rPr>
      </w:pPr>
      <w:r w:rsidRPr="00376506">
        <w:rPr>
          <w:rFonts w:ascii="Arial" w:hAnsi="Arial" w:cs="Arial"/>
          <w:sz w:val="24"/>
          <w:szCs w:val="24"/>
        </w:rPr>
        <w:t xml:space="preserve">Wojciech Zając </w:t>
      </w:r>
      <w:r w:rsidRPr="00376506">
        <w:rPr>
          <w:rFonts w:ascii="Arial" w:hAnsi="Arial" w:cs="Arial"/>
          <w:sz w:val="24"/>
          <w:szCs w:val="24"/>
        </w:rPr>
        <w:tab/>
        <w:t xml:space="preserve">- </w:t>
      </w:r>
      <w:r w:rsidRPr="00376506">
        <w:rPr>
          <w:rFonts w:ascii="Arial" w:hAnsi="Arial" w:cs="Arial"/>
          <w:sz w:val="24"/>
          <w:szCs w:val="24"/>
        </w:rPr>
        <w:tab/>
        <w:t>Członek Komisji,</w:t>
      </w:r>
    </w:p>
    <w:p w:rsidR="00F305A4" w:rsidRPr="00376506" w:rsidRDefault="00F305A4" w:rsidP="00F305A4">
      <w:pPr>
        <w:spacing w:after="0" w:line="276" w:lineRule="auto"/>
        <w:jc w:val="both"/>
        <w:rPr>
          <w:rFonts w:ascii="Arial" w:hAnsi="Arial" w:cs="Arial"/>
          <w:sz w:val="24"/>
          <w:szCs w:val="24"/>
        </w:rPr>
      </w:pP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Komisja działała w oparciu o przyjęty przez Sejmik – Statut Województwa Podkarpackiego, zakres działania Komisji jest zgodny z uchwalonym planem pracy Komisji oraz Sejmiku.</w:t>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 xml:space="preserve">Komisja współpracowała z Departamentem Ochrony Zdrowia i Polityki Społecznej, Regionalnym Ośrodkiem Polityki Społecznej w Rzeszowie oraz z Departamentem Budżetu i Finansów w zakresie finansowania jednostek ochrony zdrowia, a także </w:t>
      </w:r>
      <w:r w:rsidRPr="00376506">
        <w:rPr>
          <w:rFonts w:ascii="Arial" w:hAnsi="Arial" w:cs="Arial"/>
          <w:sz w:val="24"/>
          <w:szCs w:val="24"/>
        </w:rPr>
        <w:br/>
        <w:t xml:space="preserve">z innymi Departamentami Urzędu Marszałkowskiego Województwa Podkarpackiego wynikającymi z tematyki posiedzenia oraz z wszystkimi innymi jednostkami odpowiadającymi na terenie województwa za ochronę zdrowia i politykę społeczną. </w:t>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Komisja przyjęła Plan Pracy na rok 2023 na podstawie propozycji członków Komisji,</w:t>
      </w:r>
      <w:r w:rsidRPr="00376506">
        <w:rPr>
          <w:rFonts w:ascii="Arial" w:hAnsi="Arial" w:cs="Arial"/>
          <w:sz w:val="24"/>
          <w:szCs w:val="24"/>
        </w:rPr>
        <w:br/>
        <w:t>w uzgodnieniu z Dyrektorem Departamentu Ochrony Zdrowia i Polityki Społecznej oraz Dyrektorem Regionalnego Ośrodka Polityki Społecznej w Rzeszowie w dniu 26.11.2022 r.</w:t>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 xml:space="preserve">W ramach swoich prac Komisja formułowała wnioski, stanowiska i opinie, w tym dotyczące uchwał Sejmiku oraz adresowane do Zarządu. </w:t>
      </w:r>
    </w:p>
    <w:p w:rsidR="00F305A4" w:rsidRPr="00376506" w:rsidRDefault="00F305A4" w:rsidP="00F305A4">
      <w:pPr>
        <w:spacing w:after="0" w:line="276" w:lineRule="auto"/>
        <w:jc w:val="both"/>
        <w:rPr>
          <w:rFonts w:ascii="Arial" w:hAnsi="Arial" w:cs="Arial"/>
          <w:sz w:val="24"/>
          <w:szCs w:val="24"/>
        </w:rPr>
      </w:pPr>
      <w:r w:rsidRPr="00376506">
        <w:rPr>
          <w:rFonts w:ascii="Arial" w:hAnsi="Arial" w:cs="Arial"/>
          <w:sz w:val="24"/>
          <w:szCs w:val="24"/>
        </w:rPr>
        <w:t xml:space="preserve">Główną problematyką posiedzeń Komisji Ochrony Zdrowia, Polityki Prorodzinnej </w:t>
      </w:r>
      <w:r w:rsidRPr="00376506">
        <w:rPr>
          <w:rFonts w:ascii="Arial" w:hAnsi="Arial" w:cs="Arial"/>
          <w:sz w:val="24"/>
          <w:szCs w:val="24"/>
        </w:rPr>
        <w:br/>
        <w:t>i Społecznej było m.in.:</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Wydawanie opinii do projektów uchwał dotyczących budżetu, w odniesieniu do działów ochrona zdrowia oraz opieka społeczna.</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Opiniowanie projektów uchwał dotyczących zmian w statutach podmiotów leczniczych.</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 xml:space="preserve">Opiniowanie projektów uchwał dotyczących zmian i </w:t>
      </w:r>
      <w:r w:rsidRPr="00376506">
        <w:rPr>
          <w:rStyle w:val="list0020paragraphchar"/>
          <w:rFonts w:ascii="Arial" w:hAnsi="Arial" w:cs="Arial"/>
          <w:sz w:val="24"/>
          <w:szCs w:val="24"/>
        </w:rPr>
        <w:t xml:space="preserve">wyboru przedstawicieli Sejmiku Województwa Podkarpackiego do składu Rad Społecznych </w:t>
      </w:r>
      <w:r w:rsidRPr="00376506">
        <w:rPr>
          <w:rFonts w:ascii="Arial" w:hAnsi="Arial" w:cs="Arial"/>
          <w:sz w:val="24"/>
          <w:szCs w:val="24"/>
        </w:rPr>
        <w:t xml:space="preserve">podmiotów leczniczych. </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lastRenderedPageBreak/>
        <w:t>Analizowanie sytuacji finansowej podległych podmiotów leczniczych w aspekcie przedkładanych Sprawozdań rocznych z wykonania planów finansowych za 2022 rok.</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Monitoring realizowanych inwestycji w ochronie zdrowia ze szczególnym uwzględnieniem zadania pn. "Rozszerzenie działalności Podkarpackiego Centrum Zdrowia Dziecka wraz z rozbudową Klinicznego Szpitala Wojewódzkiego Nr 2 im. Św. Jadwigi Królowej w Rzeszowie".</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eastAsia="Times New Roman" w:hAnsi="Arial" w:cs="Arial"/>
          <w:sz w:val="24"/>
          <w:szCs w:val="24"/>
          <w:lang w:eastAsia="pl-PL"/>
        </w:rPr>
        <w:t xml:space="preserve">Podkarpackie Centrum Chirurgii </w:t>
      </w:r>
      <w:proofErr w:type="spellStart"/>
      <w:r w:rsidRPr="00376506">
        <w:rPr>
          <w:rFonts w:ascii="Arial" w:eastAsia="Times New Roman" w:hAnsi="Arial" w:cs="Arial"/>
          <w:sz w:val="24"/>
          <w:szCs w:val="24"/>
          <w:lang w:eastAsia="pl-PL"/>
        </w:rPr>
        <w:t>Robotycznej</w:t>
      </w:r>
      <w:proofErr w:type="spellEnd"/>
      <w:r w:rsidRPr="00376506">
        <w:rPr>
          <w:rFonts w:ascii="Arial" w:eastAsia="Times New Roman" w:hAnsi="Arial" w:cs="Arial"/>
          <w:sz w:val="24"/>
          <w:szCs w:val="24"/>
          <w:lang w:eastAsia="pl-PL"/>
        </w:rPr>
        <w:t xml:space="preserve"> - osiągane cele i perspektywy rozwoju.</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Rekomendacje i zmiany w systemie ochrony zdrowia mające wpływ na sytuację wojewódzkich podmiotów leczniczych i stan opieki zdrowotnej oraz systemu ochrony zdrowia w regionie.</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Monitoring efektów restrukturyzacji 5 szpitali objętych kredytem BGK poręczonym przez województwo Podkarpackie za II półrocze 2022 r.</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Problemy i sprawy bieżące wojewódzkich podmiotów leczniczych.</w:t>
      </w:r>
    </w:p>
    <w:p w:rsidR="00F305A4" w:rsidRPr="00376506" w:rsidRDefault="00F305A4" w:rsidP="00F305A4">
      <w:pPr>
        <w:numPr>
          <w:ilvl w:val="0"/>
          <w:numId w:val="4"/>
        </w:numPr>
        <w:spacing w:after="0" w:line="276" w:lineRule="auto"/>
        <w:ind w:left="284" w:hanging="425"/>
        <w:contextualSpacing/>
        <w:rPr>
          <w:rFonts w:ascii="Arial" w:hAnsi="Arial" w:cs="Arial"/>
          <w:sz w:val="24"/>
          <w:szCs w:val="24"/>
        </w:rPr>
      </w:pPr>
      <w:r w:rsidRPr="00376506">
        <w:rPr>
          <w:rFonts w:ascii="Arial" w:hAnsi="Arial" w:cs="Arial"/>
          <w:sz w:val="24"/>
          <w:szCs w:val="24"/>
        </w:rPr>
        <w:t xml:space="preserve"> Informacja o realizacji zadań ROPS w Rzeszowie za 2022 r. </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Wydanie opinii do uchwały w sprawie określenia zadań Samorządu Województwa Podkarpackiego finansowanych ze środków Państwowego Funduszu Rehabilitacji Osób Niepełnosprawnych w 2023 roku.</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Wydanie opinii do uchwały w sprawie uchwalenia Wojewódzkiego Programu Przeciwdziałania Przemocy w Rodzinie na rok 2023 i kolejne lata.</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Wydawanie opinii do projektów uchwał dotyczących budżetu, w odniesieniu do działów ochrona zdrowia oraz opieka społeczna.</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Opiniowanie projektów uchwał dotyczących zmian w statutach podmiotów leczniczych.</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 xml:space="preserve">Opiniowanie projektów uchwał dotyczących zmian i </w:t>
      </w:r>
      <w:r w:rsidRPr="00376506">
        <w:rPr>
          <w:rStyle w:val="list0020paragraphchar"/>
          <w:rFonts w:ascii="Arial" w:hAnsi="Arial" w:cs="Arial"/>
          <w:sz w:val="24"/>
          <w:szCs w:val="24"/>
        </w:rPr>
        <w:t xml:space="preserve">wyboru przedstawicieli Sejmiku Województwa Podkarpackiego do składu Rad Społecznych </w:t>
      </w:r>
      <w:r w:rsidRPr="00376506">
        <w:rPr>
          <w:rFonts w:ascii="Arial" w:hAnsi="Arial" w:cs="Arial"/>
          <w:sz w:val="24"/>
          <w:szCs w:val="24"/>
        </w:rPr>
        <w:t xml:space="preserve">podmiotów leczniczych. </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 xml:space="preserve">Przyjęcie Informacji o wynikach finansowych i działalności leczniczej podmiotów leczniczych nadzorowanych przez Samorząd Województwa Podkarpackiego za 2022 rok i pierwsze półrocze 2023 roku. </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Sprawozdanie z wykonania planów finansowych za I półrocze 2023 roku.</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Monitoring efektów restrukturyzacji 5 szpitali objętych kredytem BGK poręczonym przez województwo Podkarpackie za I półrocze 2023 r.</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Problemy i sprawy bieżące dotyczące wojewódzkich podmiotów leczniczych.</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Raport z wykonania budżetu województwa za I półrocze 2023 r. w części ochrona zdrowia i polityka społeczna.</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Analiza stopnia zaawansowania prac i terminowości realizowanych inwestycji w ochronie zdrowia finansowanych ze środków samorządowych oraz środków unijnych.</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Informacja o planowanych działaniach ROPS w Rzeszowie w 2024 roku.</w:t>
      </w:r>
    </w:p>
    <w:p w:rsidR="00F305A4" w:rsidRPr="00376506" w:rsidRDefault="00F305A4" w:rsidP="00F305A4">
      <w:pPr>
        <w:numPr>
          <w:ilvl w:val="0"/>
          <w:numId w:val="4"/>
        </w:numPr>
        <w:spacing w:after="0" w:line="276" w:lineRule="auto"/>
        <w:ind w:left="284" w:hanging="425"/>
        <w:contextualSpacing/>
        <w:jc w:val="both"/>
        <w:rPr>
          <w:rFonts w:ascii="Arial" w:hAnsi="Arial" w:cs="Arial"/>
          <w:sz w:val="24"/>
          <w:szCs w:val="24"/>
        </w:rPr>
      </w:pPr>
      <w:r w:rsidRPr="00376506">
        <w:rPr>
          <w:rFonts w:ascii="Arial" w:hAnsi="Arial" w:cs="Arial"/>
          <w:sz w:val="24"/>
          <w:szCs w:val="24"/>
        </w:rPr>
        <w:t>Opiniowanie projektu budżetu województwa podkarpackiego na 2024 r. w części ochrona zdrowia i polityka społeczna.</w:t>
      </w:r>
    </w:p>
    <w:p w:rsidR="00F305A4" w:rsidRPr="00376506" w:rsidRDefault="00F305A4" w:rsidP="00F305A4">
      <w:pPr>
        <w:spacing w:after="0" w:line="276" w:lineRule="auto"/>
        <w:ind w:firstLine="357"/>
        <w:contextualSpacing/>
        <w:jc w:val="both"/>
        <w:rPr>
          <w:rFonts w:ascii="Arial" w:hAnsi="Arial" w:cs="Arial"/>
          <w:sz w:val="24"/>
          <w:szCs w:val="24"/>
        </w:rPr>
      </w:pPr>
      <w:r w:rsidRPr="00376506">
        <w:rPr>
          <w:rFonts w:ascii="Arial" w:hAnsi="Arial" w:cs="Arial"/>
          <w:sz w:val="24"/>
          <w:szCs w:val="24"/>
        </w:rPr>
        <w:t xml:space="preserve">Komisja opiniowała </w:t>
      </w:r>
      <w:r w:rsidRPr="00376506">
        <w:rPr>
          <w:rFonts w:ascii="Arial" w:hAnsi="Arial" w:cs="Arial"/>
          <w:bCs/>
          <w:sz w:val="24"/>
          <w:szCs w:val="24"/>
        </w:rPr>
        <w:t xml:space="preserve">uchwały w sprawie: </w:t>
      </w:r>
      <w:r w:rsidRPr="00376506">
        <w:rPr>
          <w:rStyle w:val="list0020paragraphchar"/>
          <w:rFonts w:ascii="Arial" w:hAnsi="Arial" w:cs="Arial"/>
          <w:sz w:val="24"/>
          <w:szCs w:val="24"/>
        </w:rPr>
        <w:t xml:space="preserve">wyrażenia woli przystąpienia do realizacji projektu partnerskiego w ramach Programu </w:t>
      </w:r>
      <w:proofErr w:type="spellStart"/>
      <w:r w:rsidRPr="00376506">
        <w:rPr>
          <w:rStyle w:val="list0020paragraphchar"/>
          <w:rFonts w:ascii="Arial" w:hAnsi="Arial" w:cs="Arial"/>
          <w:sz w:val="24"/>
          <w:szCs w:val="24"/>
        </w:rPr>
        <w:t>Interreg</w:t>
      </w:r>
      <w:proofErr w:type="spellEnd"/>
      <w:r w:rsidRPr="00376506">
        <w:rPr>
          <w:rStyle w:val="list0020paragraphchar"/>
          <w:rFonts w:ascii="Arial" w:hAnsi="Arial" w:cs="Arial"/>
          <w:sz w:val="24"/>
          <w:szCs w:val="24"/>
        </w:rPr>
        <w:t xml:space="preserve"> Europa, uchwalenia </w:t>
      </w:r>
      <w:r w:rsidRPr="00376506">
        <w:rPr>
          <w:rStyle w:val="list0020paragraphchar"/>
          <w:rFonts w:ascii="Arial" w:hAnsi="Arial" w:cs="Arial"/>
          <w:sz w:val="24"/>
          <w:szCs w:val="24"/>
        </w:rPr>
        <w:lastRenderedPageBreak/>
        <w:t>„Wojewódzkiego Programu Przeciwdziałania Przemocy w Rodzinie na rok 2023”, czy określenia zadań Samorządu Województwa Podkarpackiego finansowanych ze środków Państwowego Funduszu Rehabilitacji Osób Niepełnosprawnych w 2023 roku”.</w:t>
      </w:r>
      <w:r w:rsidRPr="00376506">
        <w:rPr>
          <w:rFonts w:ascii="Arial" w:hAnsi="Arial" w:cs="Arial"/>
          <w:sz w:val="24"/>
          <w:szCs w:val="24"/>
        </w:rPr>
        <w:t xml:space="preserve"> </w:t>
      </w:r>
      <w:r w:rsidRPr="00376506">
        <w:rPr>
          <w:rFonts w:ascii="Arial" w:hAnsi="Arial" w:cs="Arial"/>
          <w:bCs/>
          <w:sz w:val="24"/>
          <w:szCs w:val="24"/>
        </w:rPr>
        <w:t xml:space="preserve">Opiniowała także </w:t>
      </w:r>
      <w:r w:rsidRPr="00376506">
        <w:rPr>
          <w:rFonts w:ascii="Arial" w:hAnsi="Arial" w:cs="Arial"/>
          <w:sz w:val="24"/>
          <w:szCs w:val="24"/>
        </w:rPr>
        <w:t>uchwały dotyczące m.in.</w:t>
      </w:r>
      <w:r w:rsidRPr="00376506">
        <w:rPr>
          <w:rFonts w:ascii="Arial" w:hAnsi="Arial" w:cs="Arial"/>
          <w:bCs/>
          <w:sz w:val="24"/>
          <w:szCs w:val="24"/>
        </w:rPr>
        <w:t xml:space="preserve"> </w:t>
      </w:r>
      <w:r w:rsidRPr="00376506">
        <w:rPr>
          <w:rFonts w:ascii="Arial" w:hAnsi="Arial" w:cs="Arial"/>
          <w:sz w:val="24"/>
          <w:szCs w:val="24"/>
        </w:rPr>
        <w:t xml:space="preserve">wyrażenia zgody na użyczenie, oddanie w najem lub dzierżawę pomieszczeń przez wojewódzkie szpitale i pozostałe jednostki podległe Samorządowi Województwa Podkarpackiego, które były zbędne do prowadzenia podstawowej działalności przez jednostki ochrony zdrowia i polityki społecznej, a także wszelkie projekty uchwał w zakresie wyboru przedstawicieli do Rad Społecznych jednostek zdrowia podległych samorządowi województwa podkarpackiego,  a także  </w:t>
      </w:r>
      <w:r w:rsidRPr="00376506">
        <w:rPr>
          <w:rStyle w:val="list0020paragraphchar"/>
          <w:rFonts w:ascii="Arial" w:hAnsi="Arial" w:cs="Arial"/>
          <w:sz w:val="24"/>
          <w:szCs w:val="24"/>
        </w:rPr>
        <w:t xml:space="preserve">powołania komisji konkursowych do przeprowadzenia konkursu na stanowisko dyrektora jednostek zdrowia. </w:t>
      </w:r>
    </w:p>
    <w:p w:rsidR="00F305A4" w:rsidRPr="00376506" w:rsidRDefault="00F305A4" w:rsidP="00F305A4">
      <w:pPr>
        <w:spacing w:after="0" w:line="276" w:lineRule="auto"/>
        <w:ind w:firstLine="708"/>
        <w:contextualSpacing/>
        <w:jc w:val="both"/>
        <w:rPr>
          <w:rFonts w:ascii="Arial" w:hAnsi="Arial" w:cs="Arial"/>
          <w:sz w:val="24"/>
          <w:szCs w:val="24"/>
        </w:rPr>
      </w:pPr>
      <w:r w:rsidRPr="00376506">
        <w:rPr>
          <w:rFonts w:ascii="Arial" w:hAnsi="Arial" w:cs="Arial"/>
          <w:bCs/>
          <w:sz w:val="24"/>
          <w:szCs w:val="24"/>
        </w:rPr>
        <w:t xml:space="preserve">Ponadto Komisja opiniowała </w:t>
      </w:r>
      <w:r w:rsidRPr="00376506">
        <w:rPr>
          <w:rStyle w:val="list0020paragraphchar"/>
          <w:rFonts w:ascii="Arial" w:hAnsi="Arial" w:cs="Arial"/>
          <w:sz w:val="24"/>
          <w:szCs w:val="24"/>
        </w:rPr>
        <w:t>zgody na przystąpienie Województwa Podkarpackiego- Regionalnego Ośrodka Polityki Społecznej w Rzeszowie do realizacji projektu w trybie niekonkurencyjnym w ramach działania 04.13 Wysokiej jakości system włączenia społecznego, Programu Fundusze Europejskie dla Rozwoju Społecznego 2021-2027, czy wyrażenia zgody na przystąpienie Województwa Podkarpackiego- Regionalnego Ośrodka Polityki Społecznej w Rzeszowie do realizacji projektu w trybie niekonkurencyjnym w ramach działania 7.19 Integracja społeczna programu regionalnego Fundusze Europejskie dla Podkarpacia 2021-2027.</w:t>
      </w:r>
    </w:p>
    <w:p w:rsidR="00F305A4" w:rsidRPr="00376506" w:rsidRDefault="00F305A4" w:rsidP="00F305A4">
      <w:pPr>
        <w:spacing w:after="0" w:line="276" w:lineRule="auto"/>
        <w:ind w:firstLine="708"/>
        <w:jc w:val="both"/>
        <w:rPr>
          <w:rStyle w:val="list0020paragraphchar"/>
          <w:rFonts w:ascii="Arial" w:hAnsi="Arial" w:cs="Arial"/>
          <w:sz w:val="24"/>
          <w:szCs w:val="24"/>
          <w:u w:val="single"/>
        </w:rPr>
      </w:pPr>
      <w:r w:rsidRPr="00376506">
        <w:rPr>
          <w:rFonts w:ascii="Arial" w:hAnsi="Arial" w:cs="Arial"/>
          <w:sz w:val="24"/>
          <w:szCs w:val="24"/>
        </w:rPr>
        <w:t xml:space="preserve">Komisja także w ramach swojej pracy zaopiniowała: Program pn. „Podkarpackie wspiera lekarskie specjalizacje deficytowe” i przyjęcia Regulaminu przyznawania stypendiów w ramach programu pn. „Podkarpackie wspiera lekarskie specjalizacje deficytowe”, </w:t>
      </w:r>
      <w:r w:rsidRPr="00376506">
        <w:rPr>
          <w:rStyle w:val="list0020paragraphchar"/>
          <w:rFonts w:ascii="Arial" w:hAnsi="Arial" w:cs="Arial"/>
          <w:sz w:val="24"/>
          <w:szCs w:val="24"/>
        </w:rPr>
        <w:t xml:space="preserve">zadań Samorządu Województwa Podkarpackiego finansowanych ze środków Państwowego Funduszu Rehabilitacji Osób Niepełnosprawnych w 2023 roku, czy </w:t>
      </w:r>
      <w:r w:rsidRPr="00376506">
        <w:rPr>
          <w:rFonts w:ascii="Arial" w:hAnsi="Arial" w:cs="Arial"/>
          <w:sz w:val="24"/>
          <w:szCs w:val="24"/>
        </w:rPr>
        <w:t xml:space="preserve">Program współpracy Samorządu Województwa Podkarpackiego z organizacjami pozarządowymi i innymi podmiotami prowadzącymi działalność pożytku publicznego na rok 2023. Na jednym z posiedzeń Komisja zapoznała się z: Informacją o bieżącej sytuacji pracowników zatrudnionych w Zakładzie Aktywności Zawodowej „Dom Zdrowia” w Błażowej w związku z reorganizacją zakładu. </w:t>
      </w:r>
      <w:r w:rsidRPr="00376506">
        <w:rPr>
          <w:rFonts w:ascii="Arial" w:hAnsi="Arial" w:cs="Arial"/>
          <w:bCs/>
          <w:sz w:val="24"/>
          <w:szCs w:val="24"/>
        </w:rPr>
        <w:t xml:space="preserve">Ponadto w związku ze zmianą na stanowisku Dyrektora w </w:t>
      </w:r>
      <w:r w:rsidRPr="00376506">
        <w:rPr>
          <w:rFonts w:ascii="Arial" w:hAnsi="Arial" w:cs="Arial"/>
          <w:sz w:val="24"/>
          <w:szCs w:val="24"/>
        </w:rPr>
        <w:t>Wojewódzkim Szpitalu im. Zofii z Zamoyskich Tarnowskiej w Tarnobrzegu</w:t>
      </w:r>
      <w:r w:rsidRPr="00376506">
        <w:rPr>
          <w:rFonts w:ascii="Arial" w:hAnsi="Arial" w:cs="Arial"/>
          <w:bCs/>
          <w:sz w:val="24"/>
          <w:szCs w:val="24"/>
        </w:rPr>
        <w:t xml:space="preserve"> </w:t>
      </w:r>
      <w:r w:rsidRPr="00376506">
        <w:rPr>
          <w:rFonts w:ascii="Arial" w:hAnsi="Arial" w:cs="Arial"/>
          <w:sz w:val="24"/>
          <w:szCs w:val="24"/>
        </w:rPr>
        <w:t xml:space="preserve">i trudnej sytuacji tarnobrzeskiego szpitala Komisja monitorowała zachodzące w nim zmiany. W związku z szeregiem inwestycji realizowanych w </w:t>
      </w:r>
      <w:r w:rsidRPr="00376506">
        <w:rPr>
          <w:rFonts w:ascii="Arial" w:hAnsi="Arial" w:cs="Arial"/>
          <w:bCs/>
          <w:sz w:val="24"/>
          <w:szCs w:val="24"/>
        </w:rPr>
        <w:t>Klinicznym Szpitalu Wojewódzkim Nr 2 im. Św. Jadwigi Królowej w Rzeszowie zapoznała się z informacjami o reorganizacji parkingu na terenie jednostki, a także</w:t>
      </w:r>
      <w:r w:rsidRPr="00376506">
        <w:rPr>
          <w:rFonts w:ascii="Arial" w:hAnsi="Arial" w:cs="Arial"/>
          <w:sz w:val="24"/>
          <w:szCs w:val="24"/>
        </w:rPr>
        <w:t xml:space="preserve"> s</w:t>
      </w:r>
      <w:r w:rsidRPr="00376506">
        <w:rPr>
          <w:rStyle w:val="list0020paragraphchar"/>
          <w:rFonts w:ascii="Arial" w:hAnsi="Arial" w:cs="Arial"/>
          <w:sz w:val="24"/>
          <w:szCs w:val="24"/>
        </w:rPr>
        <w:t xml:space="preserve">topniem zaawansowania inwestycji realizowanych przez Kliniczny Szpital Wojewódzki Nr 2 im. Św. Jadwigi Królowej w Rzeszowie, w szczególności w zakresie Podkarpackiego Centrum Medycyny Dziecięcej. Tematem posiedzenia Komisji były także </w:t>
      </w:r>
      <w:r w:rsidRPr="00376506">
        <w:rPr>
          <w:rFonts w:ascii="Arial" w:hAnsi="Arial" w:cs="Arial"/>
          <w:sz w:val="24"/>
          <w:szCs w:val="24"/>
        </w:rPr>
        <w:t xml:space="preserve">Perspektywy rozwoju psychiatrii dzieci i młodzieży na Podkarpaciu oraz Raport o stanie szpitali wojewódzkich objętych kredytami restrukturyzacyjnymi (za 2022 rok i </w:t>
      </w:r>
      <w:proofErr w:type="spellStart"/>
      <w:r w:rsidRPr="00376506">
        <w:rPr>
          <w:rFonts w:ascii="Arial" w:hAnsi="Arial" w:cs="Arial"/>
          <w:sz w:val="24"/>
          <w:szCs w:val="24"/>
        </w:rPr>
        <w:t>I</w:t>
      </w:r>
      <w:proofErr w:type="spellEnd"/>
      <w:r w:rsidRPr="00376506">
        <w:rPr>
          <w:rFonts w:ascii="Arial" w:hAnsi="Arial" w:cs="Arial"/>
          <w:sz w:val="24"/>
          <w:szCs w:val="24"/>
        </w:rPr>
        <w:t xml:space="preserve"> półrocze 2023 roku).</w:t>
      </w:r>
    </w:p>
    <w:p w:rsidR="00F305A4" w:rsidRPr="00376506" w:rsidRDefault="00F305A4" w:rsidP="00F305A4">
      <w:pPr>
        <w:spacing w:after="0" w:line="276" w:lineRule="auto"/>
        <w:ind w:firstLine="709"/>
        <w:jc w:val="both"/>
        <w:rPr>
          <w:rFonts w:ascii="Arial" w:hAnsi="Arial" w:cs="Arial"/>
          <w:sz w:val="24"/>
          <w:szCs w:val="24"/>
        </w:rPr>
      </w:pPr>
      <w:r w:rsidRPr="00376506">
        <w:rPr>
          <w:rFonts w:ascii="Arial" w:hAnsi="Arial" w:cs="Arial"/>
          <w:sz w:val="24"/>
          <w:szCs w:val="24"/>
        </w:rPr>
        <w:t xml:space="preserve">Komisja odbyła także wyjazdowe posiedzenia do: Specjalistycznego Psychiatrycznego Zespołu Opieki Zdrowotnej im. prof. A. Kępińskiego w Jarosławiu, </w:t>
      </w:r>
      <w:bookmarkStart w:id="22" w:name="_Hlk129253768"/>
      <w:r w:rsidRPr="00376506">
        <w:rPr>
          <w:rFonts w:ascii="Arial" w:hAnsi="Arial" w:cs="Arial"/>
          <w:sz w:val="24"/>
          <w:szCs w:val="24"/>
        </w:rPr>
        <w:br/>
        <w:t xml:space="preserve">Wojewódzkiego Podkarpackiego Szpitala Psychiatrycznego im. prof. Eugeniusza Brzezickiego </w:t>
      </w:r>
      <w:bookmarkEnd w:id="22"/>
      <w:r w:rsidRPr="00376506">
        <w:rPr>
          <w:rFonts w:ascii="Arial" w:hAnsi="Arial" w:cs="Arial"/>
          <w:sz w:val="24"/>
          <w:szCs w:val="24"/>
        </w:rPr>
        <w:t xml:space="preserve">w Żurawicy, Wojewódzkiej Stacji Pogotowia Ratunkowego SPZOZ </w:t>
      </w:r>
      <w:r w:rsidRPr="00376506">
        <w:rPr>
          <w:rFonts w:ascii="Arial" w:hAnsi="Arial" w:cs="Arial"/>
          <w:sz w:val="24"/>
          <w:szCs w:val="24"/>
        </w:rPr>
        <w:br/>
      </w:r>
      <w:r w:rsidRPr="00376506">
        <w:rPr>
          <w:rFonts w:ascii="Arial" w:hAnsi="Arial" w:cs="Arial"/>
          <w:sz w:val="24"/>
          <w:szCs w:val="24"/>
        </w:rPr>
        <w:lastRenderedPageBreak/>
        <w:t xml:space="preserve">w Przemyślu czy Wojewódzkiego Szpitala im. Ojca Pio w Przemyślu. Tematami wyjazdowych posiedzeń Komisji były: psychiatria sądowa, program pilotażowy Centrum Zdrowia Psychicznego i wizytacja realizowanych inwestycji </w:t>
      </w:r>
      <w:r w:rsidRPr="00376506">
        <w:rPr>
          <w:rFonts w:ascii="Arial" w:hAnsi="Arial" w:cs="Arial"/>
          <w:sz w:val="24"/>
          <w:szCs w:val="24"/>
        </w:rPr>
        <w:br/>
        <w:t xml:space="preserve">w Specjalistycznym Psychiatrycznym Zespole Opieki Zdrowotnej im. prof. </w:t>
      </w:r>
      <w:r w:rsidRPr="00376506">
        <w:rPr>
          <w:rFonts w:ascii="Arial" w:hAnsi="Arial" w:cs="Arial"/>
          <w:sz w:val="24"/>
          <w:szCs w:val="24"/>
        </w:rPr>
        <w:br/>
        <w:t xml:space="preserve">A. Kępińskiego w Jarosławiu, Program pilotażowy Centrum Zdrowia Psychicznego </w:t>
      </w:r>
      <w:r w:rsidRPr="00376506">
        <w:rPr>
          <w:rFonts w:ascii="Arial" w:hAnsi="Arial" w:cs="Arial"/>
          <w:sz w:val="24"/>
          <w:szCs w:val="24"/>
        </w:rPr>
        <w:br/>
        <w:t xml:space="preserve">i plany rozwoju Wojewódzkiego Podkarpackiego Szpitala Psychiatrycznego im. prof. Eugeniusza Brzezickiego w Żurawicy, czy prezentacja sprzętu finansowanego ze środków budżetu województwa oraz planowanej inwestycji budowy stacji wyjazdowej WSPR SPZOZ w Przemyślu. Ponadto zapoznano się z doświadczeniami pracowników WSPR w związku z konfliktem zbrojnym na terytorium Ukrainy (m.in. prowadzenie punktów medycznych na przejściach granicznych, pomoc realizowana dla uchodźców). Ponadto wizytowano oddziały zmodernizowane w ramach środków budżetu województwa oraz zapoznano się z planami rozwoju opieki nad pacjentami z chorobami serca poprzez utworzenie Pododdziału Kardiochirurgii oraz Komisja </w:t>
      </w:r>
      <w:r w:rsidRPr="00376506">
        <w:rPr>
          <w:rFonts w:ascii="Arial" w:hAnsi="Arial" w:cs="Arial"/>
          <w:bCs/>
          <w:sz w:val="24"/>
          <w:szCs w:val="24"/>
        </w:rPr>
        <w:t xml:space="preserve">została poinformowana o reorganizacji Zakładu Rehabilitacji w Wojewódzkim Szpitalu im. Św. Ojca Pio w Przemyślu. </w:t>
      </w:r>
      <w:r w:rsidRPr="00376506">
        <w:rPr>
          <w:rFonts w:ascii="Arial" w:hAnsi="Arial" w:cs="Arial"/>
          <w:sz w:val="24"/>
          <w:szCs w:val="24"/>
        </w:rPr>
        <w:t>Ponadto Komisja z</w:t>
      </w:r>
      <w:r w:rsidRPr="00376506">
        <w:rPr>
          <w:rStyle w:val="list0020paragraphchar"/>
          <w:rFonts w:ascii="Arial" w:hAnsi="Arial" w:cs="Arial"/>
          <w:sz w:val="24"/>
          <w:szCs w:val="24"/>
        </w:rPr>
        <w:t xml:space="preserve">aopiniowała stanowisko Sejmiku Województwa Podkarpackiego w sprawie przyjęcia stanowiska o konieczności wyjaśnienia przyczyn i okoliczności zwolnienia prof. Krzysztofa Gutkowskiego. </w:t>
      </w:r>
    </w:p>
    <w:p w:rsidR="00F305A4" w:rsidRPr="00376506" w:rsidRDefault="00F305A4" w:rsidP="00F305A4">
      <w:pPr>
        <w:spacing w:after="0" w:line="276" w:lineRule="auto"/>
        <w:jc w:val="both"/>
        <w:rPr>
          <w:rFonts w:ascii="Arial" w:hAnsi="Arial" w:cs="Arial"/>
          <w:bCs/>
          <w:sz w:val="24"/>
          <w:szCs w:val="24"/>
        </w:rPr>
      </w:pPr>
      <w:r w:rsidRPr="00376506">
        <w:rPr>
          <w:rFonts w:ascii="Arial" w:hAnsi="Arial" w:cs="Arial"/>
          <w:bCs/>
          <w:sz w:val="24"/>
          <w:szCs w:val="24"/>
        </w:rPr>
        <w:t>Komisja była inicjatorem wniosków i stanowisk  m.in.:</w:t>
      </w:r>
    </w:p>
    <w:p w:rsidR="00F305A4" w:rsidRPr="00376506" w:rsidRDefault="00F305A4" w:rsidP="00F305A4">
      <w:pPr>
        <w:pStyle w:val="Akapitzlist"/>
        <w:numPr>
          <w:ilvl w:val="0"/>
          <w:numId w:val="5"/>
        </w:numPr>
        <w:spacing w:after="0" w:line="276" w:lineRule="auto"/>
        <w:ind w:left="714" w:hanging="357"/>
        <w:jc w:val="both"/>
        <w:rPr>
          <w:rFonts w:ascii="Arial" w:hAnsi="Arial" w:cs="Arial"/>
          <w:sz w:val="24"/>
          <w:szCs w:val="24"/>
        </w:rPr>
      </w:pPr>
      <w:r w:rsidRPr="00376506">
        <w:rPr>
          <w:rStyle w:val="list0020paragraphchar"/>
          <w:rFonts w:ascii="Arial" w:hAnsi="Arial" w:cs="Arial"/>
          <w:sz w:val="24"/>
          <w:szCs w:val="24"/>
        </w:rPr>
        <w:t>w sprawie rozważenia możliwości wprowadzenia zmian ustawowych – wobec pacjentów w stanie niepoczytalności przebywających na oddziałach psychiatrii sądowej o wzmocnionym i podstawowym zabezpieczeniu, - w sprawie kosztów leczenia.</w:t>
      </w:r>
    </w:p>
    <w:p w:rsidR="00F305A4" w:rsidRPr="00376506" w:rsidRDefault="00F305A4" w:rsidP="00F305A4">
      <w:pPr>
        <w:pStyle w:val="Akapitzlist"/>
        <w:numPr>
          <w:ilvl w:val="0"/>
          <w:numId w:val="5"/>
        </w:numPr>
        <w:spacing w:after="0" w:line="276" w:lineRule="auto"/>
        <w:ind w:left="714" w:hanging="357"/>
        <w:jc w:val="both"/>
        <w:rPr>
          <w:rFonts w:ascii="Arial" w:hAnsi="Arial" w:cs="Arial"/>
          <w:sz w:val="24"/>
          <w:szCs w:val="24"/>
        </w:rPr>
      </w:pPr>
      <w:r w:rsidRPr="00376506">
        <w:rPr>
          <w:rStyle w:val="list0020paragraphchar"/>
          <w:rFonts w:ascii="Arial" w:hAnsi="Arial" w:cs="Arial"/>
          <w:sz w:val="24"/>
          <w:szCs w:val="24"/>
        </w:rPr>
        <w:t xml:space="preserve">w sprawie wprowadzenia zmian do przepisów ustawy o wychowaniu </w:t>
      </w:r>
      <w:r w:rsidRPr="00376506">
        <w:rPr>
          <w:rStyle w:val="list0020paragraphchar"/>
          <w:rFonts w:ascii="Arial" w:hAnsi="Arial" w:cs="Arial"/>
          <w:sz w:val="24"/>
          <w:szCs w:val="24"/>
        </w:rPr>
        <w:br/>
        <w:t>w trzeźwości i przeciwdziałaniu alkoholizmowi – wobec pacjentów uzależnionych od alkoholu a leczonych w ramach działalności w Centrach Zdrowia Psychicznego.</w:t>
      </w:r>
    </w:p>
    <w:p w:rsidR="00F305A4" w:rsidRPr="00376506" w:rsidRDefault="00F305A4" w:rsidP="00F305A4">
      <w:pPr>
        <w:pStyle w:val="NormalnyWeb"/>
        <w:shd w:val="clear" w:color="auto" w:fill="FFFFFF"/>
        <w:spacing w:before="0" w:beforeAutospacing="0" w:after="0" w:afterAutospacing="0" w:line="276" w:lineRule="auto"/>
        <w:ind w:left="720"/>
        <w:jc w:val="both"/>
        <w:textAlignment w:val="baseline"/>
        <w:rPr>
          <w:rFonts w:ascii="Arial" w:hAnsi="Arial" w:cs="Arial"/>
          <w:sz w:val="24"/>
          <w:szCs w:val="24"/>
        </w:rPr>
      </w:pPr>
    </w:p>
    <w:p w:rsidR="00F305A4" w:rsidRDefault="00F305A4" w:rsidP="00F305A4">
      <w:pPr>
        <w:pStyle w:val="Akapitzlist"/>
        <w:spacing w:after="0"/>
        <w:ind w:left="0"/>
        <w:jc w:val="both"/>
        <w:rPr>
          <w:rFonts w:ascii="Arial" w:hAnsi="Arial" w:cs="Arial"/>
          <w:sz w:val="24"/>
          <w:szCs w:val="24"/>
        </w:rPr>
      </w:pPr>
      <w:r w:rsidRPr="00376506">
        <w:rPr>
          <w:rFonts w:ascii="Arial" w:hAnsi="Arial" w:cs="Arial"/>
          <w:sz w:val="24"/>
          <w:szCs w:val="24"/>
        </w:rPr>
        <w:t xml:space="preserve">Różnorodna i obszerna tematyka planu pracy Komisji, licznie zapraszani goście oraz duża frekwencja na posiedzeniach Komisji świadczą o dużej aktywności jej członków oraz zaangażowaniu w pracę na rzecz mieszkańców Województwa Podkarpackiego. </w:t>
      </w:r>
    </w:p>
    <w:p w:rsidR="00F305A4" w:rsidRPr="00376506" w:rsidRDefault="00F305A4" w:rsidP="00F305A4">
      <w:pPr>
        <w:pStyle w:val="Akapitzlist"/>
        <w:spacing w:after="0" w:line="276" w:lineRule="auto"/>
        <w:ind w:left="0"/>
        <w:jc w:val="both"/>
        <w:rPr>
          <w:rFonts w:ascii="Arial" w:hAnsi="Arial" w:cs="Arial"/>
          <w:sz w:val="24"/>
          <w:szCs w:val="24"/>
        </w:rPr>
      </w:pPr>
    </w:p>
    <w:p w:rsidR="00F305A4" w:rsidRPr="00376506" w:rsidRDefault="00F305A4" w:rsidP="00F305A4">
      <w:pPr>
        <w:spacing w:after="0" w:line="276" w:lineRule="auto"/>
        <w:rPr>
          <w:rFonts w:ascii="Arial" w:hAnsi="Arial" w:cs="Arial"/>
          <w:sz w:val="24"/>
          <w:szCs w:val="24"/>
        </w:rPr>
      </w:pPr>
      <w:r w:rsidRPr="00376506">
        <w:rPr>
          <w:rFonts w:ascii="Arial" w:hAnsi="Arial" w:cs="Arial"/>
          <w:sz w:val="24"/>
          <w:szCs w:val="24"/>
        </w:rPr>
        <w:t xml:space="preserve">    Opracowała:                                                                 Przewodnicząca Komisji</w:t>
      </w:r>
    </w:p>
    <w:p w:rsidR="00F305A4" w:rsidRPr="00376506" w:rsidRDefault="00F305A4" w:rsidP="00F305A4">
      <w:pPr>
        <w:spacing w:after="0" w:line="276" w:lineRule="auto"/>
        <w:rPr>
          <w:rFonts w:ascii="Arial" w:hAnsi="Arial" w:cs="Arial"/>
          <w:sz w:val="24"/>
          <w:szCs w:val="24"/>
        </w:rPr>
      </w:pPr>
      <w:r w:rsidRPr="00376506">
        <w:rPr>
          <w:rFonts w:ascii="Arial" w:hAnsi="Arial" w:cs="Arial"/>
          <w:sz w:val="24"/>
          <w:szCs w:val="24"/>
        </w:rPr>
        <w:t>Jowita Młynarczyk                                                                    Dorota Łukaszyk</w:t>
      </w:r>
    </w:p>
    <w:p w:rsidR="002271F7" w:rsidRDefault="002271F7"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F305A4" w:rsidRDefault="00F305A4" w:rsidP="002271F7">
      <w:pPr>
        <w:pStyle w:val="Bezodstpw"/>
        <w:spacing w:line="276" w:lineRule="auto"/>
        <w:jc w:val="both"/>
        <w:rPr>
          <w:rFonts w:ascii="Arial" w:hAnsi="Arial" w:cs="Arial"/>
          <w:sz w:val="24"/>
          <w:szCs w:val="24"/>
        </w:rPr>
      </w:pPr>
    </w:p>
    <w:p w:rsidR="0000079B" w:rsidRDefault="0000079B" w:rsidP="0000079B">
      <w:pPr>
        <w:pStyle w:val="Default"/>
        <w:rPr>
          <w:rFonts w:ascii="Arial" w:hAnsi="Arial" w:cs="Arial"/>
        </w:rPr>
      </w:pPr>
    </w:p>
    <w:p w:rsidR="0000079B" w:rsidRPr="0075037F" w:rsidRDefault="0000079B" w:rsidP="0000079B">
      <w:pPr>
        <w:pStyle w:val="Default"/>
        <w:spacing w:line="276" w:lineRule="auto"/>
        <w:jc w:val="center"/>
        <w:rPr>
          <w:rFonts w:ascii="Arial" w:hAnsi="Arial" w:cs="Arial"/>
        </w:rPr>
      </w:pPr>
      <w:r w:rsidRPr="0075037F">
        <w:rPr>
          <w:rFonts w:ascii="Arial" w:hAnsi="Arial" w:cs="Arial"/>
          <w:b/>
          <w:bCs/>
        </w:rPr>
        <w:t>Sprawozdanie</w:t>
      </w:r>
    </w:p>
    <w:p w:rsidR="0000079B" w:rsidRPr="0075037F" w:rsidRDefault="0000079B" w:rsidP="0000079B">
      <w:pPr>
        <w:pStyle w:val="Default"/>
        <w:spacing w:line="276" w:lineRule="auto"/>
        <w:jc w:val="center"/>
        <w:rPr>
          <w:rFonts w:ascii="Arial" w:hAnsi="Arial" w:cs="Arial"/>
          <w:b/>
          <w:bCs/>
        </w:rPr>
      </w:pPr>
      <w:r w:rsidRPr="0075037F">
        <w:rPr>
          <w:rFonts w:ascii="Arial" w:hAnsi="Arial" w:cs="Arial"/>
          <w:b/>
          <w:bCs/>
        </w:rPr>
        <w:t>z realizacji prac Komisji Edukacji, Kultury i Kultury Fizycznej Sejmiku Województwa Podkarpackiego za 2023 rok.</w:t>
      </w:r>
    </w:p>
    <w:p w:rsidR="0000079B" w:rsidRPr="0075037F" w:rsidRDefault="0000079B" w:rsidP="0000079B">
      <w:pPr>
        <w:pStyle w:val="Default"/>
        <w:spacing w:line="276" w:lineRule="auto"/>
        <w:jc w:val="center"/>
        <w:rPr>
          <w:rFonts w:ascii="Arial" w:hAnsi="Arial" w:cs="Arial"/>
        </w:rPr>
      </w:pP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      Komisja Edukacji, Kultury i Kultury Fizycznej Sejmiku Województwa Podkarpackiego została powołana Uchwałą Nr I /10 /18 z dnia 19.11.2018r. w sprawie powołania składu osobowego Komisji Edukacji, Kultury i Kultury Fizycznej Sejmiku Województwa Podkarpackiego , po wcześniej dokonanych zmianach , przez cały 2023 rok pracowała w składzie jak niżej: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1. Bogdan Romaniuk - Przewodniczący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2. </w:t>
      </w:r>
      <w:proofErr w:type="spellStart"/>
      <w:r w:rsidRPr="0075037F">
        <w:rPr>
          <w:rFonts w:ascii="Arial" w:hAnsi="Arial" w:cs="Arial"/>
        </w:rPr>
        <w:t>Minika</w:t>
      </w:r>
      <w:proofErr w:type="spellEnd"/>
      <w:r w:rsidRPr="0075037F">
        <w:rPr>
          <w:rFonts w:ascii="Arial" w:hAnsi="Arial" w:cs="Arial"/>
        </w:rPr>
        <w:t xml:space="preserve"> Brewczak - Wiceprzewodnicząca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3. Jacek Magdoń - Członek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4. Andrzej Nepelski - Członek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5. Anna Huk - Członek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6. Piotr Pilch - Członek Komisji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7. Danuta Stępień - Członek Komisji </w:t>
      </w:r>
    </w:p>
    <w:p w:rsidR="0000079B" w:rsidRPr="0075037F" w:rsidRDefault="0000079B" w:rsidP="0000079B">
      <w:pPr>
        <w:pStyle w:val="Default"/>
        <w:spacing w:line="276" w:lineRule="auto"/>
        <w:jc w:val="both"/>
        <w:rPr>
          <w:rFonts w:ascii="Arial" w:hAnsi="Arial" w:cs="Arial"/>
        </w:rPr>
      </w:pP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     Komisja działa w oparciu o ustawę o samorządzie województwa oraz przyjęty przez Sejmik Statut Województwa Podkarpackiego i Regulamin Sejmiku.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W ciągu 2023 roku w okresie od stycznia do grudnia Komisja odbyła 14 posiedzeń,  /w tym dwa wyjazdowe: w Muzeum Polaków Ratujących Żydów podczas II wojny światowej im. Rodziny </w:t>
      </w:r>
      <w:proofErr w:type="spellStart"/>
      <w:r w:rsidRPr="0075037F">
        <w:rPr>
          <w:rFonts w:ascii="Arial" w:hAnsi="Arial" w:cs="Arial"/>
        </w:rPr>
        <w:t>Ulmów</w:t>
      </w:r>
      <w:proofErr w:type="spellEnd"/>
      <w:r w:rsidRPr="0075037F">
        <w:rPr>
          <w:rFonts w:ascii="Arial" w:hAnsi="Arial" w:cs="Arial"/>
        </w:rPr>
        <w:t xml:space="preserve">  .w  Markowej oraz w Muzeum – Zamek w Łańcucie oraz jedno wspólne z Komisją Główną/, omawiając bardzo obszerne i różnorodne zagadnienia związane z kulturą, edukacją i kulturą fizyczną, pracując na podstawie analitycznego planu pracy, po uwzględnieniu sugestii Departamentu Edukacji, Nauki i Sportu oraz Departamentu Kultury i Ochrony Dziedzictwa Narodowego. Komisja przyjęła plan pracy na 2023 rok w układzie kwartalnym, tematyka posiedzeń uzupełniana była o sprawy bieżące wynikające z pracy Sejmiku i bieżących potrzeb, W skład Komisji wchodzą min. dyrektorzy szkół, bądź nauczyciele szkół średnich i wyższych, w związku z tym odpowiadają merytorycznie zakresowi działania Komisji, co przekładało się w podejmowanych przez nią wnioskach i stanowiskach.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W posiedzeniach odbywających się w siedzibie Sejmiku uczestniczyła:  -Dyrektor Departamentu Edukacji, Nauki i Sportu, Dyrektor Departamentu Kultury i Ochrony Dziedzictwa Narodowego lub ich zastępcy, oraz inni dyrektorzy i przedstawiciele departamentów i jednostek, których dotyczyła tematyka posiedzenia</w:t>
      </w:r>
      <w:r w:rsidRPr="0075037F">
        <w:rPr>
          <w:rFonts w:ascii="Arial" w:hAnsi="Arial" w:cs="Arial"/>
          <w:b/>
          <w:bCs/>
        </w:rPr>
        <w:t xml:space="preserve">.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Między innymi w dniu 30 października 2023r.w posiedzeniu Komisji uczestniczył pan Jan Jarosz, Dyrektor MNZP w Przemyślu, przedstawiając informację nt. efektów współprowadzenia MNZP w Przemyślu z Ministrem Kultury i Dziedzictwa Narodowego oraz funkcjonowania tej instytucji kultury. Posiedzenia Komisji odbywały się również w innych placówkach, jeżeli była taka potrzeba.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Komisja żywo reagowała na bieżące problemy zgłaszane przez członków Komisji oraz dyrektorów instytucji prowadzonych przez Samorząd Województwa. występując do Zarządu Województwa z wnioskami m.in. :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b/>
          <w:sz w:val="24"/>
          <w:szCs w:val="24"/>
        </w:rPr>
        <w:lastRenderedPageBreak/>
        <w:t xml:space="preserve">- </w:t>
      </w:r>
      <w:r w:rsidRPr="0075037F">
        <w:rPr>
          <w:rFonts w:ascii="Arial" w:hAnsi="Arial" w:cs="Arial"/>
          <w:sz w:val="24"/>
          <w:szCs w:val="24"/>
        </w:rPr>
        <w:t xml:space="preserve">po  analizie projektu uchwały w sprawie  ogłoszenia przez Sejmik Województwa Podkarpackiego  roku 2023 na Podkarpaciu Rokiem Rodziny Wiktorii i Józefa </w:t>
      </w:r>
      <w:proofErr w:type="spellStart"/>
      <w:r w:rsidRPr="0075037F">
        <w:rPr>
          <w:rFonts w:ascii="Arial" w:hAnsi="Arial" w:cs="Arial"/>
          <w:sz w:val="24"/>
          <w:szCs w:val="24"/>
        </w:rPr>
        <w:t>Ulmów</w:t>
      </w:r>
      <w:proofErr w:type="spellEnd"/>
      <w:r w:rsidRPr="0075037F">
        <w:rPr>
          <w:rFonts w:ascii="Arial" w:hAnsi="Arial" w:cs="Arial"/>
          <w:sz w:val="24"/>
          <w:szCs w:val="24"/>
        </w:rPr>
        <w:t xml:space="preserve"> z Dziećmi, oraz ze zbliżającą się ich  beatyfikacją  na Podkarpaciu, która jest wielkim darem dla naszej podkarpackiej społeczności - podjęła stanowisko o wystąpienie do Zarządu Województwa Podkarpackiego o ogłoszenie specjalnego konkursu dedykowanego tym wydarzeniom</w:t>
      </w:r>
      <w:r w:rsidRPr="0075037F">
        <w:rPr>
          <w:rFonts w:ascii="Arial" w:hAnsi="Arial" w:cs="Arial"/>
          <w:b/>
          <w:sz w:val="24"/>
          <w:szCs w:val="24"/>
        </w:rPr>
        <w:t>,</w:t>
      </w:r>
      <w:r w:rsidRPr="0075037F">
        <w:rPr>
          <w:rFonts w:ascii="Arial" w:hAnsi="Arial" w:cs="Arial"/>
          <w:sz w:val="24"/>
          <w:szCs w:val="24"/>
        </w:rPr>
        <w:t xml:space="preserve"> gdzie organizacje pozarządowe oraz szkoły mogłyby aplikować do tego konkursu. Konkurs ten przyczyniłby się  do rozpropagowania  wiedzy o tych wydarzeniach oraz wyzwoliłby różne inicjatywy społeczne dla ich upamiętnienia.</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xml:space="preserve">         Na realizację zgłoszonych i zaakceptowanych do realizacji przedsięwzięć Komisja proponuje zabezpieczenie w budżecie Województwa Podkarpackiego łącznej kwoty w wysokości 300 tys. zł , z podziałem  -200 tys. zł  dla organizacji pozarządowych i 100 tys. zł dla szkół.</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W odpowiedzi na ten wniosek,</w:t>
      </w:r>
      <w:r>
        <w:rPr>
          <w:rFonts w:ascii="Arial" w:hAnsi="Arial" w:cs="Arial"/>
          <w:sz w:val="24"/>
          <w:szCs w:val="24"/>
        </w:rPr>
        <w:t xml:space="preserve"> </w:t>
      </w:r>
      <w:r w:rsidRPr="0075037F">
        <w:rPr>
          <w:rFonts w:ascii="Arial" w:hAnsi="Arial" w:cs="Arial"/>
          <w:sz w:val="24"/>
          <w:szCs w:val="24"/>
        </w:rPr>
        <w:t xml:space="preserve">Komisja otrzymała odpowiedź od pana marszałka Władysława Ortyla, że propozycja Komisji wskazana w  ww. wniosku będzie brana pod uwagę przy konstruowaniu całościowego planu harmonogramu działań i bezpośrednich inicjatyw samorządu województwa przygotowywanych w kontekście ogłoszenie roku 2023 na Podkarpaciu Rokiem Rodziny Józefa i Wiktorii </w:t>
      </w:r>
      <w:proofErr w:type="spellStart"/>
      <w:r w:rsidRPr="0075037F">
        <w:rPr>
          <w:rFonts w:ascii="Arial" w:hAnsi="Arial" w:cs="Arial"/>
          <w:sz w:val="24"/>
          <w:szCs w:val="24"/>
        </w:rPr>
        <w:t>Ulmów</w:t>
      </w:r>
      <w:proofErr w:type="spellEnd"/>
      <w:r w:rsidRPr="0075037F">
        <w:rPr>
          <w:rFonts w:ascii="Arial" w:hAnsi="Arial" w:cs="Arial"/>
          <w:sz w:val="24"/>
          <w:szCs w:val="24"/>
        </w:rPr>
        <w:t xml:space="preserve"> z dziećmi. Wniosek Komisji został pozytywnie załatwiony.</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Komisja opiniowała projekty uchwał dotyczące zakresu jej działania:</w:t>
      </w:r>
    </w:p>
    <w:p w:rsidR="0000079B" w:rsidRPr="0075037F" w:rsidRDefault="0000079B" w:rsidP="0000079B">
      <w:pPr>
        <w:pStyle w:val="Default"/>
        <w:spacing w:line="276" w:lineRule="auto"/>
        <w:jc w:val="both"/>
        <w:rPr>
          <w:rFonts w:ascii="Arial" w:hAnsi="Arial" w:cs="Arial"/>
          <w:bCs/>
        </w:rPr>
      </w:pPr>
      <w:r w:rsidRPr="0075037F">
        <w:rPr>
          <w:rFonts w:ascii="Arial" w:hAnsi="Arial" w:cs="Arial"/>
          <w:bCs/>
        </w:rPr>
        <w:t>W zakresie edukacji opiniowała projekty uchwał dot. m. in.:</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wyrażenia woli przystąpienia do realizacji wniosku  o budżet w sektorze Edukacja szkolna programu Erasmus +.,w sprawie  wyrażenia woli przystąpienia do realizacji projektu pn.” Cyfrowy i mobilny nauczyciel – to ja”.</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 sprawie  wyrażenia woli przystąpienia do realizacji  wniosku o budżet  w sektorze Edukacja  szkolna programu Erasmus +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 sprawie wyrażenia woli na przystąpienie  do realizacji projektu własnego pn. Wsparcie nowoczesnego kształcenia zawodowego, szkolnictwa wyższego oraz uczenia się  przez całe życie…,</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zmieniająca uchwałę  w sprawie  ustalenia regulaminu określającego dodatki do wynagrodzenia zasadniczego nauczycieli, wynagrodzenia za godziny  ponadwymiarowe i godziny doraźnych zastępstw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zmieniająca uchwałę  w sprawie  kryteriów i trybu przyznawania nagród dla nauczycieli,</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w:t>
      </w:r>
      <w:r>
        <w:rPr>
          <w:rFonts w:ascii="Arial" w:hAnsi="Arial" w:cs="Arial"/>
          <w:sz w:val="24"/>
          <w:szCs w:val="24"/>
        </w:rPr>
        <w:t xml:space="preserve"> </w:t>
      </w:r>
      <w:r w:rsidRPr="0075037F">
        <w:rPr>
          <w:rFonts w:ascii="Arial" w:hAnsi="Arial" w:cs="Arial"/>
          <w:sz w:val="24"/>
          <w:szCs w:val="24"/>
        </w:rPr>
        <w:t>zmieniająca uchwałę w sprawie określenia szczegółowych warunków wspierania  młodzieży uzdolnionej” Nie zagubić talentu”.</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w:t>
      </w:r>
      <w:r>
        <w:rPr>
          <w:rFonts w:ascii="Arial" w:hAnsi="Arial" w:cs="Arial"/>
          <w:sz w:val="24"/>
          <w:szCs w:val="24"/>
        </w:rPr>
        <w:t xml:space="preserve"> </w:t>
      </w:r>
      <w:r w:rsidRPr="0075037F">
        <w:rPr>
          <w:rFonts w:ascii="Arial" w:hAnsi="Arial" w:cs="Arial"/>
          <w:sz w:val="24"/>
          <w:szCs w:val="24"/>
        </w:rPr>
        <w:t>w sprawie  wyrażenia woli przystąpienia do realizacji projektu pn. Poszerzając  horyzonty - stypendia sportowe  dla uczniów  szkół podstawowych  - edycja I. w sprawie  wyrażenia woli przystąpienia do realizacji projektu pn. Poszerzając  horyzonty- stypendia  naukowe  dla uczniów  szkół  zawodowych – edycja I.</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w sprawie  wyrażenia woli przystąpienia do realizacji projektu pn. Poszerzając  horyzonty- stypendia  naukowe  dla licealistów – edycja I.</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lastRenderedPageBreak/>
        <w:t>- zmieniająca uchwałę nr LX/1044/23 SWP z dnia 21 kwietnia 2023r. w sprawie wyrażenia woli przystąpienia do realizacji projektu pn. „</w:t>
      </w:r>
      <w:proofErr w:type="spellStart"/>
      <w:r w:rsidRPr="0075037F">
        <w:rPr>
          <w:rFonts w:ascii="Arial" w:hAnsi="Arial" w:cs="Arial"/>
          <w:sz w:val="24"/>
          <w:szCs w:val="24"/>
        </w:rPr>
        <w:t>RaP</w:t>
      </w:r>
      <w:proofErr w:type="spellEnd"/>
      <w:r w:rsidRPr="0075037F">
        <w:rPr>
          <w:rFonts w:ascii="Arial" w:hAnsi="Arial" w:cs="Arial"/>
          <w:sz w:val="24"/>
          <w:szCs w:val="24"/>
        </w:rPr>
        <w:t xml:space="preserve"> STEAM – robotyka i programowanie w szkołach podstawowych z terenu województwa podkarpackiego”.</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zmieniająca uchwałę w sprawie przyjęcia  programu stypendialnego dla uczniów zdolnych uczęszczających do szkół podstawowych i ponadpodstawowych mających siedzibę na terenie województwa podkarpackiego.</w:t>
      </w:r>
    </w:p>
    <w:p w:rsidR="0000079B" w:rsidRPr="0075037F" w:rsidRDefault="0000079B" w:rsidP="0000079B">
      <w:pPr>
        <w:pStyle w:val="Akapitzlist"/>
        <w:tabs>
          <w:tab w:val="left" w:pos="2550"/>
        </w:tabs>
        <w:spacing w:after="0" w:line="276" w:lineRule="auto"/>
        <w:ind w:left="0"/>
        <w:jc w:val="both"/>
        <w:rPr>
          <w:rFonts w:ascii="Arial" w:hAnsi="Arial" w:cs="Arial"/>
          <w:b/>
          <w:sz w:val="24"/>
          <w:szCs w:val="24"/>
        </w:rPr>
      </w:pPr>
      <w:r w:rsidRPr="0075037F">
        <w:rPr>
          <w:rFonts w:ascii="Arial" w:hAnsi="Arial" w:cs="Arial"/>
          <w:sz w:val="24"/>
          <w:szCs w:val="24"/>
        </w:rPr>
        <w:t xml:space="preserve">- w sprawie Programu </w:t>
      </w:r>
      <w:proofErr w:type="spellStart"/>
      <w:r w:rsidRPr="0075037F">
        <w:rPr>
          <w:rFonts w:ascii="Arial" w:hAnsi="Arial" w:cs="Arial"/>
          <w:sz w:val="24"/>
          <w:szCs w:val="24"/>
        </w:rPr>
        <w:t>pn</w:t>
      </w:r>
      <w:proofErr w:type="spellEnd"/>
      <w:r w:rsidRPr="0075037F">
        <w:rPr>
          <w:rFonts w:ascii="Arial" w:hAnsi="Arial" w:cs="Arial"/>
          <w:sz w:val="24"/>
          <w:szCs w:val="24"/>
        </w:rPr>
        <w:t xml:space="preserve">.”Podkarpackie wspiera lekarskie specjalizacje deficytowe” i przyjęcia Regulaminu przyznawania stypendiów ramach programu </w:t>
      </w:r>
      <w:proofErr w:type="spellStart"/>
      <w:r w:rsidRPr="0075037F">
        <w:rPr>
          <w:rFonts w:ascii="Arial" w:hAnsi="Arial" w:cs="Arial"/>
          <w:sz w:val="24"/>
          <w:szCs w:val="24"/>
        </w:rPr>
        <w:t>pn</w:t>
      </w:r>
      <w:proofErr w:type="spellEnd"/>
      <w:r w:rsidRPr="0075037F">
        <w:rPr>
          <w:rFonts w:ascii="Arial" w:hAnsi="Arial" w:cs="Arial"/>
          <w:sz w:val="24"/>
          <w:szCs w:val="24"/>
        </w:rPr>
        <w:t xml:space="preserve">.”podkarpackie wspiera lekarskie specjalizacje deficytowe wraz z autopoprawką, </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xml:space="preserve">    - w sprawie wyrażenia woli na przystąpienie do realizacji projektu własnego pn. „Orientuj się” w ramach naboru nr FEPK.07.12-IP-001/23 przez Województwo Podkarpackie /Wojewódzki Urząd Pracy w Rzeszowie w ramach Priorytetu 7 – Kapitał Ludzki Gotowy do zmian, Działanie 7.12 Szkolnictwo  ogólne  programu regionalnego Fundusze Europejskie dla Podkarpacia 2021 – 2027.</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xml:space="preserve">- w sprawie udzielania pomocy finansowej dla Powiatu Lubaczowskiego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 sprawie udzielania pomocy finansowej dla Gminy Miasta  Sanok</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 sprawie uchwały zmieniającej uchwałę nr LVI/949/22 z dnia 28 grudnia 2022r. w – w sprawie udzielenia pomocy finansowej dla Gminy- Miasto Rzeszów,</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b/>
          <w:sz w:val="24"/>
          <w:szCs w:val="24"/>
        </w:rPr>
        <w:t xml:space="preserve">  - </w:t>
      </w:r>
      <w:r w:rsidRPr="0075037F">
        <w:rPr>
          <w:rFonts w:ascii="Arial" w:hAnsi="Arial" w:cs="Arial"/>
          <w:sz w:val="24"/>
          <w:szCs w:val="24"/>
        </w:rPr>
        <w:t>w sprawie ustalenia maksymalnej wysokości pożyczki udzielanej w roku budżetowym 2023/ dla WDK realizację projektu pn. Utworzenie podkarpackiego centrum nauki.</w:t>
      </w:r>
    </w:p>
    <w:p w:rsidR="0000079B" w:rsidRPr="0075037F" w:rsidRDefault="0000079B" w:rsidP="0000079B">
      <w:pPr>
        <w:spacing w:after="0" w:line="276" w:lineRule="auto"/>
        <w:rPr>
          <w:rFonts w:ascii="Arial" w:hAnsi="Arial" w:cs="Arial"/>
          <w:sz w:val="24"/>
          <w:szCs w:val="24"/>
        </w:rPr>
      </w:pPr>
      <w:r w:rsidRPr="0075037F">
        <w:rPr>
          <w:rFonts w:ascii="Arial" w:hAnsi="Arial" w:cs="Arial"/>
          <w:sz w:val="24"/>
          <w:szCs w:val="24"/>
        </w:rPr>
        <w:t xml:space="preserve">- udzielenia przez Województwo Podkarpackie pomocy rzeczowej jednostkom samorządu terytorialnego województwa podkarpackiego w ramach kontynuacji programu pilotażowego pn.„ Program wsparcia  dwujęzyczności w podkarpackich przedszkolach – II-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w sprawie</w:t>
      </w:r>
      <w:r>
        <w:rPr>
          <w:rFonts w:ascii="Arial" w:hAnsi="Arial" w:cs="Arial"/>
          <w:sz w:val="24"/>
          <w:szCs w:val="24"/>
        </w:rPr>
        <w:t xml:space="preserve"> </w:t>
      </w:r>
      <w:r w:rsidRPr="0075037F">
        <w:rPr>
          <w:rFonts w:ascii="Arial" w:hAnsi="Arial" w:cs="Arial"/>
          <w:sz w:val="24"/>
          <w:szCs w:val="24"/>
        </w:rPr>
        <w:t>Programu współpracy Samorządu Województwa Podkarpackiego z organizacjami pozarządowymi  i innymi podmiotami prowadzącymi  działalność pożytku publicznego w 2023r.</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opiniowała Raport o stanie Województwa Podkarpackiego za 2022r.,w tym zadania ujęte w Raporcie z zakresu kultury.</w:t>
      </w:r>
    </w:p>
    <w:p w:rsidR="0000079B" w:rsidRPr="0075037F" w:rsidRDefault="0000079B" w:rsidP="0000079B">
      <w:pPr>
        <w:spacing w:after="0" w:line="276" w:lineRule="auto"/>
        <w:jc w:val="both"/>
        <w:rPr>
          <w:rFonts w:ascii="Arial" w:hAnsi="Arial" w:cs="Arial"/>
          <w:sz w:val="24"/>
          <w:szCs w:val="24"/>
        </w:rPr>
      </w:pPr>
    </w:p>
    <w:p w:rsidR="0000079B" w:rsidRPr="0075037F" w:rsidRDefault="0000079B" w:rsidP="0000079B">
      <w:pPr>
        <w:pStyle w:val="Default"/>
        <w:spacing w:line="276" w:lineRule="auto"/>
        <w:jc w:val="both"/>
        <w:rPr>
          <w:rFonts w:ascii="Arial" w:hAnsi="Arial" w:cs="Arial"/>
          <w:bCs/>
        </w:rPr>
      </w:pPr>
      <w:r w:rsidRPr="0075037F">
        <w:rPr>
          <w:rFonts w:ascii="Arial" w:hAnsi="Arial" w:cs="Arial"/>
          <w:bCs/>
        </w:rPr>
        <w:t xml:space="preserve">- W zakresie kultury: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Opiniowała m.in. projekty uchwał w sprawie: </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udzielenia dotacji na prace konserwatorskie, restauratorskie lub roboty budowlane przy zabytkach wpisanych do rejestru zabytków, położony na obszarze województwa podkarpackiego oraz jej zmianami.</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przyjęcia Szczegółowych zasad i trybu udzielania dotacji na prace związane z ochroną zabytków w ramach Rządowego Programu Odbudowy Zabytków.</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xml:space="preserve">-  ogłoszenia  przez Sejmik Województwa Podkarpackiego roku 2023 na Podkarpaciu- Rokiem Rodziny  Wiktorii i Józefa </w:t>
      </w:r>
      <w:proofErr w:type="spellStart"/>
      <w:r w:rsidRPr="0075037F">
        <w:rPr>
          <w:rFonts w:ascii="Arial" w:hAnsi="Arial" w:cs="Arial"/>
          <w:sz w:val="24"/>
          <w:szCs w:val="24"/>
        </w:rPr>
        <w:t>Ulmów</w:t>
      </w:r>
      <w:proofErr w:type="spellEnd"/>
      <w:r w:rsidRPr="0075037F">
        <w:rPr>
          <w:rFonts w:ascii="Arial" w:hAnsi="Arial" w:cs="Arial"/>
          <w:sz w:val="24"/>
          <w:szCs w:val="24"/>
        </w:rPr>
        <w:t xml:space="preserve"> z dziećmi.</w:t>
      </w:r>
    </w:p>
    <w:p w:rsidR="0000079B" w:rsidRPr="0075037F" w:rsidRDefault="0000079B" w:rsidP="0000079B">
      <w:pPr>
        <w:spacing w:after="0" w:line="276" w:lineRule="auto"/>
        <w:rPr>
          <w:rFonts w:ascii="Arial" w:hAnsi="Arial" w:cs="Arial"/>
          <w:sz w:val="24"/>
          <w:szCs w:val="24"/>
        </w:rPr>
      </w:pPr>
      <w:r w:rsidRPr="0075037F">
        <w:rPr>
          <w:rFonts w:ascii="Arial" w:hAnsi="Arial" w:cs="Arial"/>
          <w:sz w:val="24"/>
          <w:szCs w:val="24"/>
        </w:rPr>
        <w:t>- przyjęcia  stanowiska Sejmiku Województwa Podkarpackiego w sprawie uczczenia  105 – tej rocznicy Odzyskania przez Polskę Niepodległości</w:t>
      </w:r>
    </w:p>
    <w:p w:rsidR="0000079B" w:rsidRPr="0075037F" w:rsidRDefault="0000079B" w:rsidP="0000079B">
      <w:pPr>
        <w:spacing w:after="0" w:line="276" w:lineRule="auto"/>
        <w:ind w:left="142"/>
        <w:jc w:val="both"/>
        <w:rPr>
          <w:rFonts w:ascii="Arial" w:hAnsi="Arial" w:cs="Arial"/>
          <w:sz w:val="24"/>
          <w:szCs w:val="24"/>
        </w:rPr>
      </w:pPr>
      <w:r w:rsidRPr="0075037F">
        <w:rPr>
          <w:rFonts w:ascii="Arial" w:hAnsi="Arial" w:cs="Arial"/>
          <w:sz w:val="24"/>
          <w:szCs w:val="24"/>
        </w:rPr>
        <w:t>- warunków i trybu przyznawania stypendiów osobom zajmującym się twórczością artystyczną, upowszechnianiem kultury i ochroną dziedzictwa  narodowego,</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b/>
          <w:sz w:val="24"/>
          <w:szCs w:val="24"/>
        </w:rPr>
        <w:lastRenderedPageBreak/>
        <w:t xml:space="preserve">- </w:t>
      </w:r>
      <w:r w:rsidRPr="0075037F">
        <w:rPr>
          <w:rFonts w:ascii="Arial" w:hAnsi="Arial" w:cs="Arial"/>
          <w:sz w:val="24"/>
          <w:szCs w:val="24"/>
        </w:rPr>
        <w:t xml:space="preserve"> udzielenia pomocy finansowej dla Powiatu Bieszczadzkiego na  zadanie-„ Rafineria kultur – rewitalizacja zabytkowego budynku Rafinerii FANTO w Ustrzykach Dolnych na potrzeby Bieszczadzkiego Dziedzictwa  Kulturowego,</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  ustanowienia nagród Marszałka Województwa Podkarpackiego za osiągnięcia w dziedzinie twórczości artystycznej, upowszechniania kultury , ochrony dziedzictwa narodowego, </w:t>
      </w:r>
    </w:p>
    <w:p w:rsidR="0000079B" w:rsidRPr="0075037F" w:rsidRDefault="0000079B" w:rsidP="0000079B">
      <w:pPr>
        <w:pStyle w:val="Default"/>
        <w:spacing w:line="276" w:lineRule="auto"/>
        <w:jc w:val="both"/>
        <w:rPr>
          <w:rFonts w:ascii="Arial" w:hAnsi="Arial" w:cs="Arial"/>
        </w:rPr>
      </w:pPr>
    </w:p>
    <w:p w:rsidR="0000079B" w:rsidRPr="0075037F" w:rsidRDefault="0000079B" w:rsidP="0000079B">
      <w:pPr>
        <w:pStyle w:val="Default"/>
        <w:spacing w:line="276" w:lineRule="auto"/>
        <w:jc w:val="both"/>
        <w:rPr>
          <w:rFonts w:ascii="Arial" w:hAnsi="Arial" w:cs="Arial"/>
          <w:bCs/>
        </w:rPr>
      </w:pPr>
      <w:r w:rsidRPr="0075037F">
        <w:rPr>
          <w:rFonts w:ascii="Arial" w:hAnsi="Arial" w:cs="Arial"/>
          <w:bCs/>
        </w:rPr>
        <w:t xml:space="preserve">W zakresie sportu opiniowała projekty uchwał: </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zmieniającej  uchwałę w sprawie nagród Województwa Podkarpackiego za osiągnięcia w działalności  sportowej, w sprawie  stypendiów sportowych i nagród Województwa Podkarpackiego za osiągnięte wyniki sportowe.</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zmieniająca uchwałę  w sprawie  wyrażenia woli przystąpienia do realizacji projektu pn. Poszerzając  horyzonty – stypendia sportowe dla uczniów szkół podstawowych – edycja I</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Radni Komisji zwrócili uwagę na  konieczność większego dofinansowania sportu, włączenia niektórych dyscyplin sportowych do systemu sportu olimpijskiego jak np. warcabów stupolowych oraz diagnostykę w jakich dyscyplinach województwo podkarpackie przoduje i wzmacniać je, a  słabsze dyscypliny rozwijać. </w:t>
      </w:r>
    </w:p>
    <w:p w:rsidR="0000079B" w:rsidRPr="0075037F" w:rsidRDefault="0000079B" w:rsidP="0000079B">
      <w:pPr>
        <w:pStyle w:val="Default"/>
        <w:spacing w:line="276" w:lineRule="auto"/>
        <w:jc w:val="both"/>
        <w:rPr>
          <w:rFonts w:ascii="Arial" w:hAnsi="Arial" w:cs="Arial"/>
        </w:rPr>
      </w:pP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xml:space="preserve">Komisja przyjmowała również informacje i sprawozdania m.in. dot. działalności: wojewódzkich placówek kultury, edukacji oraz sportowej.m.in.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zapoznała się z informacją o stanie realizacji zadań oświatowych za rok szkolny 2021/2022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sprawozdaniem z wysokości średnich wynagrodzeń nauczycieli za rok 2022.</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informacja dotycząca realizacji Programu wsparcia dwujęzyczności w podkarpackich przedszkolach,</w:t>
      </w:r>
    </w:p>
    <w:p w:rsidR="0000079B" w:rsidRPr="0075037F" w:rsidRDefault="0000079B" w:rsidP="0000079B">
      <w:pPr>
        <w:spacing w:after="0" w:line="276" w:lineRule="auto"/>
        <w:ind w:left="142" w:hanging="142"/>
        <w:jc w:val="both"/>
        <w:rPr>
          <w:rFonts w:ascii="Arial" w:hAnsi="Arial" w:cs="Arial"/>
          <w:sz w:val="24"/>
          <w:szCs w:val="24"/>
        </w:rPr>
      </w:pPr>
      <w:r w:rsidRPr="0075037F">
        <w:rPr>
          <w:rFonts w:ascii="Arial" w:hAnsi="Arial" w:cs="Arial"/>
          <w:sz w:val="24"/>
          <w:szCs w:val="24"/>
        </w:rPr>
        <w:t>-sprawozdaniem  rocznym z wykonania planów finansowych instytucji kultury podległych Samorządowi Województwa za rok 2022 oraz ich korekt.</w:t>
      </w:r>
    </w:p>
    <w:p w:rsidR="0000079B" w:rsidRPr="0075037F" w:rsidRDefault="0000079B" w:rsidP="0000079B">
      <w:pPr>
        <w:spacing w:after="0" w:line="276" w:lineRule="auto"/>
        <w:jc w:val="both"/>
        <w:rPr>
          <w:rFonts w:ascii="Arial" w:hAnsi="Arial" w:cs="Arial"/>
          <w:sz w:val="24"/>
          <w:szCs w:val="24"/>
        </w:rPr>
      </w:pPr>
      <w:r w:rsidRPr="0075037F">
        <w:rPr>
          <w:rFonts w:ascii="Arial" w:hAnsi="Arial" w:cs="Arial"/>
          <w:sz w:val="24"/>
          <w:szCs w:val="24"/>
        </w:rPr>
        <w:t>- informacją na temat działalności Galerii Sztuki Współczesnej w Przemyślu z uwzględnieniem  najważniejszych wydarzeń zrealizowanych i planowanych w latach 2022 – 2023</w:t>
      </w:r>
    </w:p>
    <w:p w:rsidR="0000079B" w:rsidRPr="0075037F" w:rsidRDefault="0000079B" w:rsidP="0000079B">
      <w:pPr>
        <w:tabs>
          <w:tab w:val="left" w:pos="2550"/>
        </w:tabs>
        <w:spacing w:after="0" w:line="276" w:lineRule="auto"/>
        <w:jc w:val="both"/>
        <w:rPr>
          <w:rFonts w:ascii="Arial" w:hAnsi="Arial" w:cs="Arial"/>
          <w:sz w:val="24"/>
          <w:szCs w:val="24"/>
        </w:rPr>
      </w:pPr>
      <w:r w:rsidRPr="0075037F">
        <w:rPr>
          <w:rFonts w:ascii="Arial" w:hAnsi="Arial" w:cs="Arial"/>
          <w:sz w:val="24"/>
          <w:szCs w:val="24"/>
        </w:rPr>
        <w:t xml:space="preserve">-  informacją dot. działalności  Muzeum  Polaków Ratujących  Żydów podczas II wojny światowej im. Rodziny </w:t>
      </w:r>
      <w:proofErr w:type="spellStart"/>
      <w:r w:rsidRPr="0075037F">
        <w:rPr>
          <w:rFonts w:ascii="Arial" w:hAnsi="Arial" w:cs="Arial"/>
          <w:sz w:val="24"/>
          <w:szCs w:val="24"/>
        </w:rPr>
        <w:t>Ulmów</w:t>
      </w:r>
      <w:proofErr w:type="spellEnd"/>
      <w:r w:rsidRPr="0075037F">
        <w:rPr>
          <w:rFonts w:ascii="Arial" w:hAnsi="Arial" w:cs="Arial"/>
          <w:sz w:val="24"/>
          <w:szCs w:val="24"/>
        </w:rPr>
        <w:t xml:space="preserve"> w Markowej, przedstawioną- przez pana Waldemara Rataja, Dyrektora Muzeum</w:t>
      </w:r>
      <w:r w:rsidRPr="0075037F">
        <w:rPr>
          <w:rFonts w:ascii="Arial" w:hAnsi="Arial" w:cs="Arial"/>
          <w:b/>
          <w:sz w:val="24"/>
          <w:szCs w:val="24"/>
        </w:rPr>
        <w:t xml:space="preserve"> </w:t>
      </w:r>
      <w:r w:rsidRPr="0075037F">
        <w:rPr>
          <w:rFonts w:ascii="Arial" w:hAnsi="Arial" w:cs="Arial"/>
          <w:sz w:val="24"/>
          <w:szCs w:val="24"/>
        </w:rPr>
        <w:t>podczas  wyjazdowego posiedzeniu Komisji w Muzeum Zamek w Łańcucie</w:t>
      </w:r>
    </w:p>
    <w:p w:rsidR="0000079B" w:rsidRPr="0075037F" w:rsidRDefault="0000079B" w:rsidP="0000079B">
      <w:pPr>
        <w:tabs>
          <w:tab w:val="left" w:pos="2550"/>
        </w:tabs>
        <w:spacing w:after="0" w:line="276" w:lineRule="auto"/>
        <w:ind w:hanging="142"/>
        <w:jc w:val="both"/>
        <w:rPr>
          <w:rFonts w:ascii="Arial" w:hAnsi="Arial" w:cs="Arial"/>
          <w:b/>
          <w:bCs/>
          <w:sz w:val="24"/>
          <w:szCs w:val="24"/>
        </w:rPr>
      </w:pPr>
      <w:r w:rsidRPr="0075037F">
        <w:rPr>
          <w:rFonts w:ascii="Arial" w:hAnsi="Arial" w:cs="Arial"/>
          <w:sz w:val="24"/>
          <w:szCs w:val="24"/>
        </w:rPr>
        <w:t>-.informacją  na temat planów remontowych i inwestycyjnych  Teatru im. Wandy Siemaszkowe w Rzeszowie-</w:t>
      </w:r>
      <w:r w:rsidRPr="0075037F">
        <w:rPr>
          <w:rFonts w:ascii="Arial" w:hAnsi="Arial" w:cs="Arial"/>
          <w:b/>
          <w:bCs/>
          <w:sz w:val="24"/>
          <w:szCs w:val="24"/>
        </w:rPr>
        <w:t xml:space="preserve"> </w:t>
      </w:r>
    </w:p>
    <w:p w:rsidR="0000079B" w:rsidRPr="0075037F" w:rsidRDefault="0000079B" w:rsidP="0000079B">
      <w:pPr>
        <w:tabs>
          <w:tab w:val="left" w:pos="2550"/>
        </w:tabs>
        <w:spacing w:after="0" w:line="276" w:lineRule="auto"/>
        <w:ind w:hanging="142"/>
        <w:jc w:val="both"/>
        <w:rPr>
          <w:rFonts w:ascii="Arial" w:hAnsi="Arial" w:cs="Arial"/>
          <w:bCs/>
          <w:sz w:val="24"/>
          <w:szCs w:val="24"/>
        </w:rPr>
      </w:pPr>
      <w:r w:rsidRPr="0075037F">
        <w:rPr>
          <w:rFonts w:ascii="Arial" w:hAnsi="Arial" w:cs="Arial"/>
          <w:bCs/>
          <w:sz w:val="24"/>
          <w:szCs w:val="24"/>
        </w:rPr>
        <w:t xml:space="preserve">  - informacją na temat „Edukacja muzyczna organizowana przez Filharmonię Podkarpacką im. A. Malawskiego w Rzeszowie – przygotowanie dzieci i młodzieży do roli przyszłych odbiorców i współtwórców kultury”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 informacją o projektach współfinansowanych ze środków zewnętrznych, realizowanych przez  Województwo Podkarpackie  w Rzeszowie /Departament Edukacji, Nauki i Sportu oraz Wojewódzkie Jednostki Oświatowe  w roku szkolnym 2022/2023. </w:t>
      </w:r>
    </w:p>
    <w:p w:rsidR="0000079B" w:rsidRPr="0075037F" w:rsidRDefault="0000079B" w:rsidP="0000079B">
      <w:pPr>
        <w:pStyle w:val="Default"/>
        <w:spacing w:line="276" w:lineRule="auto"/>
        <w:jc w:val="both"/>
        <w:rPr>
          <w:rFonts w:ascii="Arial" w:hAnsi="Arial" w:cs="Arial"/>
        </w:rPr>
      </w:pPr>
      <w:r w:rsidRPr="0075037F">
        <w:rPr>
          <w:rFonts w:ascii="Arial" w:hAnsi="Arial" w:cs="Arial"/>
        </w:rPr>
        <w:lastRenderedPageBreak/>
        <w:t>- Informacją nt. „Funkcjonowanie Wojewódzkiej i Miejskiej Biblioteki Publicznej w Rzeszowie i czytelnictwo na Podkarpaciu.</w:t>
      </w:r>
    </w:p>
    <w:p w:rsidR="0000079B" w:rsidRPr="0075037F" w:rsidRDefault="0000079B" w:rsidP="0000079B">
      <w:pPr>
        <w:spacing w:after="0" w:line="276" w:lineRule="auto"/>
        <w:rPr>
          <w:rFonts w:ascii="Arial" w:hAnsi="Arial" w:cs="Arial"/>
          <w:sz w:val="24"/>
          <w:szCs w:val="24"/>
        </w:rPr>
      </w:pPr>
      <w:r w:rsidRPr="0075037F">
        <w:rPr>
          <w:rFonts w:ascii="Arial" w:hAnsi="Arial" w:cs="Arial"/>
          <w:sz w:val="24"/>
          <w:szCs w:val="24"/>
        </w:rPr>
        <w:t>- informację –działania Województwa Podkarpackiego w zakresie identyfikacji, ochrony i popularyzacji dziedzictwa niematerialnego, w formie prezentacji multimedialnej</w:t>
      </w: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        Szukanie przez Przewodniczącego i członków Komisji optymalnych propozycji rozwiązań problemów będących w zakresie działania Komisji, świadczy o rzetelnym wypełnianiu mandatu radnego województwa , dbałości o wizerunek stolicy regionu i całego województwa.</w:t>
      </w:r>
    </w:p>
    <w:p w:rsidR="0000079B" w:rsidRPr="0075037F" w:rsidRDefault="0000079B" w:rsidP="0000079B">
      <w:pPr>
        <w:pStyle w:val="Default"/>
        <w:spacing w:line="276" w:lineRule="auto"/>
        <w:jc w:val="both"/>
        <w:rPr>
          <w:rFonts w:ascii="Arial" w:hAnsi="Arial" w:cs="Arial"/>
          <w:b/>
        </w:rPr>
      </w:pPr>
    </w:p>
    <w:p w:rsidR="0000079B" w:rsidRPr="0075037F" w:rsidRDefault="0000079B" w:rsidP="0000079B">
      <w:pPr>
        <w:pStyle w:val="Default"/>
        <w:spacing w:line="276" w:lineRule="auto"/>
        <w:jc w:val="both"/>
        <w:rPr>
          <w:rFonts w:ascii="Arial" w:hAnsi="Arial" w:cs="Arial"/>
          <w:b/>
        </w:rPr>
      </w:pPr>
    </w:p>
    <w:p w:rsidR="0000079B" w:rsidRPr="0075037F" w:rsidRDefault="0000079B" w:rsidP="0000079B">
      <w:pPr>
        <w:pStyle w:val="Default"/>
        <w:spacing w:line="276" w:lineRule="auto"/>
        <w:jc w:val="both"/>
        <w:rPr>
          <w:rFonts w:ascii="Arial" w:hAnsi="Arial" w:cs="Arial"/>
        </w:rPr>
      </w:pPr>
      <w:r w:rsidRPr="0075037F">
        <w:rPr>
          <w:rFonts w:ascii="Arial" w:hAnsi="Arial" w:cs="Arial"/>
        </w:rPr>
        <w:t xml:space="preserve">Opracowała                                                                                Przewodniczący Komisji </w:t>
      </w:r>
    </w:p>
    <w:p w:rsidR="0000079B" w:rsidRPr="0075037F" w:rsidRDefault="0000079B" w:rsidP="0000079B">
      <w:pPr>
        <w:pStyle w:val="Default"/>
        <w:spacing w:line="276" w:lineRule="auto"/>
        <w:jc w:val="both"/>
        <w:rPr>
          <w:rFonts w:ascii="Arial" w:hAnsi="Arial" w:cs="Arial"/>
        </w:rPr>
      </w:pPr>
    </w:p>
    <w:p w:rsidR="0000079B" w:rsidRPr="00A67C27" w:rsidRDefault="0000079B" w:rsidP="0000079B">
      <w:pPr>
        <w:spacing w:after="0"/>
        <w:jc w:val="both"/>
        <w:rPr>
          <w:rFonts w:ascii="Arial" w:hAnsi="Arial" w:cs="Arial"/>
          <w:sz w:val="24"/>
          <w:szCs w:val="24"/>
        </w:rPr>
      </w:pPr>
      <w:r w:rsidRPr="0075037F">
        <w:rPr>
          <w:rFonts w:ascii="Arial" w:hAnsi="Arial" w:cs="Arial"/>
          <w:sz w:val="24"/>
          <w:szCs w:val="24"/>
        </w:rPr>
        <w:t>Maria Sarna                                                                                 Bogdan Roman</w:t>
      </w:r>
      <w:r>
        <w:rPr>
          <w:rFonts w:ascii="Arial" w:hAnsi="Arial" w:cs="Arial"/>
          <w:sz w:val="24"/>
          <w:szCs w:val="24"/>
        </w:rPr>
        <w:t>iuk</w:t>
      </w:r>
    </w:p>
    <w:p w:rsidR="00F305A4" w:rsidRDefault="00F305A4"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00079B" w:rsidRDefault="0000079B" w:rsidP="002271F7">
      <w:pPr>
        <w:pStyle w:val="Bezodstpw"/>
        <w:spacing w:line="276" w:lineRule="auto"/>
        <w:jc w:val="both"/>
        <w:rPr>
          <w:rFonts w:ascii="Arial" w:hAnsi="Arial" w:cs="Arial"/>
          <w:sz w:val="24"/>
          <w:szCs w:val="24"/>
        </w:rPr>
      </w:pPr>
    </w:p>
    <w:p w:rsidR="00FA336E" w:rsidRDefault="00FA336E" w:rsidP="00FA336E">
      <w:pPr>
        <w:spacing w:after="0" w:line="276" w:lineRule="auto"/>
        <w:ind w:firstLine="3119"/>
        <w:jc w:val="both"/>
        <w:rPr>
          <w:rFonts w:ascii="Arial" w:hAnsi="Arial" w:cs="Arial"/>
          <w:b/>
          <w:sz w:val="24"/>
          <w:szCs w:val="24"/>
        </w:rPr>
      </w:pPr>
      <w:r>
        <w:rPr>
          <w:rFonts w:ascii="Arial" w:hAnsi="Arial" w:cs="Arial"/>
          <w:b/>
          <w:sz w:val="24"/>
          <w:szCs w:val="24"/>
        </w:rPr>
        <w:lastRenderedPageBreak/>
        <w:t>Sprawozdanie</w:t>
      </w:r>
    </w:p>
    <w:p w:rsidR="00FA336E" w:rsidRDefault="00FA336E" w:rsidP="00FA336E">
      <w:pPr>
        <w:spacing w:after="0"/>
        <w:jc w:val="center"/>
        <w:rPr>
          <w:rFonts w:ascii="Arial" w:hAnsi="Arial" w:cs="Arial"/>
          <w:b/>
          <w:sz w:val="24"/>
          <w:szCs w:val="24"/>
        </w:rPr>
      </w:pPr>
      <w:r>
        <w:rPr>
          <w:rFonts w:ascii="Arial" w:hAnsi="Arial" w:cs="Arial"/>
          <w:b/>
          <w:sz w:val="24"/>
          <w:szCs w:val="24"/>
        </w:rPr>
        <w:t>z realizacji prac Komisji Bezpieczeństwa Publicznego i Zatrudnienia Sejmiku Województwa Podkarpackiego za 2023 r.</w:t>
      </w:r>
    </w:p>
    <w:p w:rsidR="00FA336E" w:rsidRDefault="00FA336E" w:rsidP="00FA336E">
      <w:pPr>
        <w:spacing w:after="0" w:line="276" w:lineRule="auto"/>
        <w:jc w:val="center"/>
        <w:rPr>
          <w:rFonts w:ascii="Arial" w:hAnsi="Arial" w:cs="Arial"/>
          <w:b/>
          <w:sz w:val="24"/>
          <w:szCs w:val="24"/>
        </w:rPr>
      </w:pPr>
    </w:p>
    <w:p w:rsidR="00FA336E" w:rsidRDefault="00FA336E" w:rsidP="00FA336E">
      <w:pPr>
        <w:tabs>
          <w:tab w:val="left" w:pos="709"/>
        </w:tabs>
        <w:spacing w:after="0" w:line="276" w:lineRule="auto"/>
        <w:jc w:val="both"/>
        <w:rPr>
          <w:rFonts w:ascii="Arial" w:hAnsi="Arial" w:cs="Arial"/>
          <w:sz w:val="24"/>
          <w:szCs w:val="24"/>
        </w:rPr>
      </w:pPr>
      <w:r>
        <w:rPr>
          <w:rFonts w:ascii="Arial" w:hAnsi="Arial" w:cs="Arial"/>
          <w:sz w:val="24"/>
          <w:szCs w:val="24"/>
        </w:rPr>
        <w:tab/>
        <w:t xml:space="preserve">Komisja Bezpieczeństwa Publicznego i Zatrudnienia Sejmiku Województwa Podkarpackiego została powołana Uchwałą Nr I/12/18 Sejmiku Województwa Podkarpackiego z dnia 19 listopada 2018 r. w sprawie powołania składu osobowego  Komisji Bezpieczeństwa Publicznego i Zatrudnienia Sejmiku Województwa Podkarpackiego. Na przestrzeni roku 2022 nastąpiła zmiana w składzie Komisji po złożonej rezygnacji Radnego Jacka </w:t>
      </w:r>
      <w:proofErr w:type="spellStart"/>
      <w:r>
        <w:rPr>
          <w:rFonts w:ascii="Arial" w:hAnsi="Arial" w:cs="Arial"/>
          <w:sz w:val="24"/>
          <w:szCs w:val="24"/>
        </w:rPr>
        <w:t>Magdonia</w:t>
      </w:r>
      <w:proofErr w:type="spellEnd"/>
      <w:r>
        <w:rPr>
          <w:rFonts w:ascii="Arial" w:hAnsi="Arial" w:cs="Arial"/>
          <w:sz w:val="24"/>
          <w:szCs w:val="24"/>
        </w:rPr>
        <w:t xml:space="preserve">. Natomiast Komisja w 2023 r. działa </w:t>
      </w:r>
      <w:r>
        <w:rPr>
          <w:rFonts w:ascii="Arial" w:hAnsi="Arial" w:cs="Arial"/>
          <w:sz w:val="24"/>
          <w:szCs w:val="24"/>
        </w:rPr>
        <w:br/>
        <w:t xml:space="preserve">w niezmienionym składzie. </w:t>
      </w:r>
    </w:p>
    <w:p w:rsidR="00FA336E" w:rsidRDefault="00FA336E" w:rsidP="00FA336E">
      <w:pPr>
        <w:spacing w:after="0" w:line="276" w:lineRule="auto"/>
        <w:jc w:val="both"/>
        <w:rPr>
          <w:rFonts w:ascii="Arial" w:hAnsi="Arial" w:cs="Arial"/>
          <w:sz w:val="24"/>
          <w:szCs w:val="24"/>
        </w:rPr>
      </w:pPr>
      <w:r>
        <w:rPr>
          <w:rFonts w:ascii="Arial" w:hAnsi="Arial" w:cs="Arial"/>
          <w:sz w:val="24"/>
          <w:szCs w:val="24"/>
        </w:rPr>
        <w:t xml:space="preserve"> Komisji obraduje i pracuje w 5 – </w:t>
      </w:r>
      <w:proofErr w:type="spellStart"/>
      <w:r>
        <w:rPr>
          <w:rFonts w:ascii="Arial" w:hAnsi="Arial" w:cs="Arial"/>
          <w:sz w:val="24"/>
          <w:szCs w:val="24"/>
        </w:rPr>
        <w:t>cio</w:t>
      </w:r>
      <w:proofErr w:type="spellEnd"/>
      <w:r>
        <w:rPr>
          <w:rFonts w:ascii="Arial" w:hAnsi="Arial" w:cs="Arial"/>
          <w:sz w:val="24"/>
          <w:szCs w:val="24"/>
        </w:rPr>
        <w:t xml:space="preserve"> osobowym składzie:</w:t>
      </w:r>
    </w:p>
    <w:p w:rsidR="00FA336E" w:rsidRDefault="00FA336E" w:rsidP="00FA336E">
      <w:pPr>
        <w:numPr>
          <w:ilvl w:val="0"/>
          <w:numId w:val="3"/>
        </w:numPr>
        <w:spacing w:after="0" w:line="276" w:lineRule="auto"/>
        <w:ind w:left="714" w:hanging="357"/>
        <w:rPr>
          <w:rFonts w:ascii="Arial" w:hAnsi="Arial" w:cs="Arial"/>
          <w:sz w:val="24"/>
          <w:szCs w:val="24"/>
        </w:rPr>
      </w:pPr>
      <w:r>
        <w:rPr>
          <w:rFonts w:ascii="Arial" w:hAnsi="Arial" w:cs="Arial"/>
          <w:sz w:val="24"/>
          <w:szCs w:val="24"/>
        </w:rPr>
        <w:t xml:space="preserve">Andrzej Ćwierz  </w:t>
      </w:r>
      <w:r>
        <w:rPr>
          <w:rFonts w:ascii="Arial" w:hAnsi="Arial" w:cs="Arial"/>
          <w:sz w:val="24"/>
          <w:szCs w:val="24"/>
        </w:rPr>
        <w:tab/>
        <w:t xml:space="preserve">- </w:t>
      </w:r>
      <w:r>
        <w:rPr>
          <w:rFonts w:ascii="Arial" w:hAnsi="Arial" w:cs="Arial"/>
          <w:sz w:val="24"/>
          <w:szCs w:val="24"/>
        </w:rPr>
        <w:tab/>
        <w:t>Przewodniczący,</w:t>
      </w:r>
    </w:p>
    <w:p w:rsidR="00FA336E" w:rsidRDefault="00FA336E" w:rsidP="00FA336E">
      <w:pPr>
        <w:numPr>
          <w:ilvl w:val="0"/>
          <w:numId w:val="3"/>
        </w:numPr>
        <w:spacing w:after="0" w:line="276" w:lineRule="auto"/>
        <w:ind w:left="714" w:hanging="357"/>
        <w:rPr>
          <w:rFonts w:ascii="Arial" w:hAnsi="Arial" w:cs="Arial"/>
          <w:sz w:val="24"/>
          <w:szCs w:val="24"/>
        </w:rPr>
      </w:pPr>
      <w:r>
        <w:rPr>
          <w:rFonts w:ascii="Arial" w:hAnsi="Arial" w:cs="Arial"/>
          <w:sz w:val="24"/>
          <w:szCs w:val="24"/>
        </w:rPr>
        <w:t xml:space="preserve">Adam Drozd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Wiceprzewodniczący Komisji,</w:t>
      </w:r>
    </w:p>
    <w:p w:rsidR="00FA336E" w:rsidRDefault="00FA336E" w:rsidP="00FA336E">
      <w:pPr>
        <w:numPr>
          <w:ilvl w:val="0"/>
          <w:numId w:val="3"/>
        </w:numPr>
        <w:spacing w:after="0" w:line="276" w:lineRule="auto"/>
        <w:ind w:left="714" w:hanging="357"/>
        <w:rPr>
          <w:rFonts w:ascii="Arial" w:hAnsi="Arial" w:cs="Arial"/>
          <w:sz w:val="24"/>
          <w:szCs w:val="24"/>
        </w:rPr>
      </w:pPr>
      <w:r>
        <w:rPr>
          <w:rFonts w:ascii="Arial" w:hAnsi="Arial" w:cs="Arial"/>
          <w:sz w:val="24"/>
          <w:szCs w:val="24"/>
        </w:rPr>
        <w:t xml:space="preserve">Bogdan Romaniuk </w:t>
      </w:r>
      <w:r>
        <w:rPr>
          <w:rFonts w:ascii="Arial" w:hAnsi="Arial" w:cs="Arial"/>
          <w:sz w:val="24"/>
          <w:szCs w:val="24"/>
        </w:rPr>
        <w:tab/>
        <w:t>-</w:t>
      </w:r>
      <w:r>
        <w:rPr>
          <w:rFonts w:ascii="Arial" w:hAnsi="Arial" w:cs="Arial"/>
          <w:sz w:val="24"/>
          <w:szCs w:val="24"/>
        </w:rPr>
        <w:tab/>
        <w:t>Członek Komisji,</w:t>
      </w:r>
    </w:p>
    <w:p w:rsidR="00FA336E" w:rsidRDefault="00FA336E" w:rsidP="00FA336E">
      <w:pPr>
        <w:numPr>
          <w:ilvl w:val="0"/>
          <w:numId w:val="3"/>
        </w:numPr>
        <w:spacing w:after="0" w:line="276" w:lineRule="auto"/>
        <w:ind w:left="714" w:hanging="357"/>
        <w:rPr>
          <w:rFonts w:ascii="Arial" w:hAnsi="Arial" w:cs="Arial"/>
          <w:sz w:val="24"/>
          <w:szCs w:val="24"/>
        </w:rPr>
      </w:pPr>
      <w:r>
        <w:rPr>
          <w:rFonts w:ascii="Arial" w:hAnsi="Arial" w:cs="Arial"/>
          <w:sz w:val="24"/>
          <w:szCs w:val="24"/>
        </w:rPr>
        <w:t>Dorota Łukaszyk</w:t>
      </w:r>
      <w:r>
        <w:rPr>
          <w:rFonts w:ascii="Arial" w:hAnsi="Arial" w:cs="Arial"/>
          <w:sz w:val="24"/>
          <w:szCs w:val="24"/>
        </w:rPr>
        <w:tab/>
        <w:t xml:space="preserve">- </w:t>
      </w:r>
      <w:r>
        <w:rPr>
          <w:rFonts w:ascii="Arial" w:hAnsi="Arial" w:cs="Arial"/>
          <w:sz w:val="24"/>
          <w:szCs w:val="24"/>
        </w:rPr>
        <w:tab/>
        <w:t>Członek Komisji,</w:t>
      </w:r>
    </w:p>
    <w:p w:rsidR="00FA336E" w:rsidRDefault="00FA336E" w:rsidP="00FA336E">
      <w:pPr>
        <w:numPr>
          <w:ilvl w:val="0"/>
          <w:numId w:val="3"/>
        </w:numPr>
        <w:spacing w:after="0" w:line="276" w:lineRule="auto"/>
        <w:ind w:left="714" w:hanging="357"/>
        <w:rPr>
          <w:rFonts w:ascii="Arial" w:hAnsi="Arial" w:cs="Arial"/>
          <w:sz w:val="24"/>
          <w:szCs w:val="24"/>
        </w:rPr>
      </w:pPr>
      <w:r>
        <w:rPr>
          <w:rFonts w:ascii="Arial" w:hAnsi="Arial" w:cs="Arial"/>
          <w:sz w:val="24"/>
          <w:szCs w:val="24"/>
        </w:rPr>
        <w:t>Dariusz Sobieraj</w:t>
      </w:r>
      <w:r>
        <w:rPr>
          <w:rFonts w:ascii="Arial" w:hAnsi="Arial" w:cs="Arial"/>
          <w:sz w:val="24"/>
          <w:szCs w:val="24"/>
        </w:rPr>
        <w:tab/>
        <w:t>-</w:t>
      </w:r>
      <w:r>
        <w:rPr>
          <w:rFonts w:ascii="Arial" w:hAnsi="Arial" w:cs="Arial"/>
          <w:sz w:val="24"/>
          <w:szCs w:val="24"/>
        </w:rPr>
        <w:tab/>
        <w:t>Członek Komisji.</w:t>
      </w:r>
    </w:p>
    <w:p w:rsidR="00FA336E" w:rsidRPr="00146831" w:rsidRDefault="00FA336E" w:rsidP="00FA336E">
      <w:pPr>
        <w:spacing w:after="0" w:line="276" w:lineRule="auto"/>
        <w:ind w:firstLine="360"/>
        <w:jc w:val="both"/>
        <w:rPr>
          <w:rFonts w:ascii="Arial" w:hAnsi="Arial" w:cs="Arial"/>
          <w:sz w:val="24"/>
          <w:szCs w:val="24"/>
        </w:rPr>
      </w:pPr>
      <w:r w:rsidRPr="00146831">
        <w:rPr>
          <w:rFonts w:ascii="Arial" w:hAnsi="Arial" w:cs="Arial"/>
          <w:sz w:val="24"/>
          <w:szCs w:val="24"/>
        </w:rPr>
        <w:t>Komisja działała w oparciu o przyjęty przez Sejmik – Statut Województwa Podkarpackiego, zakres działania Komisji jest zgodny z uchwalonym planem pracy Komisji oraz Sejmiku. Komisja przyjęła Plan Pracy na rok 202</w:t>
      </w:r>
      <w:r>
        <w:rPr>
          <w:rFonts w:ascii="Arial" w:hAnsi="Arial" w:cs="Arial"/>
          <w:sz w:val="24"/>
          <w:szCs w:val="24"/>
        </w:rPr>
        <w:t>3</w:t>
      </w:r>
      <w:r w:rsidRPr="00146831">
        <w:rPr>
          <w:rFonts w:ascii="Arial" w:hAnsi="Arial" w:cs="Arial"/>
          <w:sz w:val="24"/>
          <w:szCs w:val="24"/>
        </w:rPr>
        <w:t xml:space="preserve"> na podstawie propozycji jej członków w dniu 29.11.2022 r.</w:t>
      </w:r>
    </w:p>
    <w:p w:rsidR="00FA336E" w:rsidRDefault="00FA336E" w:rsidP="00FA336E">
      <w:pPr>
        <w:spacing w:after="0" w:line="276" w:lineRule="auto"/>
        <w:ind w:firstLine="360"/>
        <w:jc w:val="both"/>
        <w:rPr>
          <w:rFonts w:ascii="Arial" w:hAnsi="Arial" w:cs="Arial"/>
          <w:sz w:val="24"/>
          <w:szCs w:val="24"/>
        </w:rPr>
      </w:pPr>
      <w:r w:rsidRPr="00080436">
        <w:rPr>
          <w:rFonts w:ascii="Arial" w:hAnsi="Arial" w:cs="Arial"/>
          <w:sz w:val="24"/>
          <w:szCs w:val="24"/>
        </w:rPr>
        <w:t>Komisja współpracowała z Wojewódzkim Urzędem Pracy w Rzeszowie zajmując się analizą sytuacji na rynku pracy w województwie podkarpackim w 202</w:t>
      </w:r>
      <w:r>
        <w:rPr>
          <w:rFonts w:ascii="Arial" w:hAnsi="Arial" w:cs="Arial"/>
          <w:sz w:val="24"/>
          <w:szCs w:val="24"/>
        </w:rPr>
        <w:t>2</w:t>
      </w:r>
      <w:r w:rsidRPr="00080436">
        <w:rPr>
          <w:rFonts w:ascii="Arial" w:hAnsi="Arial" w:cs="Arial"/>
          <w:sz w:val="24"/>
          <w:szCs w:val="24"/>
        </w:rPr>
        <w:t xml:space="preserve"> rok oraz  sprawozdaniem z działalności Wojewódzkiego Urzędu Pracy w Rzeszowie za rok 202</w:t>
      </w:r>
      <w:r>
        <w:rPr>
          <w:rFonts w:ascii="Arial" w:hAnsi="Arial" w:cs="Arial"/>
          <w:sz w:val="24"/>
          <w:szCs w:val="24"/>
        </w:rPr>
        <w:t>2</w:t>
      </w:r>
      <w:r w:rsidRPr="00080436">
        <w:rPr>
          <w:rFonts w:ascii="Arial" w:hAnsi="Arial" w:cs="Arial"/>
          <w:sz w:val="24"/>
          <w:szCs w:val="24"/>
        </w:rPr>
        <w:t xml:space="preserve">. Współpracowała także ze służbami podległymi Podkarpackiemu Wojewodzie, Departamentami Urzędu Marszałkowskiego Województwa Podkarpackiego w tym min. Departamentem Dróg i Publicznego Transportu Zbiorowego, </w:t>
      </w:r>
      <w:r w:rsidRPr="00080436">
        <w:rPr>
          <w:rStyle w:val="list0020paragraphchar"/>
          <w:rFonts w:ascii="Arial" w:hAnsi="Arial" w:cs="Arial"/>
          <w:bCs/>
          <w:color w:val="000000"/>
          <w:sz w:val="24"/>
          <w:szCs w:val="24"/>
        </w:rPr>
        <w:t xml:space="preserve">Bieszczadzkim Oddziałem Straży Granicznej im. gen. bryg. Jana Tomasza Gorzechowskiego </w:t>
      </w:r>
      <w:r w:rsidRPr="00080436">
        <w:rPr>
          <w:rStyle w:val="list0020paragraphchar"/>
          <w:rFonts w:ascii="Arial" w:hAnsi="Arial" w:cs="Arial"/>
          <w:bCs/>
          <w:color w:val="000000"/>
          <w:sz w:val="24"/>
          <w:szCs w:val="24"/>
        </w:rPr>
        <w:br/>
        <w:t>w Przemyślu,</w:t>
      </w:r>
      <w:r w:rsidRPr="00080436">
        <w:rPr>
          <w:rFonts w:ascii="Arial" w:hAnsi="Arial" w:cs="Arial"/>
          <w:bCs/>
          <w:color w:val="000000"/>
        </w:rPr>
        <w:t xml:space="preserve"> </w:t>
      </w:r>
      <w:r w:rsidRPr="00080436">
        <w:rPr>
          <w:rStyle w:val="list0020paragraphchar"/>
          <w:rFonts w:ascii="Arial" w:hAnsi="Arial" w:cs="Arial"/>
          <w:bCs/>
          <w:color w:val="000000"/>
          <w:sz w:val="24"/>
          <w:szCs w:val="24"/>
        </w:rPr>
        <w:t>Izbą Administracji Skarbowej w Rzeszowie oraz Naczelnikiem</w:t>
      </w:r>
      <w:r>
        <w:rPr>
          <w:rStyle w:val="list0020paragraphchar"/>
          <w:rFonts w:ascii="Arial" w:hAnsi="Arial" w:cs="Arial"/>
          <w:bCs/>
          <w:color w:val="000000"/>
          <w:sz w:val="24"/>
          <w:szCs w:val="24"/>
        </w:rPr>
        <w:t xml:space="preserve"> Podkarpackiego Urzędu Celno-Skarbowego w Przemyślu, </w:t>
      </w:r>
      <w:r>
        <w:rPr>
          <w:rStyle w:val="normalchar"/>
          <w:rFonts w:ascii="Arial" w:hAnsi="Arial" w:cs="Arial"/>
          <w:bCs/>
          <w:color w:val="000000"/>
          <w:sz w:val="24"/>
          <w:szCs w:val="24"/>
        </w:rPr>
        <w:t>Komendantem Wojewódzkim Państwowej Straży Pożarnej, oraz Prezesem Zarządu Oddziału Wojewódzkiego Związku Ochotniczych Straży Pożarnych RP,</w:t>
      </w:r>
      <w:r>
        <w:rPr>
          <w:rFonts w:ascii="Arial" w:hAnsi="Arial" w:cs="Arial"/>
          <w:sz w:val="24"/>
          <w:szCs w:val="24"/>
        </w:rPr>
        <w:t xml:space="preserve"> 21</w:t>
      </w:r>
      <w:r>
        <w:rPr>
          <w:rFonts w:ascii="Arial" w:hAnsi="Arial" w:cs="Arial"/>
          <w:b/>
          <w:sz w:val="24"/>
          <w:szCs w:val="24"/>
        </w:rPr>
        <w:t xml:space="preserve"> </w:t>
      </w:r>
      <w:r>
        <w:rPr>
          <w:rFonts w:ascii="Arial" w:hAnsi="Arial" w:cs="Arial"/>
          <w:sz w:val="24"/>
          <w:szCs w:val="24"/>
        </w:rPr>
        <w:t>Brygadą Strzelców Podhalańskich im. gen. bryg. Mieczysława Boruty-</w:t>
      </w:r>
      <w:proofErr w:type="spellStart"/>
      <w:r>
        <w:rPr>
          <w:rFonts w:ascii="Arial" w:hAnsi="Arial" w:cs="Arial"/>
          <w:sz w:val="24"/>
          <w:szCs w:val="24"/>
        </w:rPr>
        <w:t>Spiechowicza</w:t>
      </w:r>
      <w:proofErr w:type="spellEnd"/>
      <w:r>
        <w:rPr>
          <w:rFonts w:ascii="Arial" w:hAnsi="Arial" w:cs="Arial"/>
          <w:sz w:val="24"/>
          <w:szCs w:val="24"/>
        </w:rPr>
        <w:t xml:space="preserve">, Szefem Centralnego Wojskowego Centrum Rekrutacji Ośrodek Zamiejscowy w Rzeszowie, Komendą Wojewódzką Policji, a także z innymi jednostkami odpowiadającymi na terenie województwa za bezpieczeństwo i porządek. </w:t>
      </w:r>
    </w:p>
    <w:p w:rsidR="00FA336E" w:rsidRDefault="00FA336E" w:rsidP="00FA336E">
      <w:pPr>
        <w:spacing w:after="0" w:line="276" w:lineRule="auto"/>
        <w:ind w:firstLine="360"/>
        <w:contextualSpacing/>
        <w:jc w:val="both"/>
        <w:rPr>
          <w:rStyle w:val="list0020paragraphchar"/>
          <w:rFonts w:ascii="Arial" w:hAnsi="Arial" w:cs="Arial"/>
          <w:sz w:val="24"/>
          <w:szCs w:val="24"/>
        </w:rPr>
      </w:pPr>
      <w:r>
        <w:rPr>
          <w:rFonts w:ascii="Arial" w:hAnsi="Arial" w:cs="Arial"/>
          <w:sz w:val="24"/>
          <w:szCs w:val="24"/>
        </w:rPr>
        <w:t>Komisja odbywając posiedzenia wypracowała</w:t>
      </w:r>
      <w:r>
        <w:rPr>
          <w:rFonts w:ascii="Arial" w:hAnsi="Arial" w:cs="Arial"/>
          <w:b/>
          <w:sz w:val="24"/>
          <w:szCs w:val="24"/>
        </w:rPr>
        <w:t xml:space="preserve"> </w:t>
      </w:r>
      <w:r>
        <w:rPr>
          <w:rFonts w:ascii="Arial" w:hAnsi="Arial" w:cs="Arial"/>
          <w:sz w:val="24"/>
          <w:szCs w:val="24"/>
        </w:rPr>
        <w:t xml:space="preserve">wnioski, stanowiska i opinie, </w:t>
      </w:r>
      <w:r>
        <w:rPr>
          <w:rFonts w:ascii="Arial" w:hAnsi="Arial" w:cs="Arial"/>
          <w:sz w:val="24"/>
          <w:szCs w:val="24"/>
        </w:rPr>
        <w:br/>
        <w:t xml:space="preserve">w tym: opiniowała projekt uchwały </w:t>
      </w:r>
      <w:r>
        <w:rPr>
          <w:rFonts w:ascii="Arial" w:eastAsia="Times New Roman" w:hAnsi="Arial" w:cs="Arial"/>
          <w:sz w:val="24"/>
          <w:szCs w:val="24"/>
          <w:lang w:eastAsia="pl-PL"/>
        </w:rPr>
        <w:t xml:space="preserve">w sprawie budżetu Województwa Podkarpackiego na 2024 r. wraz z projektem uchwały w sprawie przyjęcia Wieloletniej Prognozy Finansowej Województwa Podkarpackiego na lata 2024-2045. Opiniowała także min.  projekt uchwały </w:t>
      </w:r>
      <w:r>
        <w:rPr>
          <w:rFonts w:ascii="Arial" w:hAnsi="Arial" w:cs="Arial"/>
          <w:sz w:val="24"/>
          <w:szCs w:val="24"/>
        </w:rPr>
        <w:t xml:space="preserve">w sprawie określenia wysokości opłaty za przeprowadzenie egzaminów państwowych sprawdzających kwalifikacje osób ubiegających się </w:t>
      </w:r>
      <w:r>
        <w:rPr>
          <w:rFonts w:ascii="Arial" w:hAnsi="Arial" w:cs="Arial"/>
          <w:sz w:val="24"/>
          <w:szCs w:val="24"/>
        </w:rPr>
        <w:br/>
        <w:t xml:space="preserve">o uprawnienia do kierowania pojazdami oraz kierujących pojazdami na obszarze województwa podkarpackiego. czy projekt w sprawie określenia warunków </w:t>
      </w:r>
      <w:r>
        <w:rPr>
          <w:rFonts w:ascii="Arial" w:hAnsi="Arial" w:cs="Arial"/>
          <w:sz w:val="24"/>
          <w:szCs w:val="24"/>
        </w:rPr>
        <w:lastRenderedPageBreak/>
        <w:t xml:space="preserve">wynagradzania egzaminatorów zatrudnionych w wojewódzkich ośrodkach ruchu drogowego Województwa Podkarpackiego. Ponadto Komisja zapoznała się także </w:t>
      </w:r>
      <w:r>
        <w:rPr>
          <w:rFonts w:ascii="Arial" w:hAnsi="Arial" w:cs="Arial"/>
          <w:sz w:val="24"/>
          <w:szCs w:val="24"/>
        </w:rPr>
        <w:br/>
        <w:t>z R</w:t>
      </w:r>
      <w:r>
        <w:rPr>
          <w:rStyle w:val="list0020paragraphchar"/>
          <w:rFonts w:ascii="Arial" w:hAnsi="Arial" w:cs="Arial"/>
          <w:sz w:val="24"/>
          <w:szCs w:val="24"/>
        </w:rPr>
        <w:t xml:space="preserve">aportem o Stanie Województwa Podkarpackiego za 2022 r. </w:t>
      </w:r>
    </w:p>
    <w:p w:rsidR="00FA336E" w:rsidRDefault="00FA336E" w:rsidP="00FA336E">
      <w:pPr>
        <w:spacing w:after="0" w:line="276" w:lineRule="auto"/>
        <w:ind w:firstLine="708"/>
        <w:jc w:val="both"/>
        <w:rPr>
          <w:rFonts w:ascii="Arial" w:hAnsi="Arial" w:cs="Arial"/>
          <w:sz w:val="24"/>
          <w:szCs w:val="24"/>
        </w:rPr>
      </w:pPr>
      <w:r>
        <w:rPr>
          <w:rFonts w:ascii="Arial" w:hAnsi="Arial" w:cs="Arial"/>
          <w:sz w:val="24"/>
          <w:szCs w:val="24"/>
        </w:rPr>
        <w:t xml:space="preserve">Zarówno Członkowie Komisji, jak i zaproszeni goście wykazali się dużą aktywnością i zaangażowaniem w omawianej tematyce, co znajduje odzwierciedlanie </w:t>
      </w:r>
      <w:r>
        <w:rPr>
          <w:rFonts w:ascii="Arial" w:hAnsi="Arial" w:cs="Arial"/>
          <w:sz w:val="24"/>
          <w:szCs w:val="24"/>
        </w:rPr>
        <w:br/>
        <w:t>w protokołach Komisji.</w:t>
      </w:r>
    </w:p>
    <w:p w:rsidR="00FA336E" w:rsidRDefault="00FA336E" w:rsidP="00FA336E">
      <w:pPr>
        <w:spacing w:after="0" w:line="276" w:lineRule="auto"/>
        <w:ind w:firstLine="357"/>
        <w:jc w:val="both"/>
        <w:rPr>
          <w:rFonts w:ascii="Arial" w:eastAsia="Times New Roman" w:hAnsi="Arial" w:cs="Arial"/>
          <w:sz w:val="24"/>
          <w:szCs w:val="24"/>
          <w:lang w:eastAsia="pl-PL"/>
        </w:rPr>
      </w:pPr>
      <w:r>
        <w:rPr>
          <w:rFonts w:ascii="Arial" w:hAnsi="Arial" w:cs="Arial"/>
          <w:sz w:val="24"/>
          <w:szCs w:val="24"/>
        </w:rPr>
        <w:t>Głównymi zagadnieniami było szeroko pojęte bezpieczeństwo społeczne na terenie województwa podkarpackiego. Komisja zapoznała się i przyjęła m.in. następujące informacje:</w:t>
      </w:r>
      <w:r>
        <w:rPr>
          <w:rFonts w:ascii="Arial" w:eastAsia="Times New Roman" w:hAnsi="Arial" w:cs="Arial"/>
          <w:sz w:val="24"/>
          <w:szCs w:val="24"/>
          <w:lang w:eastAsia="pl-PL"/>
        </w:rPr>
        <w:t xml:space="preserve"> </w:t>
      </w:r>
    </w:p>
    <w:p w:rsidR="00FA336E" w:rsidRDefault="00FA336E" w:rsidP="00FA336E">
      <w:pPr>
        <w:pStyle w:val="Akapitzlist"/>
        <w:numPr>
          <w:ilvl w:val="0"/>
          <w:numId w:val="6"/>
        </w:numPr>
        <w:spacing w:after="0" w:line="276" w:lineRule="auto"/>
        <w:ind w:left="425" w:hanging="357"/>
        <w:jc w:val="both"/>
        <w:rPr>
          <w:rFonts w:ascii="Arial" w:hAnsi="Arial" w:cs="Arial"/>
          <w:sz w:val="24"/>
          <w:szCs w:val="24"/>
        </w:rPr>
      </w:pPr>
      <w:r>
        <w:rPr>
          <w:rFonts w:ascii="Arial" w:hAnsi="Arial" w:cs="Arial"/>
          <w:sz w:val="24"/>
          <w:szCs w:val="24"/>
        </w:rPr>
        <w:t>Informacja szefa Centralnego Wojskowego Centrum Rekrutacji Ośrodek Zamiejscowy w Rzeszowie dotycząca obronności na terenie województwa podkarpackiego i działań Wojska Polskiego na rzecz społeczeństwa.</w:t>
      </w:r>
    </w:p>
    <w:p w:rsidR="00FA336E" w:rsidRDefault="00FA336E" w:rsidP="00FA336E">
      <w:pPr>
        <w:pStyle w:val="Akapitzlist"/>
        <w:numPr>
          <w:ilvl w:val="0"/>
          <w:numId w:val="6"/>
        </w:numPr>
        <w:spacing w:after="0" w:line="276" w:lineRule="auto"/>
        <w:ind w:left="425" w:hanging="357"/>
        <w:jc w:val="both"/>
        <w:rPr>
          <w:rFonts w:ascii="Arial" w:hAnsi="Arial" w:cs="Arial"/>
          <w:sz w:val="24"/>
          <w:szCs w:val="24"/>
        </w:rPr>
      </w:pPr>
      <w:r>
        <w:rPr>
          <w:rFonts w:ascii="Arial" w:hAnsi="Arial" w:cs="Arial"/>
          <w:sz w:val="24"/>
          <w:szCs w:val="24"/>
        </w:rPr>
        <w:t>Informacja Dowódcy 3. Brygady Obrony Terytorialnej im. płk. Łukasza Cieplińskiego na temat funkcjonowania brygady na terenie województwa podkarpackiego, współpracy z samorządami i jej działań na rzecz społeczeństwa.</w:t>
      </w:r>
    </w:p>
    <w:p w:rsidR="00FA336E" w:rsidRDefault="00FA336E" w:rsidP="00FA336E">
      <w:pPr>
        <w:pStyle w:val="Akapitzlist"/>
        <w:numPr>
          <w:ilvl w:val="0"/>
          <w:numId w:val="6"/>
        </w:numPr>
        <w:spacing w:after="0" w:line="276" w:lineRule="auto"/>
        <w:ind w:left="425" w:hanging="357"/>
        <w:jc w:val="both"/>
        <w:rPr>
          <w:rFonts w:ascii="Arial" w:hAnsi="Arial" w:cs="Arial"/>
          <w:sz w:val="24"/>
          <w:szCs w:val="24"/>
        </w:rPr>
      </w:pPr>
      <w:r>
        <w:rPr>
          <w:rFonts w:ascii="Arial" w:hAnsi="Arial" w:cs="Arial"/>
          <w:sz w:val="24"/>
          <w:szCs w:val="24"/>
        </w:rPr>
        <w:t>Informacja Dowódcy 21. Brygady Strzelców Podhalańskich im. gen. Boruty-</w:t>
      </w:r>
      <w:proofErr w:type="spellStart"/>
      <w:r>
        <w:rPr>
          <w:rFonts w:ascii="Arial" w:hAnsi="Arial" w:cs="Arial"/>
          <w:sz w:val="24"/>
          <w:szCs w:val="24"/>
        </w:rPr>
        <w:t>Spiechowicza</w:t>
      </w:r>
      <w:proofErr w:type="spellEnd"/>
      <w:r>
        <w:rPr>
          <w:rFonts w:ascii="Arial" w:hAnsi="Arial" w:cs="Arial"/>
          <w:sz w:val="24"/>
          <w:szCs w:val="24"/>
        </w:rPr>
        <w:t xml:space="preserve"> na temat funkcjonowania brygady na terenie województwa podkarpackiego, współpracy z samorządami i jej działań na rzecz społeczeństwa.</w:t>
      </w:r>
    </w:p>
    <w:p w:rsidR="00FA336E" w:rsidRDefault="00FA336E" w:rsidP="00FA336E">
      <w:pPr>
        <w:pStyle w:val="Akapitzlist"/>
        <w:numPr>
          <w:ilvl w:val="0"/>
          <w:numId w:val="6"/>
        </w:numPr>
        <w:spacing w:after="0" w:line="276" w:lineRule="auto"/>
        <w:ind w:left="426"/>
        <w:jc w:val="both"/>
        <w:rPr>
          <w:rFonts w:ascii="Arial" w:hAnsi="Arial" w:cs="Arial"/>
          <w:bCs/>
          <w:sz w:val="24"/>
          <w:szCs w:val="24"/>
        </w:rPr>
      </w:pPr>
      <w:r>
        <w:rPr>
          <w:rFonts w:ascii="Arial" w:hAnsi="Arial" w:cs="Arial"/>
          <w:bCs/>
          <w:sz w:val="24"/>
          <w:szCs w:val="24"/>
        </w:rPr>
        <w:t>Analiza sytuacji na rynku pracy w województwie podkarpackim w 2022 roku.</w:t>
      </w:r>
    </w:p>
    <w:p w:rsidR="00FA336E" w:rsidRDefault="00FA336E" w:rsidP="00FA336E">
      <w:pPr>
        <w:pStyle w:val="Akapitzlist"/>
        <w:numPr>
          <w:ilvl w:val="0"/>
          <w:numId w:val="6"/>
        </w:numPr>
        <w:spacing w:after="0" w:line="276" w:lineRule="auto"/>
        <w:ind w:left="426"/>
        <w:jc w:val="both"/>
        <w:rPr>
          <w:rFonts w:ascii="Arial" w:hAnsi="Arial" w:cs="Arial"/>
          <w:sz w:val="24"/>
          <w:szCs w:val="24"/>
        </w:rPr>
      </w:pPr>
      <w:r>
        <w:rPr>
          <w:rFonts w:ascii="Arial" w:hAnsi="Arial" w:cs="Arial"/>
          <w:sz w:val="24"/>
          <w:szCs w:val="24"/>
        </w:rPr>
        <w:t>Sprawozdanie z działalności Wojewódzkiego Urzędu Pracy w Rzeszowie za rok 2022 rok.</w:t>
      </w:r>
    </w:p>
    <w:p w:rsidR="00FA336E" w:rsidRPr="00B76DA2" w:rsidRDefault="00FA336E" w:rsidP="00FA336E">
      <w:pPr>
        <w:pStyle w:val="Akapitzlist"/>
        <w:numPr>
          <w:ilvl w:val="0"/>
          <w:numId w:val="6"/>
        </w:numPr>
        <w:spacing w:after="0" w:line="276" w:lineRule="auto"/>
        <w:ind w:left="426"/>
        <w:jc w:val="both"/>
        <w:rPr>
          <w:rFonts w:ascii="Arial" w:hAnsi="Arial" w:cs="Arial"/>
          <w:sz w:val="24"/>
          <w:szCs w:val="24"/>
        </w:rPr>
      </w:pPr>
      <w:r w:rsidRPr="00B76DA2">
        <w:rPr>
          <w:rFonts w:ascii="Arial" w:hAnsi="Arial" w:cs="Arial"/>
          <w:sz w:val="24"/>
          <w:szCs w:val="24"/>
        </w:rPr>
        <w:t xml:space="preserve">Informacja Komendanta Wojewódzkiego Policji w Rzeszowie o stanie przestrzegania prawa, praworządności oraz czuwania nad ściganiem przestępców, ze szczególnym uwzględnieniem zagrożeń internetowych dla dzieci i młodzieży. </w:t>
      </w:r>
    </w:p>
    <w:p w:rsidR="00FA336E" w:rsidRDefault="00FA336E" w:rsidP="00FA336E">
      <w:pPr>
        <w:pStyle w:val="Akapitzlist"/>
        <w:numPr>
          <w:ilvl w:val="0"/>
          <w:numId w:val="6"/>
        </w:numPr>
        <w:spacing w:after="0" w:line="276" w:lineRule="auto"/>
        <w:ind w:left="426"/>
        <w:jc w:val="both"/>
        <w:rPr>
          <w:rFonts w:ascii="Arial" w:hAnsi="Arial" w:cs="Arial"/>
          <w:sz w:val="24"/>
          <w:szCs w:val="24"/>
        </w:rPr>
      </w:pPr>
      <w:r>
        <w:rPr>
          <w:rFonts w:ascii="Arial" w:hAnsi="Arial" w:cs="Arial"/>
          <w:sz w:val="24"/>
          <w:szCs w:val="24"/>
        </w:rPr>
        <w:t>Informacja Komendanta Bieszczadzkiego Oddziału Straży Granicznej im. gen. bryg. Jana Tomasza Gorzechowskiego w Przemyślu o stanie bezpieczeństwa granic województwa podkarpackiego, będących granicami państwa.</w:t>
      </w:r>
    </w:p>
    <w:p w:rsidR="00FA336E" w:rsidRDefault="00FA336E" w:rsidP="00FA336E">
      <w:pPr>
        <w:pStyle w:val="Akapitzlist"/>
        <w:numPr>
          <w:ilvl w:val="0"/>
          <w:numId w:val="6"/>
        </w:numPr>
        <w:spacing w:after="0" w:line="276" w:lineRule="auto"/>
        <w:ind w:left="426"/>
        <w:jc w:val="both"/>
        <w:rPr>
          <w:rFonts w:ascii="Arial" w:hAnsi="Arial" w:cs="Arial"/>
          <w:sz w:val="24"/>
          <w:szCs w:val="24"/>
        </w:rPr>
      </w:pPr>
      <w:r>
        <w:rPr>
          <w:rFonts w:ascii="Arial" w:hAnsi="Arial" w:cs="Arial"/>
          <w:sz w:val="24"/>
          <w:szCs w:val="24"/>
        </w:rPr>
        <w:t>Informacja Dyrektora Izby Administracji Skarbowej w Rzeszowie oraz Naczelnika Podkarpackiego Urzędu Celno-Skarbowego w Przemyślu o stanie bezpieczeństwa granicznego.</w:t>
      </w:r>
    </w:p>
    <w:p w:rsidR="00FA336E" w:rsidRDefault="00FA336E" w:rsidP="00FA336E">
      <w:pPr>
        <w:pStyle w:val="Akapitzlist"/>
        <w:numPr>
          <w:ilvl w:val="0"/>
          <w:numId w:val="6"/>
        </w:numPr>
        <w:spacing w:after="0" w:line="276" w:lineRule="auto"/>
        <w:ind w:left="426"/>
        <w:jc w:val="both"/>
        <w:rPr>
          <w:rFonts w:ascii="Arial" w:hAnsi="Arial" w:cs="Arial"/>
          <w:sz w:val="24"/>
          <w:szCs w:val="24"/>
        </w:rPr>
      </w:pPr>
      <w:r>
        <w:rPr>
          <w:rFonts w:ascii="Arial" w:hAnsi="Arial" w:cs="Arial"/>
          <w:sz w:val="24"/>
          <w:szCs w:val="24"/>
        </w:rPr>
        <w:t xml:space="preserve"> Informacja Komendanta Wojewódzkiego Państwowej Straży Pożarnej </w:t>
      </w:r>
      <w:r>
        <w:rPr>
          <w:rFonts w:ascii="Arial" w:hAnsi="Arial" w:cs="Arial"/>
          <w:sz w:val="24"/>
          <w:szCs w:val="24"/>
        </w:rPr>
        <w:br/>
        <w:t>i Prezesa Zarządu Oddziału Wojewódzkiego Związku Ochotniczych Straży Pożarnych RP o stanie zabezpieczenia ratowniczo – gaśniczego.</w:t>
      </w:r>
    </w:p>
    <w:p w:rsidR="00FA336E" w:rsidRPr="00B45731" w:rsidRDefault="00FA336E" w:rsidP="00FA336E">
      <w:pPr>
        <w:pStyle w:val="Akapitzlist"/>
        <w:numPr>
          <w:ilvl w:val="0"/>
          <w:numId w:val="6"/>
        </w:numPr>
        <w:spacing w:after="0" w:line="276" w:lineRule="auto"/>
        <w:ind w:left="426"/>
        <w:jc w:val="both"/>
        <w:rPr>
          <w:rFonts w:ascii="Arial" w:hAnsi="Arial" w:cs="Arial"/>
          <w:sz w:val="24"/>
          <w:szCs w:val="24"/>
        </w:rPr>
      </w:pPr>
      <w:r>
        <w:rPr>
          <w:rFonts w:ascii="Arial" w:hAnsi="Arial" w:cs="Arial"/>
          <w:sz w:val="24"/>
          <w:szCs w:val="24"/>
        </w:rPr>
        <w:t>Informacja Podkarpackiego Zarządu Dróg Wojewódzkich w Rzeszowie na temat stopnia zaawansowania realizacji inwestycji na drogach wojewódzkich.</w:t>
      </w:r>
    </w:p>
    <w:p w:rsidR="00FA336E" w:rsidRDefault="00FA336E" w:rsidP="00FA336E">
      <w:pPr>
        <w:spacing w:after="0" w:line="276" w:lineRule="auto"/>
        <w:ind w:firstLine="357"/>
        <w:jc w:val="both"/>
        <w:rPr>
          <w:rFonts w:ascii="Arial" w:hAnsi="Arial" w:cs="Arial"/>
          <w:sz w:val="24"/>
          <w:szCs w:val="24"/>
        </w:rPr>
      </w:pPr>
      <w:r>
        <w:rPr>
          <w:rFonts w:ascii="Arial" w:hAnsi="Arial" w:cs="Arial"/>
          <w:sz w:val="24"/>
          <w:szCs w:val="24"/>
        </w:rPr>
        <w:t xml:space="preserve">Różnorodna tematyka, optymalne propozycje i rozwiązania problemów będących w zakresie działania Komisji, oraz licznie zapraszani goście, świadczą o dużym zaangażowaniu jej członków na rzecz województwa podkarpackiego.  </w:t>
      </w:r>
    </w:p>
    <w:p w:rsidR="00FA336E" w:rsidRDefault="00FA336E" w:rsidP="00FA336E">
      <w:pPr>
        <w:spacing w:after="0" w:line="276" w:lineRule="auto"/>
        <w:ind w:firstLine="357"/>
        <w:jc w:val="both"/>
        <w:rPr>
          <w:rFonts w:ascii="Arial" w:hAnsi="Arial" w:cs="Arial"/>
          <w:sz w:val="24"/>
          <w:szCs w:val="24"/>
        </w:rPr>
      </w:pPr>
    </w:p>
    <w:p w:rsidR="00FA336E" w:rsidRDefault="00FA336E" w:rsidP="00FA336E">
      <w:pPr>
        <w:spacing w:after="0" w:line="276" w:lineRule="auto"/>
        <w:jc w:val="both"/>
        <w:rPr>
          <w:rFonts w:ascii="Arial" w:hAnsi="Arial" w:cs="Arial"/>
          <w:sz w:val="24"/>
          <w:szCs w:val="24"/>
        </w:rPr>
      </w:pPr>
      <w:r>
        <w:rPr>
          <w:rFonts w:ascii="Arial" w:hAnsi="Arial" w:cs="Arial"/>
          <w:sz w:val="24"/>
          <w:szCs w:val="24"/>
        </w:rPr>
        <w:t>Opracowała:                                                                         Przewodniczący Komisji</w:t>
      </w:r>
    </w:p>
    <w:p w:rsidR="00FA336E" w:rsidRDefault="00FA336E" w:rsidP="00FA336E">
      <w:pPr>
        <w:spacing w:after="0" w:line="276" w:lineRule="auto"/>
        <w:jc w:val="both"/>
        <w:rPr>
          <w:rFonts w:ascii="Arial" w:hAnsi="Arial" w:cs="Arial"/>
          <w:sz w:val="24"/>
          <w:szCs w:val="24"/>
        </w:rPr>
      </w:pPr>
      <w:r>
        <w:rPr>
          <w:rFonts w:ascii="Arial" w:hAnsi="Arial" w:cs="Arial"/>
          <w:sz w:val="24"/>
          <w:szCs w:val="24"/>
        </w:rPr>
        <w:t>Jowita Młynarczyk                                                                     Andrzej Ćwierz</w:t>
      </w:r>
    </w:p>
    <w:p w:rsidR="00FA336E" w:rsidRPr="00C31FAF" w:rsidRDefault="00FA336E" w:rsidP="00FA336E">
      <w:pPr>
        <w:spacing w:after="0" w:line="276" w:lineRule="auto"/>
      </w:pPr>
    </w:p>
    <w:p w:rsidR="00FA336E" w:rsidRDefault="00FA336E" w:rsidP="00FA336E">
      <w:pPr>
        <w:spacing w:after="0" w:line="276" w:lineRule="auto"/>
      </w:pPr>
    </w:p>
    <w:p w:rsidR="00FA336E" w:rsidRPr="00395AC0" w:rsidRDefault="00FA336E" w:rsidP="00FA336E">
      <w:pPr>
        <w:spacing w:after="0"/>
        <w:jc w:val="center"/>
        <w:rPr>
          <w:rFonts w:ascii="Arial" w:hAnsi="Arial" w:cs="Arial"/>
          <w:b/>
          <w:sz w:val="24"/>
          <w:szCs w:val="24"/>
        </w:rPr>
      </w:pPr>
    </w:p>
    <w:p w:rsidR="00FA336E" w:rsidRPr="00395AC0" w:rsidRDefault="00FA336E" w:rsidP="00FA336E">
      <w:pPr>
        <w:spacing w:after="0"/>
        <w:jc w:val="center"/>
        <w:rPr>
          <w:rFonts w:ascii="Arial" w:hAnsi="Arial" w:cs="Arial"/>
          <w:b/>
          <w:sz w:val="24"/>
          <w:szCs w:val="24"/>
        </w:rPr>
      </w:pPr>
      <w:r w:rsidRPr="00395AC0">
        <w:rPr>
          <w:rFonts w:ascii="Arial" w:hAnsi="Arial" w:cs="Arial"/>
          <w:b/>
          <w:sz w:val="24"/>
          <w:szCs w:val="24"/>
        </w:rPr>
        <w:t>Sprawozdanie</w:t>
      </w:r>
    </w:p>
    <w:p w:rsidR="00FA336E" w:rsidRPr="00395AC0" w:rsidRDefault="00FA336E" w:rsidP="00FA336E">
      <w:pPr>
        <w:spacing w:after="0"/>
        <w:jc w:val="center"/>
        <w:rPr>
          <w:rFonts w:ascii="Arial" w:hAnsi="Arial" w:cs="Arial"/>
          <w:b/>
          <w:sz w:val="24"/>
          <w:szCs w:val="24"/>
        </w:rPr>
      </w:pPr>
      <w:r w:rsidRPr="00395AC0">
        <w:rPr>
          <w:rFonts w:ascii="Arial" w:hAnsi="Arial" w:cs="Arial"/>
          <w:b/>
          <w:sz w:val="24"/>
          <w:szCs w:val="24"/>
        </w:rPr>
        <w:t xml:space="preserve">z działalności Komisji Głównej Sejmiku Województwa Podkarpackiego </w:t>
      </w:r>
      <w:r w:rsidRPr="00395AC0">
        <w:rPr>
          <w:rFonts w:ascii="Arial" w:hAnsi="Arial" w:cs="Arial"/>
          <w:b/>
          <w:sz w:val="24"/>
          <w:szCs w:val="24"/>
        </w:rPr>
        <w:br/>
        <w:t>za 2023 r.</w:t>
      </w:r>
    </w:p>
    <w:p w:rsidR="00FA336E" w:rsidRPr="00395AC0" w:rsidRDefault="00FA336E" w:rsidP="00FA336E">
      <w:pPr>
        <w:spacing w:after="0"/>
        <w:jc w:val="center"/>
        <w:rPr>
          <w:rFonts w:ascii="Arial" w:hAnsi="Arial" w:cs="Arial"/>
          <w:b/>
          <w:sz w:val="24"/>
          <w:szCs w:val="24"/>
        </w:rPr>
      </w:pPr>
    </w:p>
    <w:p w:rsidR="00FA336E" w:rsidRPr="00395AC0" w:rsidRDefault="00FA336E" w:rsidP="00FA336E">
      <w:pPr>
        <w:tabs>
          <w:tab w:val="left" w:pos="709"/>
        </w:tabs>
        <w:spacing w:after="0"/>
        <w:jc w:val="both"/>
        <w:rPr>
          <w:rFonts w:ascii="Arial" w:hAnsi="Arial" w:cs="Arial"/>
          <w:sz w:val="24"/>
          <w:szCs w:val="24"/>
        </w:rPr>
      </w:pPr>
      <w:r w:rsidRPr="00395AC0">
        <w:rPr>
          <w:rFonts w:ascii="Arial" w:hAnsi="Arial" w:cs="Arial"/>
          <w:sz w:val="24"/>
          <w:szCs w:val="24"/>
        </w:rPr>
        <w:t xml:space="preserve">Komisja Główna Sejmiku Województwa Podkarpackiego została powołana Uchwałą  </w:t>
      </w:r>
      <w:r w:rsidRPr="00395AC0">
        <w:rPr>
          <w:rFonts w:ascii="Arial" w:hAnsi="Arial" w:cs="Arial"/>
          <w:sz w:val="24"/>
          <w:szCs w:val="24"/>
        </w:rPr>
        <w:br/>
        <w:t xml:space="preserve">nr I/6/18 Sejmiku Województwa Podkarpackiego z dnia 19 listopada 2018 r. </w:t>
      </w:r>
      <w:r>
        <w:rPr>
          <w:rFonts w:ascii="Arial" w:hAnsi="Arial" w:cs="Arial"/>
          <w:sz w:val="24"/>
          <w:szCs w:val="24"/>
        </w:rPr>
        <w:br/>
      </w:r>
      <w:r w:rsidRPr="00395AC0">
        <w:rPr>
          <w:rFonts w:ascii="Arial" w:hAnsi="Arial" w:cs="Arial"/>
          <w:sz w:val="24"/>
          <w:szCs w:val="24"/>
        </w:rPr>
        <w:t xml:space="preserve">w sprawie powołania składu osobowego  Komisji Głównej Sejmiku Województwa Podkarpackiego. Komisja obradowała początkowo w sześcioosobowym składzie:  </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Jerzy Borcz</w:t>
      </w:r>
      <w:r w:rsidRPr="00395AC0">
        <w:rPr>
          <w:rFonts w:ascii="Arial" w:hAnsi="Arial" w:cs="Arial"/>
          <w:sz w:val="24"/>
          <w:szCs w:val="24"/>
        </w:rPr>
        <w:tab/>
      </w:r>
      <w:r w:rsidRPr="00395AC0">
        <w:rPr>
          <w:rFonts w:ascii="Arial" w:hAnsi="Arial" w:cs="Arial"/>
          <w:sz w:val="24"/>
          <w:szCs w:val="24"/>
        </w:rPr>
        <w:tab/>
        <w:t xml:space="preserve">- </w:t>
      </w:r>
      <w:r w:rsidRPr="00395AC0">
        <w:rPr>
          <w:rFonts w:ascii="Arial" w:hAnsi="Arial" w:cs="Arial"/>
          <w:sz w:val="24"/>
          <w:szCs w:val="24"/>
        </w:rPr>
        <w:tab/>
        <w:t>Przewodniczący Komisji,</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Teresa Pamuła</w:t>
      </w:r>
      <w:r w:rsidRPr="00395AC0">
        <w:rPr>
          <w:rFonts w:ascii="Arial" w:hAnsi="Arial" w:cs="Arial"/>
          <w:sz w:val="24"/>
          <w:szCs w:val="24"/>
        </w:rPr>
        <w:tab/>
        <w:t>-</w:t>
      </w:r>
      <w:r w:rsidRPr="00395AC0">
        <w:rPr>
          <w:rFonts w:ascii="Arial" w:hAnsi="Arial" w:cs="Arial"/>
          <w:sz w:val="24"/>
          <w:szCs w:val="24"/>
        </w:rPr>
        <w:tab/>
        <w:t>Członek Komisji,</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 xml:space="preserve">Jerzy Cypryś   </w:t>
      </w:r>
      <w:r w:rsidRPr="00395AC0">
        <w:rPr>
          <w:rFonts w:ascii="Arial" w:hAnsi="Arial" w:cs="Arial"/>
          <w:sz w:val="24"/>
          <w:szCs w:val="24"/>
        </w:rPr>
        <w:tab/>
        <w:t xml:space="preserve">- </w:t>
      </w:r>
      <w:r w:rsidRPr="00395AC0">
        <w:rPr>
          <w:rFonts w:ascii="Arial" w:hAnsi="Arial" w:cs="Arial"/>
          <w:sz w:val="24"/>
          <w:szCs w:val="24"/>
        </w:rPr>
        <w:tab/>
        <w:t>Członek Komisji,</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Czesław Łączak</w:t>
      </w:r>
      <w:r w:rsidRPr="00395AC0">
        <w:rPr>
          <w:rFonts w:ascii="Arial" w:hAnsi="Arial" w:cs="Arial"/>
          <w:sz w:val="24"/>
          <w:szCs w:val="24"/>
        </w:rPr>
        <w:tab/>
        <w:t xml:space="preserve">- </w:t>
      </w:r>
      <w:r w:rsidRPr="00395AC0">
        <w:rPr>
          <w:rFonts w:ascii="Arial" w:hAnsi="Arial" w:cs="Arial"/>
          <w:sz w:val="24"/>
          <w:szCs w:val="24"/>
        </w:rPr>
        <w:tab/>
        <w:t>Członek Komisji,</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Piotr Pilch</w:t>
      </w:r>
      <w:r w:rsidRPr="00395AC0">
        <w:rPr>
          <w:rFonts w:ascii="Arial" w:hAnsi="Arial" w:cs="Arial"/>
          <w:sz w:val="24"/>
          <w:szCs w:val="24"/>
        </w:rPr>
        <w:tab/>
      </w:r>
      <w:r w:rsidRPr="00395AC0">
        <w:rPr>
          <w:rFonts w:ascii="Arial" w:hAnsi="Arial" w:cs="Arial"/>
          <w:sz w:val="24"/>
          <w:szCs w:val="24"/>
        </w:rPr>
        <w:tab/>
        <w:t xml:space="preserve">- </w:t>
      </w:r>
      <w:r w:rsidRPr="00395AC0">
        <w:rPr>
          <w:rFonts w:ascii="Arial" w:hAnsi="Arial" w:cs="Arial"/>
          <w:sz w:val="24"/>
          <w:szCs w:val="24"/>
        </w:rPr>
        <w:tab/>
        <w:t>Członek Komisji,</w:t>
      </w:r>
    </w:p>
    <w:p w:rsidR="00FA336E" w:rsidRPr="00395AC0" w:rsidRDefault="00FA336E" w:rsidP="00FA336E">
      <w:pPr>
        <w:numPr>
          <w:ilvl w:val="0"/>
          <w:numId w:val="7"/>
        </w:numPr>
        <w:spacing w:after="0" w:line="276" w:lineRule="auto"/>
        <w:jc w:val="both"/>
        <w:rPr>
          <w:rFonts w:ascii="Arial" w:hAnsi="Arial" w:cs="Arial"/>
          <w:sz w:val="24"/>
          <w:szCs w:val="24"/>
        </w:rPr>
      </w:pPr>
      <w:r w:rsidRPr="00395AC0">
        <w:rPr>
          <w:rFonts w:ascii="Arial" w:hAnsi="Arial" w:cs="Arial"/>
          <w:sz w:val="24"/>
          <w:szCs w:val="24"/>
        </w:rPr>
        <w:t>Jan Tarapata</w:t>
      </w:r>
      <w:r w:rsidRPr="00395AC0">
        <w:rPr>
          <w:rFonts w:ascii="Arial" w:hAnsi="Arial" w:cs="Arial"/>
          <w:sz w:val="24"/>
          <w:szCs w:val="24"/>
        </w:rPr>
        <w:tab/>
      </w:r>
      <w:r w:rsidRPr="00395AC0">
        <w:rPr>
          <w:rFonts w:ascii="Arial" w:hAnsi="Arial" w:cs="Arial"/>
          <w:sz w:val="24"/>
          <w:szCs w:val="24"/>
        </w:rPr>
        <w:tab/>
        <w:t xml:space="preserve">- </w:t>
      </w:r>
      <w:r w:rsidRPr="00395AC0">
        <w:rPr>
          <w:rFonts w:ascii="Arial" w:hAnsi="Arial" w:cs="Arial"/>
          <w:sz w:val="24"/>
          <w:szCs w:val="24"/>
        </w:rPr>
        <w:tab/>
        <w:t>Członek Komisji.</w:t>
      </w:r>
    </w:p>
    <w:p w:rsidR="00FA336E" w:rsidRPr="00395AC0" w:rsidRDefault="00FA336E" w:rsidP="00FA336E">
      <w:pPr>
        <w:tabs>
          <w:tab w:val="left" w:pos="709"/>
        </w:tabs>
        <w:spacing w:after="0"/>
        <w:jc w:val="both"/>
        <w:rPr>
          <w:rFonts w:ascii="Arial" w:hAnsi="Arial" w:cs="Arial"/>
          <w:sz w:val="24"/>
          <w:szCs w:val="24"/>
        </w:rPr>
      </w:pPr>
      <w:r w:rsidRPr="00395AC0">
        <w:rPr>
          <w:rFonts w:ascii="Arial" w:hAnsi="Arial" w:cs="Arial"/>
          <w:sz w:val="24"/>
          <w:szCs w:val="24"/>
        </w:rPr>
        <w:t xml:space="preserve">Skład osobowy Komisji Głównej ulegał zmianom. Uchwałą nr III/37/18 Sejmiku Województwa Podkarpackiego z dnia 17 grudnia 2018 r. uzupełniono skład </w:t>
      </w:r>
      <w:r>
        <w:rPr>
          <w:rFonts w:ascii="Arial" w:hAnsi="Arial" w:cs="Arial"/>
          <w:sz w:val="24"/>
          <w:szCs w:val="24"/>
        </w:rPr>
        <w:br/>
      </w:r>
      <w:r w:rsidRPr="00395AC0">
        <w:rPr>
          <w:rFonts w:ascii="Arial" w:hAnsi="Arial" w:cs="Arial"/>
          <w:sz w:val="24"/>
          <w:szCs w:val="24"/>
        </w:rPr>
        <w:t xml:space="preserve">o Członka Komisji Piotra Tomańskiego. Natomiast w wyniku objęcia mandatu Posła na Sejm RP przez Wiceprzewodniczącą Sejmiku Teresę Pamułę, uchwałą nr XVII/273/19 Sejmiku Województwa Podkarpackiego z dnia 23 grudnia 2019 r. uzupełniono skład Komisji Głównej o Wiceprzewodniczącego Sejmiku Wojciecha Zająca. </w:t>
      </w:r>
    </w:p>
    <w:p w:rsidR="00FA336E" w:rsidRPr="00395AC0"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Komisja działała na podstawie Statutu Województwa Podkarpackiego, a uchwalony plan pracy Komisji oraz Sejmiku były zgodne z zakresem działania Komisji. Komisja współpracowała z Departamentami Urzędu Marszałkowskiego Województwa Podkarpackiego w zależności od tematyki jej posiedzenia.</w:t>
      </w:r>
    </w:p>
    <w:p w:rsidR="00FA336E" w:rsidRPr="00395AC0" w:rsidRDefault="00FA336E" w:rsidP="00FA336E">
      <w:pPr>
        <w:spacing w:after="0"/>
        <w:jc w:val="both"/>
        <w:rPr>
          <w:rFonts w:ascii="Arial" w:hAnsi="Arial" w:cs="Arial"/>
          <w:sz w:val="24"/>
          <w:szCs w:val="24"/>
        </w:rPr>
      </w:pPr>
    </w:p>
    <w:p w:rsidR="00FA336E" w:rsidRDefault="00FA336E" w:rsidP="00FA336E">
      <w:pPr>
        <w:spacing w:after="0"/>
        <w:jc w:val="both"/>
        <w:rPr>
          <w:rFonts w:ascii="Arial" w:hAnsi="Arial" w:cs="Arial"/>
          <w:sz w:val="24"/>
          <w:szCs w:val="24"/>
        </w:rPr>
      </w:pPr>
      <w:r w:rsidRPr="00395AC0">
        <w:rPr>
          <w:rFonts w:ascii="Arial" w:hAnsi="Arial" w:cs="Arial"/>
          <w:sz w:val="24"/>
          <w:szCs w:val="24"/>
        </w:rPr>
        <w:t xml:space="preserve">Podstawowym zakresem działania Komisji Głównej było opiniowanie porządku obrad sesji Sejmiku oraz przygotowanie corocznego Planu Pracy Sejmiku. Komisja przyjęła swój Plan Pracy na rok 2023 na podstawie propozycji jej członków ostatecznie </w:t>
      </w:r>
      <w:r>
        <w:rPr>
          <w:rFonts w:ascii="Arial" w:hAnsi="Arial" w:cs="Arial"/>
          <w:sz w:val="24"/>
          <w:szCs w:val="24"/>
        </w:rPr>
        <w:br/>
      </w:r>
      <w:r w:rsidRPr="00395AC0">
        <w:rPr>
          <w:rFonts w:ascii="Arial" w:hAnsi="Arial" w:cs="Arial"/>
          <w:sz w:val="24"/>
          <w:szCs w:val="24"/>
        </w:rPr>
        <w:t xml:space="preserve">w dniu 20 października 2022 r. </w:t>
      </w:r>
    </w:p>
    <w:p w:rsidR="00FA336E" w:rsidRPr="00395AC0"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Komisja Główna była autorem lub opiniodawcą następujących projektów uchwał Sejmiku:</w:t>
      </w: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 xml:space="preserve">- w sprawie zmian w składzie osobowym Komisji Łączności z Polakami za Granicą; </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udzielenia Zarządowi Województwa Podkarpackiego wotum zaufania,</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zmian w Planie pracy Sejmiku oraz przyjęcia Planu pracy Sejmiku,</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budżetu Województwa Podkarpackiego i Wieloletniej Prognozy Finansowej Województwa Podkarpackiego,</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zatwierdzenia planów pracy komisji stałych Sejmiku Województwa Podkarpackiego,</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raportu o stanie województwa podkarpackiego za 2021r,</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xml:space="preserve">- w sprawie nadania Odznaki Honorowej „Zasłużony dla Województwa Podkarpackiego” Panu Stefanowi </w:t>
      </w:r>
      <w:proofErr w:type="spellStart"/>
      <w:r w:rsidRPr="00395AC0">
        <w:rPr>
          <w:rFonts w:ascii="Arial" w:hAnsi="Arial" w:cs="Arial"/>
          <w:sz w:val="24"/>
          <w:szCs w:val="24"/>
        </w:rPr>
        <w:t>Michalczakowi</w:t>
      </w:r>
      <w:proofErr w:type="spellEnd"/>
      <w:r w:rsidRPr="00395AC0">
        <w:rPr>
          <w:rFonts w:ascii="Arial" w:hAnsi="Arial" w:cs="Arial"/>
          <w:sz w:val="24"/>
          <w:szCs w:val="24"/>
        </w:rPr>
        <w:t>,</w:t>
      </w:r>
    </w:p>
    <w:p w:rsidR="00FA336E" w:rsidRPr="00395AC0" w:rsidRDefault="00FA336E" w:rsidP="00FA336E">
      <w:pPr>
        <w:spacing w:after="0"/>
        <w:rPr>
          <w:rFonts w:ascii="Arial" w:hAnsi="Arial" w:cs="Arial"/>
          <w:sz w:val="24"/>
          <w:szCs w:val="24"/>
        </w:rPr>
      </w:pPr>
      <w:r w:rsidRPr="00395AC0">
        <w:rPr>
          <w:rFonts w:ascii="Arial" w:hAnsi="Arial" w:cs="Arial"/>
          <w:sz w:val="24"/>
          <w:szCs w:val="24"/>
        </w:rPr>
        <w:t>- w sprawie Stanowiska w sprawie uczczenia 105-tej rocznicy Odzyskania przez Polskę Niepodległości.</w:t>
      </w:r>
    </w:p>
    <w:p w:rsidR="00FA336E" w:rsidRPr="00395AC0"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Główną problematyką posiedzeń Komisji Głównej było ponadto:</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eastAsia="Times New Roman" w:hAnsi="Arial" w:cs="Arial"/>
          <w:sz w:val="24"/>
          <w:szCs w:val="24"/>
        </w:rPr>
        <w:t>Opiniowanie projektów porządku sesji Sejmiku.</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eastAsia="Times New Roman" w:hAnsi="Arial" w:cs="Arial"/>
          <w:sz w:val="24"/>
          <w:szCs w:val="24"/>
        </w:rPr>
        <w:t xml:space="preserve">Omawianie spraw wynikających z bieżącej działalności Sejmiku. </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eastAsia="Times New Roman" w:hAnsi="Arial" w:cs="Arial"/>
          <w:sz w:val="24"/>
          <w:szCs w:val="24"/>
        </w:rPr>
        <w:t>Analizowanie obecności radnych na posiedzeniach komisji Sejmiku.</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eastAsia="Times New Roman" w:hAnsi="Arial" w:cs="Arial"/>
          <w:color w:val="000000"/>
          <w:sz w:val="24"/>
          <w:szCs w:val="24"/>
        </w:rPr>
        <w:t>Omówienie informacji o wykonaniu planu dochodów i wydatków budżetu województwa podkarpackiego.</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eastAsia="Times New Roman" w:hAnsi="Arial" w:cs="Arial"/>
          <w:sz w:val="24"/>
          <w:szCs w:val="24"/>
        </w:rPr>
        <w:t>Omówienie informacji o oświadczeniach majątkowych złożonych Przewodniczącemu Sejmiku i Marszałkowi Województwa Podkarpackiego.</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hAnsi="Arial" w:cs="Arial"/>
          <w:sz w:val="24"/>
          <w:szCs w:val="24"/>
        </w:rPr>
        <w:t xml:space="preserve">Szczególnie dużo uwagi z inicjatywy Wiceprzewodniczącego Sejmiku Czesława </w:t>
      </w:r>
      <w:proofErr w:type="spellStart"/>
      <w:r w:rsidRPr="00395AC0">
        <w:rPr>
          <w:rFonts w:ascii="Arial" w:hAnsi="Arial" w:cs="Arial"/>
          <w:sz w:val="24"/>
          <w:szCs w:val="24"/>
        </w:rPr>
        <w:t>Łączaka</w:t>
      </w:r>
      <w:proofErr w:type="spellEnd"/>
      <w:r w:rsidRPr="00395AC0">
        <w:rPr>
          <w:rFonts w:ascii="Arial" w:hAnsi="Arial" w:cs="Arial"/>
          <w:sz w:val="24"/>
          <w:szCs w:val="24"/>
        </w:rPr>
        <w:t xml:space="preserve"> poświęciła Komisja kwestii wyburzenia Pomnika Czynu Rewolucyjnego w Rzeszowie.</w:t>
      </w:r>
    </w:p>
    <w:p w:rsidR="00FA336E" w:rsidRPr="00395AC0" w:rsidRDefault="00FA336E" w:rsidP="00FA336E">
      <w:pPr>
        <w:numPr>
          <w:ilvl w:val="0"/>
          <w:numId w:val="8"/>
        </w:numPr>
        <w:spacing w:after="0" w:line="276" w:lineRule="auto"/>
        <w:ind w:left="426"/>
        <w:jc w:val="both"/>
        <w:rPr>
          <w:rFonts w:ascii="Arial" w:hAnsi="Arial" w:cs="Arial"/>
          <w:sz w:val="24"/>
          <w:szCs w:val="24"/>
        </w:rPr>
      </w:pPr>
      <w:r w:rsidRPr="00395AC0">
        <w:rPr>
          <w:rFonts w:ascii="Arial" w:hAnsi="Arial" w:cs="Arial"/>
          <w:sz w:val="24"/>
          <w:szCs w:val="24"/>
        </w:rPr>
        <w:t>Analiza możliwości powołania Komisji Etyki Sejmiku Województwa Podkarpackiego.</w:t>
      </w:r>
    </w:p>
    <w:p w:rsidR="00FA336E" w:rsidRPr="00395AC0"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 xml:space="preserve">Komisja Główna odbyła w 2023 roku łącznie trzynaście posiedzeń, w wyniku których przyjęła pięć projektów uchwał Sejmiku Województwa Podkarpackiego, </w:t>
      </w:r>
      <w:r>
        <w:rPr>
          <w:rFonts w:ascii="Arial" w:hAnsi="Arial" w:cs="Arial"/>
          <w:sz w:val="24"/>
          <w:szCs w:val="24"/>
        </w:rPr>
        <w:br/>
      </w:r>
      <w:r w:rsidRPr="00395AC0">
        <w:rPr>
          <w:rFonts w:ascii="Arial" w:hAnsi="Arial" w:cs="Arial"/>
          <w:sz w:val="24"/>
          <w:szCs w:val="24"/>
        </w:rPr>
        <w:t>a zaopiniowała dalszych cztery.</w:t>
      </w:r>
    </w:p>
    <w:p w:rsidR="00FA336E" w:rsidRPr="00395AC0"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sidRPr="00395AC0">
        <w:rPr>
          <w:rFonts w:ascii="Arial" w:hAnsi="Arial" w:cs="Arial"/>
          <w:sz w:val="24"/>
          <w:szCs w:val="24"/>
        </w:rPr>
        <w:t xml:space="preserve"> </w:t>
      </w:r>
    </w:p>
    <w:p w:rsidR="00FA336E" w:rsidRDefault="00FA336E" w:rsidP="00FA336E">
      <w:pPr>
        <w:spacing w:after="0"/>
        <w:jc w:val="both"/>
        <w:rPr>
          <w:rFonts w:ascii="Arial" w:hAnsi="Arial" w:cs="Arial"/>
          <w:sz w:val="24"/>
          <w:szCs w:val="24"/>
        </w:rPr>
      </w:pPr>
      <w:r w:rsidRPr="00395AC0">
        <w:rPr>
          <w:rFonts w:ascii="Arial" w:hAnsi="Arial" w:cs="Arial"/>
          <w:sz w:val="24"/>
          <w:szCs w:val="24"/>
        </w:rPr>
        <w:t xml:space="preserve">   Opracował:                                                                         Przewodniczący Komisji</w:t>
      </w:r>
    </w:p>
    <w:p w:rsidR="00FA336E" w:rsidRDefault="00FA336E" w:rsidP="00FA336E">
      <w:pPr>
        <w:spacing w:after="0"/>
        <w:jc w:val="both"/>
        <w:rPr>
          <w:rFonts w:ascii="Arial" w:hAnsi="Arial" w:cs="Arial"/>
          <w:sz w:val="24"/>
          <w:szCs w:val="24"/>
        </w:rPr>
      </w:pPr>
    </w:p>
    <w:p w:rsidR="00FA336E" w:rsidRDefault="00FA336E" w:rsidP="00FA336E">
      <w:pPr>
        <w:spacing w:after="0"/>
        <w:jc w:val="both"/>
        <w:rPr>
          <w:rFonts w:ascii="Arial" w:hAnsi="Arial" w:cs="Arial"/>
          <w:sz w:val="24"/>
          <w:szCs w:val="24"/>
        </w:rPr>
      </w:pPr>
    </w:p>
    <w:p w:rsidR="00FA336E" w:rsidRPr="00395AC0" w:rsidRDefault="00FA336E" w:rsidP="00FA336E">
      <w:pPr>
        <w:spacing w:after="0"/>
        <w:jc w:val="both"/>
        <w:rPr>
          <w:rFonts w:ascii="Arial" w:hAnsi="Arial" w:cs="Arial"/>
          <w:sz w:val="24"/>
          <w:szCs w:val="24"/>
        </w:rPr>
      </w:pPr>
      <w:r>
        <w:rPr>
          <w:rFonts w:ascii="Arial" w:hAnsi="Arial" w:cs="Arial"/>
          <w:sz w:val="24"/>
          <w:szCs w:val="24"/>
        </w:rPr>
        <w:t xml:space="preserve">   </w:t>
      </w:r>
      <w:r w:rsidRPr="00395AC0">
        <w:rPr>
          <w:rFonts w:ascii="Arial" w:hAnsi="Arial" w:cs="Arial"/>
          <w:sz w:val="24"/>
          <w:szCs w:val="24"/>
        </w:rPr>
        <w:t xml:space="preserve">Michał Wiatr                                                                </w:t>
      </w:r>
      <w:r w:rsidRPr="00395AC0">
        <w:rPr>
          <w:rFonts w:ascii="Arial" w:hAnsi="Arial" w:cs="Arial"/>
          <w:sz w:val="24"/>
          <w:szCs w:val="24"/>
        </w:rPr>
        <w:tab/>
        <w:t xml:space="preserve">       </w:t>
      </w:r>
      <w:r>
        <w:rPr>
          <w:rFonts w:ascii="Arial" w:hAnsi="Arial" w:cs="Arial"/>
          <w:sz w:val="24"/>
          <w:szCs w:val="24"/>
        </w:rPr>
        <w:t xml:space="preserve"> </w:t>
      </w:r>
      <w:r w:rsidRPr="00395AC0">
        <w:rPr>
          <w:rFonts w:ascii="Arial" w:hAnsi="Arial" w:cs="Arial"/>
          <w:sz w:val="24"/>
          <w:szCs w:val="24"/>
        </w:rPr>
        <w:t>Jerzy Borcz</w:t>
      </w:r>
    </w:p>
    <w:p w:rsidR="0000079B" w:rsidRDefault="0000079B"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FA336E" w:rsidRDefault="00FA336E" w:rsidP="002271F7">
      <w:pPr>
        <w:pStyle w:val="Bezodstpw"/>
        <w:spacing w:line="276" w:lineRule="auto"/>
        <w:jc w:val="both"/>
        <w:rPr>
          <w:rFonts w:ascii="Arial" w:hAnsi="Arial" w:cs="Arial"/>
          <w:sz w:val="24"/>
          <w:szCs w:val="24"/>
        </w:rPr>
      </w:pPr>
    </w:p>
    <w:p w:rsidR="00ED6F12" w:rsidRDefault="00ED6F12" w:rsidP="00ED6F12">
      <w:pPr>
        <w:pStyle w:val="Bezodstpw"/>
        <w:spacing w:line="276" w:lineRule="auto"/>
        <w:jc w:val="both"/>
        <w:rPr>
          <w:rFonts w:ascii="Arial" w:hAnsi="Arial" w:cs="Arial"/>
          <w:sz w:val="24"/>
          <w:szCs w:val="24"/>
        </w:rPr>
      </w:pPr>
    </w:p>
    <w:p w:rsidR="00ED6F12" w:rsidRDefault="00ED6F12" w:rsidP="00ED6F12">
      <w:pPr>
        <w:pStyle w:val="Bezodstpw"/>
        <w:spacing w:line="276" w:lineRule="auto"/>
        <w:jc w:val="center"/>
        <w:rPr>
          <w:rFonts w:ascii="Arial" w:hAnsi="Arial" w:cs="Arial"/>
          <w:b/>
          <w:sz w:val="24"/>
          <w:szCs w:val="24"/>
        </w:rPr>
      </w:pPr>
      <w:r>
        <w:rPr>
          <w:rFonts w:ascii="Arial" w:hAnsi="Arial" w:cs="Arial"/>
          <w:b/>
          <w:sz w:val="24"/>
          <w:szCs w:val="24"/>
        </w:rPr>
        <w:t>Sprawozdanie</w:t>
      </w:r>
      <w:r>
        <w:rPr>
          <w:rFonts w:ascii="Arial" w:hAnsi="Arial" w:cs="Arial"/>
          <w:b/>
          <w:sz w:val="24"/>
          <w:szCs w:val="24"/>
        </w:rPr>
        <w:br/>
        <w:t xml:space="preserve"> z prac Komisji Rewizyjnej Sejmiku Województwa Podkarpackiego </w:t>
      </w:r>
    </w:p>
    <w:p w:rsidR="00ED6F12" w:rsidRDefault="00ED6F12" w:rsidP="00ED6F12">
      <w:pPr>
        <w:pStyle w:val="Bezodstpw"/>
        <w:spacing w:line="276" w:lineRule="auto"/>
        <w:jc w:val="center"/>
        <w:rPr>
          <w:rFonts w:ascii="Arial" w:hAnsi="Arial" w:cs="Arial"/>
          <w:b/>
          <w:sz w:val="24"/>
          <w:szCs w:val="24"/>
        </w:rPr>
      </w:pPr>
      <w:r>
        <w:rPr>
          <w:rFonts w:ascii="Arial" w:hAnsi="Arial" w:cs="Arial"/>
          <w:b/>
          <w:sz w:val="24"/>
          <w:szCs w:val="24"/>
        </w:rPr>
        <w:t>za 2023r.</w:t>
      </w:r>
    </w:p>
    <w:p w:rsidR="00ED6F12" w:rsidRDefault="00ED6F12" w:rsidP="00ED6F12">
      <w:pPr>
        <w:pStyle w:val="Bezodstpw"/>
        <w:spacing w:line="276" w:lineRule="auto"/>
        <w:jc w:val="center"/>
        <w:rPr>
          <w:rFonts w:ascii="Arial" w:hAnsi="Arial" w:cs="Arial"/>
          <w:b/>
          <w:sz w:val="24"/>
          <w:szCs w:val="24"/>
        </w:rPr>
      </w:pPr>
    </w:p>
    <w:p w:rsidR="00ED6F12" w:rsidRDefault="00ED6F12" w:rsidP="00ED6F12">
      <w:pPr>
        <w:pStyle w:val="Bezodstpw"/>
        <w:spacing w:line="276" w:lineRule="auto"/>
        <w:jc w:val="both"/>
        <w:rPr>
          <w:rFonts w:ascii="Arial" w:hAnsi="Arial" w:cs="Arial"/>
          <w:sz w:val="24"/>
          <w:szCs w:val="24"/>
        </w:rPr>
      </w:pPr>
      <w:r>
        <w:rPr>
          <w:rFonts w:ascii="Arial" w:hAnsi="Arial" w:cs="Arial"/>
          <w:sz w:val="24"/>
          <w:szCs w:val="24"/>
        </w:rPr>
        <w:tab/>
        <w:t>Komisja Rewizyjna została  powołana Uchwałą  Nr  VI/91/19 z dnia 25.03.2019r. w sprawie powołania składu osobowego Komisji Rewizyjnej.</w:t>
      </w:r>
    </w:p>
    <w:p w:rsidR="00ED6F12" w:rsidRDefault="00ED6F12" w:rsidP="00ED6F12">
      <w:pPr>
        <w:pStyle w:val="Bezodstpw"/>
        <w:spacing w:line="276" w:lineRule="auto"/>
        <w:jc w:val="both"/>
        <w:rPr>
          <w:rFonts w:ascii="Arial" w:hAnsi="Arial" w:cs="Arial"/>
          <w:sz w:val="24"/>
          <w:szCs w:val="24"/>
        </w:rPr>
      </w:pPr>
    </w:p>
    <w:p w:rsidR="00ED6F12" w:rsidRDefault="00ED6F12" w:rsidP="00ED6F12">
      <w:pPr>
        <w:spacing w:after="0" w:line="276" w:lineRule="auto"/>
        <w:ind w:firstLine="708"/>
        <w:jc w:val="both"/>
        <w:rPr>
          <w:rFonts w:ascii="Arial" w:hAnsi="Arial" w:cs="Arial"/>
          <w:sz w:val="24"/>
          <w:szCs w:val="24"/>
        </w:rPr>
      </w:pPr>
      <w:r>
        <w:rPr>
          <w:rFonts w:ascii="Arial" w:hAnsi="Arial" w:cs="Arial"/>
          <w:sz w:val="24"/>
          <w:szCs w:val="24"/>
        </w:rPr>
        <w:t xml:space="preserve">Komisja działa  w oparciu o ustawę o Samorządzie Województwa oraz przyjęty przez Sejmik  Statut Województwa Podkarpackiego i Regulamin Sejmiku. </w:t>
      </w:r>
    </w:p>
    <w:p w:rsidR="00ED6F12" w:rsidRDefault="00ED6F12" w:rsidP="00ED6F12">
      <w:pPr>
        <w:pStyle w:val="Bezodstpw"/>
        <w:spacing w:line="276" w:lineRule="auto"/>
        <w:jc w:val="both"/>
        <w:rPr>
          <w:rFonts w:ascii="Arial" w:hAnsi="Arial" w:cs="Arial"/>
          <w:sz w:val="24"/>
          <w:szCs w:val="24"/>
        </w:rPr>
      </w:pPr>
      <w:r>
        <w:rPr>
          <w:rFonts w:ascii="Arial" w:eastAsia="Arial Unicode MS" w:hAnsi="Arial" w:cs="Arial"/>
          <w:sz w:val="24"/>
          <w:szCs w:val="24"/>
        </w:rPr>
        <w:t xml:space="preserve">Zakres jej działania jest  zgodny z planem kontroli, który </w:t>
      </w:r>
      <w:r>
        <w:rPr>
          <w:rFonts w:ascii="Arial" w:hAnsi="Arial" w:cs="Arial"/>
          <w:sz w:val="24"/>
          <w:szCs w:val="24"/>
        </w:rPr>
        <w:t>Komisja przyjęła na podstawie propozycji Przewodniczącego oraz członków Komisji.</w:t>
      </w:r>
    </w:p>
    <w:p w:rsidR="00ED6F12" w:rsidRDefault="00ED6F12" w:rsidP="00ED6F12">
      <w:pPr>
        <w:pStyle w:val="Bezodstpw"/>
        <w:spacing w:line="276" w:lineRule="auto"/>
        <w:jc w:val="both"/>
        <w:rPr>
          <w:rFonts w:ascii="Arial" w:hAnsi="Arial" w:cs="Arial"/>
          <w:sz w:val="24"/>
          <w:szCs w:val="24"/>
        </w:rPr>
      </w:pPr>
    </w:p>
    <w:p w:rsidR="00ED6F12" w:rsidRDefault="00ED6F12" w:rsidP="00ED6F12">
      <w:pPr>
        <w:pStyle w:val="Bezodstpw"/>
        <w:spacing w:line="276" w:lineRule="auto"/>
        <w:jc w:val="both"/>
        <w:rPr>
          <w:rFonts w:ascii="Arial" w:hAnsi="Arial" w:cs="Arial"/>
          <w:sz w:val="24"/>
          <w:szCs w:val="24"/>
        </w:rPr>
      </w:pPr>
      <w:r>
        <w:rPr>
          <w:rFonts w:ascii="Arial" w:hAnsi="Arial" w:cs="Arial"/>
          <w:sz w:val="24"/>
          <w:szCs w:val="24"/>
        </w:rPr>
        <w:t>W roku 2023 zostały  przez Komisję  przeprowadzone i  zrealizowane następujące kontrole:</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 xml:space="preserve">1/ </w:t>
      </w:r>
      <w:r w:rsidRPr="00A75BF3">
        <w:rPr>
          <w:rFonts w:ascii="Arial" w:hAnsi="Arial" w:cs="Arial"/>
          <w:bCs/>
          <w:sz w:val="24"/>
          <w:szCs w:val="24"/>
        </w:rPr>
        <w:t>kontrola Rzeszowskiej Agencji Rozwoju Regionaln</w:t>
      </w:r>
      <w:r w:rsidRPr="00A75BF3">
        <w:rPr>
          <w:rFonts w:ascii="Arial" w:hAnsi="Arial" w:cs="Arial"/>
          <w:sz w:val="24"/>
          <w:szCs w:val="24"/>
        </w:rPr>
        <w:t>ego w zakresie finansowania działalności bieżącej oraz rozwoju Agencji, wykorzystania środków unijnych i pozostałych, sposobu na przetrwanie do czasu uruchomienia Środków z kolejnej perspektywy UE, /kontrola zakończona/</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 xml:space="preserve">2/ </w:t>
      </w:r>
      <w:r w:rsidRPr="00A75BF3">
        <w:rPr>
          <w:rFonts w:ascii="Arial" w:hAnsi="Arial" w:cs="Arial"/>
          <w:bCs/>
          <w:sz w:val="24"/>
          <w:szCs w:val="24"/>
        </w:rPr>
        <w:t>kontrola Wojewódzkiego Ośrodka Ruchu Drogowego w Rzeszowie</w:t>
      </w:r>
      <w:r w:rsidRPr="00A75BF3">
        <w:rPr>
          <w:rFonts w:ascii="Arial" w:hAnsi="Arial" w:cs="Arial"/>
          <w:sz w:val="24"/>
          <w:szCs w:val="24"/>
        </w:rPr>
        <w:t xml:space="preserve"> w przedmiocie gospodarki finansowej w zakresie działalności bieżącej i rozwojowej oraz sposobu prowadzenia polityki kadrowej i płacowej, w tym w obliczu sporu zbiorowego z pracownikami, /kontrola zakończona/</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 xml:space="preserve">3/ </w:t>
      </w:r>
      <w:r w:rsidRPr="00A75BF3">
        <w:rPr>
          <w:rFonts w:ascii="Arial" w:hAnsi="Arial" w:cs="Arial"/>
          <w:bCs/>
          <w:sz w:val="24"/>
          <w:szCs w:val="24"/>
        </w:rPr>
        <w:t>kontrola Młodzieżowego Sejmiku Województwa Podkarpackiego</w:t>
      </w:r>
      <w:r w:rsidRPr="00A75BF3">
        <w:rPr>
          <w:rFonts w:ascii="Arial" w:hAnsi="Arial" w:cs="Arial"/>
          <w:sz w:val="24"/>
          <w:szCs w:val="24"/>
        </w:rPr>
        <w:t xml:space="preserve"> odnośnie sposobu wykonywania przepisów Ustawy o samorządzie województwa, ustanawiających Młodzieżowy Sejmik w trakcie trwania VI kadencji Sejmiku Województwa Podkarpackiego, /kontrola zakończona/</w:t>
      </w:r>
    </w:p>
    <w:p w:rsidR="00ED6F12" w:rsidRPr="00A75BF3" w:rsidRDefault="00ED6F12" w:rsidP="00ED6F12">
      <w:pPr>
        <w:pStyle w:val="Bezodstpw"/>
        <w:spacing w:line="276" w:lineRule="auto"/>
        <w:jc w:val="both"/>
        <w:rPr>
          <w:rFonts w:ascii="Arial" w:hAnsi="Arial" w:cs="Arial"/>
          <w:sz w:val="24"/>
          <w:szCs w:val="24"/>
        </w:rPr>
      </w:pP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 xml:space="preserve">Rozpoczęto również </w:t>
      </w:r>
      <w:r w:rsidRPr="00A75BF3">
        <w:rPr>
          <w:rFonts w:ascii="Arial" w:hAnsi="Arial" w:cs="Arial"/>
          <w:bCs/>
          <w:sz w:val="24"/>
          <w:szCs w:val="24"/>
        </w:rPr>
        <w:t>kontrolę Departamentu Dróg i Publicznego Transportu Zbiorowego</w:t>
      </w:r>
      <w:r w:rsidRPr="00A75BF3">
        <w:rPr>
          <w:rFonts w:ascii="Arial" w:hAnsi="Arial" w:cs="Arial"/>
          <w:sz w:val="24"/>
          <w:szCs w:val="24"/>
        </w:rPr>
        <w:t xml:space="preserve"> w zakresie sprawowania nadzoru nad zapewnieniem połączeń komunikacji publicznej, zapewnieniem jakości obsługi tych połączeń i przeciwdziałaniu niedozwolonym praktykom przewoźników.</w:t>
      </w:r>
    </w:p>
    <w:p w:rsidR="00ED6F12" w:rsidRPr="00A75BF3" w:rsidRDefault="00ED6F12" w:rsidP="00ED6F12">
      <w:pPr>
        <w:pStyle w:val="Bezodstpw"/>
        <w:spacing w:line="276" w:lineRule="auto"/>
        <w:jc w:val="both"/>
        <w:rPr>
          <w:rFonts w:ascii="Arial" w:hAnsi="Arial" w:cs="Arial"/>
          <w:sz w:val="24"/>
          <w:szCs w:val="24"/>
        </w:rPr>
      </w:pP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 xml:space="preserve">Jednym z najważniejszych zadań Komisji wynikającym ze Statutu Województwa Podkarpackiego, jest </w:t>
      </w:r>
      <w:r w:rsidRPr="00A75BF3">
        <w:rPr>
          <w:rFonts w:ascii="Arial" w:hAnsi="Arial" w:cs="Arial"/>
          <w:bCs/>
          <w:sz w:val="24"/>
          <w:szCs w:val="24"/>
        </w:rPr>
        <w:t xml:space="preserve">opiniowanie wykonania budżetu Województwa </w:t>
      </w:r>
      <w:r w:rsidRPr="00A75BF3">
        <w:rPr>
          <w:rFonts w:ascii="Arial" w:hAnsi="Arial" w:cs="Arial"/>
          <w:sz w:val="24"/>
          <w:szCs w:val="24"/>
        </w:rPr>
        <w:t>oraz wystąpienie z wnioskiem do Sejmiku w sprawie udzielenia lub nieudzielenia absolutorium dla Zarządu Województwa.</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W tej sprawie Komisja obradowała na posiedzeniu  w dniu  5 czerwca 2023.,  efektem którego było opracowanie  Opinii Komisji w sprawie sprawozdania rocznego</w:t>
      </w:r>
      <w:r w:rsidRPr="00A75BF3">
        <w:rPr>
          <w:rFonts w:ascii="Arial" w:hAnsi="Arial" w:cs="Arial"/>
          <w:sz w:val="24"/>
          <w:szCs w:val="24"/>
        </w:rPr>
        <w:br/>
        <w:t xml:space="preserve"> z wykonania budżetu Województwa Podkarpackiego za 2022r., sprawozdania finansowego za rok obrotowy od 01.01.2022 do 31.12.2022  i informacji o stanie mienia Województwa Podkarpackiego oraz wystąpienie z wnioskiem do Sejmiku o udzielenie  absolutorium dla Zarządu Województwa Podkarpackiego.</w:t>
      </w:r>
    </w:p>
    <w:p w:rsidR="00ED6F12" w:rsidRPr="00A75BF3" w:rsidRDefault="00ED6F12" w:rsidP="00ED6F12">
      <w:pPr>
        <w:pStyle w:val="Bezodstpw"/>
        <w:spacing w:line="276" w:lineRule="auto"/>
        <w:jc w:val="both"/>
        <w:rPr>
          <w:rFonts w:ascii="Arial" w:hAnsi="Arial" w:cs="Arial"/>
          <w:sz w:val="24"/>
          <w:szCs w:val="24"/>
        </w:rPr>
      </w:pP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lastRenderedPageBreak/>
        <w:t>Tematy niezrealizowane w 2023r.zostały przez Komisję przeniesione na rok kolejny. Jest to:</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bCs/>
          <w:sz w:val="24"/>
          <w:szCs w:val="24"/>
        </w:rPr>
        <w:t xml:space="preserve"> - kontrola Zarządu Województwa Podkarpackiego</w:t>
      </w:r>
      <w:r w:rsidRPr="00A75BF3">
        <w:rPr>
          <w:rFonts w:ascii="Arial" w:hAnsi="Arial" w:cs="Arial"/>
          <w:sz w:val="24"/>
          <w:szCs w:val="24"/>
        </w:rPr>
        <w:t xml:space="preserve"> w przedmiocie kontroli:</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1/ inwestycji finansowanych (współfinansowanych) z budżetu Województwa, nie zrealizowanych w terminie, co skutkuje przesunięciem środków na kolejny rok. Czy inwestycje te były właściwie  przygotowane i prowadzone, aby otrzymać finansowanie,</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2/ kryteria i sposób wyboru inwestycji oraz zadań innych JST, w których finansowaniu Samorząd Województwa uczestniczył w formie tzw. „montażu finansowego”,</w:t>
      </w: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3/ zadań zleconych Podkarpackiej Regionalnej Organizacji Turystycznej.</w:t>
      </w:r>
    </w:p>
    <w:p w:rsidR="00ED6F12" w:rsidRPr="00A75BF3" w:rsidRDefault="00ED6F12" w:rsidP="00ED6F12">
      <w:pPr>
        <w:pStyle w:val="Bezodstpw"/>
        <w:spacing w:line="276" w:lineRule="auto"/>
        <w:jc w:val="both"/>
        <w:rPr>
          <w:rFonts w:ascii="Arial" w:hAnsi="Arial" w:cs="Arial"/>
          <w:sz w:val="24"/>
          <w:szCs w:val="24"/>
        </w:rPr>
      </w:pPr>
    </w:p>
    <w:p w:rsidR="00ED6F12" w:rsidRPr="00A75BF3" w:rsidRDefault="00ED6F12" w:rsidP="00ED6F12">
      <w:pPr>
        <w:pStyle w:val="Bezodstpw"/>
        <w:spacing w:line="276" w:lineRule="auto"/>
        <w:jc w:val="both"/>
        <w:rPr>
          <w:rFonts w:ascii="Arial" w:hAnsi="Arial" w:cs="Arial"/>
          <w:sz w:val="24"/>
          <w:szCs w:val="24"/>
        </w:rPr>
      </w:pPr>
      <w:r w:rsidRPr="00A75BF3">
        <w:rPr>
          <w:rFonts w:ascii="Arial" w:hAnsi="Arial" w:cs="Arial"/>
          <w:sz w:val="24"/>
          <w:szCs w:val="24"/>
        </w:rPr>
        <w:t>Realizując roczny  plan kontroli  -  Komisja Rewizyjna -    w swoich pracach, ocenach i opiniach brała pod uwagę kryteria zgodności z prawem, celowości, rzetelności</w:t>
      </w:r>
      <w:r w:rsidRPr="00A75BF3">
        <w:rPr>
          <w:rFonts w:ascii="Arial" w:hAnsi="Arial" w:cs="Arial"/>
          <w:sz w:val="24"/>
          <w:szCs w:val="24"/>
        </w:rPr>
        <w:br/>
        <w:t xml:space="preserve"> i gospodarności.  </w:t>
      </w:r>
    </w:p>
    <w:p w:rsidR="00ED6F12" w:rsidRPr="00A75BF3" w:rsidRDefault="00ED6F12" w:rsidP="00ED6F12">
      <w:pPr>
        <w:pStyle w:val="Bezodstpw"/>
        <w:spacing w:line="276" w:lineRule="auto"/>
        <w:jc w:val="both"/>
        <w:rPr>
          <w:rFonts w:ascii="Arial" w:hAnsi="Arial" w:cs="Arial"/>
          <w:sz w:val="24"/>
          <w:szCs w:val="24"/>
        </w:rPr>
      </w:pPr>
    </w:p>
    <w:p w:rsidR="00ED6F12" w:rsidRPr="00A75BF3" w:rsidRDefault="00ED6F12" w:rsidP="00ED6F12">
      <w:pPr>
        <w:pStyle w:val="Bezodstpw"/>
        <w:spacing w:line="276" w:lineRule="auto"/>
        <w:jc w:val="both"/>
        <w:rPr>
          <w:rFonts w:ascii="Arial" w:hAnsi="Arial" w:cs="Arial"/>
        </w:rPr>
      </w:pPr>
      <w:r w:rsidRPr="00A75BF3">
        <w:rPr>
          <w:rFonts w:ascii="Arial" w:hAnsi="Arial" w:cs="Arial"/>
        </w:rPr>
        <w:t xml:space="preserve">                        </w:t>
      </w:r>
    </w:p>
    <w:p w:rsidR="00ED6F12" w:rsidRPr="00A75BF3" w:rsidRDefault="00ED6F12" w:rsidP="00ED6F12">
      <w:pPr>
        <w:pStyle w:val="Bezodstpw"/>
        <w:spacing w:line="276" w:lineRule="auto"/>
        <w:jc w:val="both"/>
        <w:rPr>
          <w:rFonts w:ascii="Arial" w:hAnsi="Arial" w:cs="Arial"/>
        </w:rPr>
      </w:pPr>
      <w:r w:rsidRPr="00A75BF3">
        <w:rPr>
          <w:rFonts w:ascii="Arial" w:hAnsi="Arial" w:cs="Arial"/>
        </w:rPr>
        <w:t xml:space="preserve">                   Opracowała                                                 Przewodniczący Komisji</w:t>
      </w:r>
    </w:p>
    <w:p w:rsidR="00ED6F12" w:rsidRDefault="00ED6F12" w:rsidP="00ED6F12">
      <w:pPr>
        <w:pStyle w:val="Bezodstpw"/>
        <w:spacing w:line="276" w:lineRule="auto"/>
        <w:jc w:val="both"/>
        <w:rPr>
          <w:rFonts w:ascii="Arial" w:hAnsi="Arial" w:cs="Arial"/>
        </w:rPr>
      </w:pPr>
      <w:r w:rsidRPr="00A75BF3">
        <w:rPr>
          <w:rFonts w:ascii="Arial" w:hAnsi="Arial" w:cs="Arial"/>
        </w:rPr>
        <w:t xml:space="preserve">             Beata Skubicka-Kiełbasa                                         Krzysztof F</w:t>
      </w:r>
      <w:r>
        <w:rPr>
          <w:rFonts w:ascii="Arial" w:hAnsi="Arial" w:cs="Arial"/>
        </w:rPr>
        <w:t>eret</w:t>
      </w:r>
    </w:p>
    <w:p w:rsidR="00FA336E" w:rsidRDefault="00FA336E"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Default="00ED6F12" w:rsidP="002271F7">
      <w:pPr>
        <w:pStyle w:val="Bezodstpw"/>
        <w:spacing w:line="276" w:lineRule="auto"/>
        <w:jc w:val="both"/>
        <w:rPr>
          <w:rFonts w:ascii="Arial" w:hAnsi="Arial" w:cs="Arial"/>
          <w:sz w:val="24"/>
          <w:szCs w:val="24"/>
        </w:rPr>
      </w:pPr>
    </w:p>
    <w:p w:rsidR="00ED6F12" w:rsidRPr="00091D25" w:rsidRDefault="00ED6F12" w:rsidP="00ED6F12">
      <w:pPr>
        <w:spacing w:after="0" w:line="276" w:lineRule="auto"/>
        <w:jc w:val="center"/>
        <w:rPr>
          <w:rFonts w:ascii="Arial" w:hAnsi="Arial" w:cs="Arial"/>
          <w:b/>
          <w:sz w:val="24"/>
          <w:szCs w:val="24"/>
        </w:rPr>
      </w:pPr>
      <w:r w:rsidRPr="00091D25">
        <w:rPr>
          <w:rFonts w:ascii="Arial" w:hAnsi="Arial" w:cs="Arial"/>
          <w:b/>
          <w:sz w:val="24"/>
          <w:szCs w:val="24"/>
        </w:rPr>
        <w:lastRenderedPageBreak/>
        <w:t xml:space="preserve">Sprawozdanie z prac Komisji </w:t>
      </w:r>
      <w:r>
        <w:rPr>
          <w:rFonts w:ascii="Arial" w:hAnsi="Arial" w:cs="Arial"/>
          <w:b/>
          <w:sz w:val="24"/>
          <w:szCs w:val="24"/>
        </w:rPr>
        <w:t>Karpackiej</w:t>
      </w:r>
      <w:r w:rsidRPr="00091D25">
        <w:rPr>
          <w:rFonts w:ascii="Arial" w:hAnsi="Arial" w:cs="Arial"/>
          <w:b/>
          <w:sz w:val="24"/>
          <w:szCs w:val="24"/>
        </w:rPr>
        <w:t xml:space="preserve"> </w:t>
      </w:r>
    </w:p>
    <w:p w:rsidR="00ED6F12" w:rsidRPr="00091D25" w:rsidRDefault="00ED6F12" w:rsidP="00ED6F12">
      <w:pPr>
        <w:spacing w:after="0" w:line="276" w:lineRule="auto"/>
        <w:jc w:val="center"/>
        <w:rPr>
          <w:rFonts w:ascii="Arial" w:hAnsi="Arial" w:cs="Arial"/>
          <w:b/>
          <w:sz w:val="24"/>
          <w:szCs w:val="24"/>
        </w:rPr>
      </w:pPr>
      <w:r w:rsidRPr="00091D25">
        <w:rPr>
          <w:rFonts w:ascii="Arial" w:hAnsi="Arial" w:cs="Arial"/>
          <w:b/>
          <w:sz w:val="24"/>
          <w:szCs w:val="24"/>
        </w:rPr>
        <w:t>Sejmiku Województwa Podkarpackiego za 202</w:t>
      </w:r>
      <w:r>
        <w:rPr>
          <w:rFonts w:ascii="Arial" w:hAnsi="Arial" w:cs="Arial"/>
          <w:b/>
          <w:sz w:val="24"/>
          <w:szCs w:val="24"/>
        </w:rPr>
        <w:t>3</w:t>
      </w:r>
      <w:r w:rsidRPr="00091D25">
        <w:rPr>
          <w:rFonts w:ascii="Arial" w:hAnsi="Arial" w:cs="Arial"/>
          <w:b/>
          <w:sz w:val="24"/>
          <w:szCs w:val="24"/>
        </w:rPr>
        <w:t xml:space="preserve"> rok.</w:t>
      </w:r>
    </w:p>
    <w:p w:rsidR="00ED6F12" w:rsidRPr="00091D25" w:rsidRDefault="00ED6F12" w:rsidP="00ED6F12">
      <w:pPr>
        <w:spacing w:after="0" w:line="276" w:lineRule="auto"/>
        <w:jc w:val="both"/>
        <w:rPr>
          <w:rFonts w:ascii="Arial" w:hAnsi="Arial" w:cs="Arial"/>
          <w:sz w:val="24"/>
          <w:szCs w:val="24"/>
        </w:rPr>
      </w:pPr>
    </w:p>
    <w:p w:rsidR="00ED6F12" w:rsidRPr="006B6A56" w:rsidRDefault="00ED6F12" w:rsidP="00ED6F12">
      <w:pPr>
        <w:spacing w:after="0" w:line="276" w:lineRule="auto"/>
        <w:ind w:firstLine="708"/>
        <w:jc w:val="both"/>
        <w:rPr>
          <w:rFonts w:ascii="Arial" w:hAnsi="Arial" w:cs="Arial"/>
          <w:sz w:val="24"/>
          <w:szCs w:val="24"/>
        </w:rPr>
      </w:pPr>
      <w:r w:rsidRPr="006B6A56">
        <w:rPr>
          <w:rFonts w:ascii="Arial" w:hAnsi="Arial" w:cs="Arial"/>
          <w:sz w:val="24"/>
          <w:szCs w:val="24"/>
        </w:rPr>
        <w:t>Komisj</w:t>
      </w:r>
      <w:r>
        <w:rPr>
          <w:rFonts w:ascii="Arial" w:hAnsi="Arial" w:cs="Arial"/>
          <w:sz w:val="24"/>
          <w:szCs w:val="24"/>
        </w:rPr>
        <w:t>a</w:t>
      </w:r>
      <w:r w:rsidRPr="006B6A56">
        <w:rPr>
          <w:rFonts w:ascii="Arial" w:hAnsi="Arial" w:cs="Arial"/>
          <w:sz w:val="24"/>
          <w:szCs w:val="24"/>
        </w:rPr>
        <w:t xml:space="preserve"> Karpacka powołana została Uchwałą nr VIII/123/19 Sejmiku Województwa Podkarpackiego w Rzeszowie z dnia 27 maja 2019 r. w spr</w:t>
      </w:r>
      <w:r>
        <w:rPr>
          <w:rFonts w:ascii="Arial" w:hAnsi="Arial" w:cs="Arial"/>
          <w:sz w:val="24"/>
          <w:szCs w:val="24"/>
        </w:rPr>
        <w:t>awie</w:t>
      </w:r>
      <w:r w:rsidRPr="006B6A56">
        <w:rPr>
          <w:rFonts w:ascii="Arial" w:hAnsi="Arial" w:cs="Arial"/>
          <w:sz w:val="24"/>
          <w:szCs w:val="24"/>
        </w:rPr>
        <w:t xml:space="preserve"> powołania składu osobowego Komisji Karpackiej</w:t>
      </w:r>
      <w:r>
        <w:rPr>
          <w:rFonts w:ascii="Arial" w:hAnsi="Arial" w:cs="Arial"/>
          <w:sz w:val="24"/>
          <w:szCs w:val="24"/>
        </w:rPr>
        <w:t xml:space="preserve">. </w:t>
      </w:r>
      <w:r w:rsidRPr="00091D25">
        <w:rPr>
          <w:rFonts w:ascii="Arial" w:hAnsi="Arial" w:cs="Arial"/>
          <w:sz w:val="24"/>
          <w:szCs w:val="24"/>
        </w:rPr>
        <w:t>Zgodnie z uchwał</w:t>
      </w:r>
      <w:r>
        <w:rPr>
          <w:rFonts w:ascii="Arial" w:hAnsi="Arial" w:cs="Arial"/>
          <w:sz w:val="24"/>
          <w:szCs w:val="24"/>
        </w:rPr>
        <w:t>ą</w:t>
      </w:r>
      <w:r w:rsidRPr="00091D25">
        <w:rPr>
          <w:rFonts w:ascii="Arial" w:hAnsi="Arial" w:cs="Arial"/>
          <w:sz w:val="24"/>
          <w:szCs w:val="24"/>
        </w:rPr>
        <w:t xml:space="preserve"> nr X</w:t>
      </w:r>
      <w:r>
        <w:rPr>
          <w:rFonts w:ascii="Arial" w:hAnsi="Arial" w:cs="Arial"/>
          <w:sz w:val="24"/>
          <w:szCs w:val="24"/>
        </w:rPr>
        <w:t>LV</w:t>
      </w:r>
      <w:r w:rsidRPr="00091D25">
        <w:rPr>
          <w:rFonts w:ascii="Arial" w:hAnsi="Arial" w:cs="Arial"/>
          <w:sz w:val="24"/>
          <w:szCs w:val="24"/>
        </w:rPr>
        <w:t>/</w:t>
      </w:r>
      <w:r>
        <w:rPr>
          <w:rFonts w:ascii="Arial" w:hAnsi="Arial" w:cs="Arial"/>
          <w:sz w:val="24"/>
          <w:szCs w:val="24"/>
        </w:rPr>
        <w:t>752</w:t>
      </w:r>
      <w:r w:rsidRPr="00091D25">
        <w:rPr>
          <w:rFonts w:ascii="Arial" w:hAnsi="Arial" w:cs="Arial"/>
          <w:sz w:val="24"/>
          <w:szCs w:val="24"/>
        </w:rPr>
        <w:t>/</w:t>
      </w:r>
      <w:r>
        <w:rPr>
          <w:rFonts w:ascii="Arial" w:hAnsi="Arial" w:cs="Arial"/>
          <w:sz w:val="24"/>
          <w:szCs w:val="24"/>
        </w:rPr>
        <w:t>22</w:t>
      </w:r>
      <w:r w:rsidRPr="00091D25">
        <w:rPr>
          <w:rFonts w:ascii="Arial" w:hAnsi="Arial" w:cs="Arial"/>
          <w:sz w:val="24"/>
          <w:szCs w:val="24"/>
        </w:rPr>
        <w:t xml:space="preserve"> z dnia </w:t>
      </w:r>
      <w:r>
        <w:rPr>
          <w:rFonts w:ascii="Arial" w:hAnsi="Arial" w:cs="Arial"/>
          <w:sz w:val="24"/>
          <w:szCs w:val="24"/>
        </w:rPr>
        <w:t>31</w:t>
      </w:r>
      <w:r w:rsidRPr="00091D25">
        <w:rPr>
          <w:rFonts w:ascii="Arial" w:hAnsi="Arial" w:cs="Arial"/>
          <w:sz w:val="24"/>
          <w:szCs w:val="24"/>
        </w:rPr>
        <w:t xml:space="preserve"> </w:t>
      </w:r>
      <w:r>
        <w:rPr>
          <w:rFonts w:ascii="Arial" w:hAnsi="Arial" w:cs="Arial"/>
          <w:sz w:val="24"/>
          <w:szCs w:val="24"/>
        </w:rPr>
        <w:t>stycznia</w:t>
      </w:r>
      <w:r w:rsidRPr="00091D25">
        <w:rPr>
          <w:rFonts w:ascii="Arial" w:hAnsi="Arial" w:cs="Arial"/>
          <w:sz w:val="24"/>
          <w:szCs w:val="24"/>
        </w:rPr>
        <w:t xml:space="preserve"> 20</w:t>
      </w:r>
      <w:r>
        <w:rPr>
          <w:rFonts w:ascii="Arial" w:hAnsi="Arial" w:cs="Arial"/>
          <w:sz w:val="24"/>
          <w:szCs w:val="24"/>
        </w:rPr>
        <w:t>22</w:t>
      </w:r>
      <w:r w:rsidRPr="00091D25">
        <w:rPr>
          <w:rFonts w:ascii="Arial" w:hAnsi="Arial" w:cs="Arial"/>
          <w:sz w:val="24"/>
          <w:szCs w:val="24"/>
        </w:rPr>
        <w:t xml:space="preserve"> r. w spr</w:t>
      </w:r>
      <w:r>
        <w:rPr>
          <w:rFonts w:ascii="Arial" w:hAnsi="Arial" w:cs="Arial"/>
          <w:sz w:val="24"/>
          <w:szCs w:val="24"/>
        </w:rPr>
        <w:t>awie</w:t>
      </w:r>
      <w:r w:rsidRPr="00091D25">
        <w:rPr>
          <w:rFonts w:ascii="Arial" w:hAnsi="Arial" w:cs="Arial"/>
          <w:sz w:val="24"/>
          <w:szCs w:val="24"/>
        </w:rPr>
        <w:t xml:space="preserve"> zmian</w:t>
      </w:r>
      <w:r>
        <w:rPr>
          <w:rFonts w:ascii="Arial" w:hAnsi="Arial" w:cs="Arial"/>
          <w:sz w:val="24"/>
          <w:szCs w:val="24"/>
        </w:rPr>
        <w:t xml:space="preserve"> </w:t>
      </w:r>
      <w:r w:rsidRPr="00091D25">
        <w:rPr>
          <w:rFonts w:ascii="Arial" w:hAnsi="Arial" w:cs="Arial"/>
          <w:sz w:val="24"/>
          <w:szCs w:val="24"/>
        </w:rPr>
        <w:t>w składzie osobowym Komisja</w:t>
      </w:r>
      <w:r>
        <w:rPr>
          <w:rFonts w:ascii="Arial" w:hAnsi="Arial" w:cs="Arial"/>
          <w:sz w:val="24"/>
          <w:szCs w:val="24"/>
        </w:rPr>
        <w:t xml:space="preserve"> </w:t>
      </w:r>
      <w:r>
        <w:rPr>
          <w:rFonts w:ascii="Arial" w:hAnsi="Arial" w:cs="Arial"/>
          <w:sz w:val="24"/>
          <w:szCs w:val="24"/>
        </w:rPr>
        <w:t>Karpacka</w:t>
      </w:r>
      <w:r w:rsidRPr="00091D25">
        <w:rPr>
          <w:rFonts w:ascii="Arial" w:hAnsi="Arial" w:cs="Arial"/>
          <w:sz w:val="24"/>
          <w:szCs w:val="24"/>
        </w:rPr>
        <w:t xml:space="preserve"> Sejmiku Województwa Podkarpackiego </w:t>
      </w:r>
      <w:r>
        <w:rPr>
          <w:rFonts w:ascii="Arial" w:hAnsi="Arial" w:cs="Arial"/>
          <w:sz w:val="24"/>
          <w:szCs w:val="24"/>
        </w:rPr>
        <w:t xml:space="preserve">w minionym roku obradowała w następującym składzie: </w:t>
      </w:r>
      <w:r w:rsidRPr="00091D25">
        <w:rPr>
          <w:rFonts w:ascii="Arial" w:hAnsi="Arial" w:cs="Arial"/>
          <w:sz w:val="24"/>
          <w:szCs w:val="24"/>
        </w:rPr>
        <w:t xml:space="preserve"> </w:t>
      </w:r>
    </w:p>
    <w:p w:rsidR="00ED6F12" w:rsidRPr="006B6A56" w:rsidRDefault="00ED6F12" w:rsidP="00ED6F12">
      <w:pPr>
        <w:spacing w:after="0" w:line="276" w:lineRule="auto"/>
        <w:ind w:firstLine="708"/>
        <w:jc w:val="both"/>
        <w:rPr>
          <w:rFonts w:ascii="Arial" w:hAnsi="Arial" w:cs="Arial"/>
          <w:sz w:val="24"/>
          <w:szCs w:val="24"/>
        </w:rPr>
      </w:pPr>
      <w:r w:rsidRPr="006B6A56">
        <w:rPr>
          <w:rFonts w:ascii="Arial" w:hAnsi="Arial" w:cs="Arial"/>
          <w:sz w:val="24"/>
          <w:szCs w:val="24"/>
        </w:rPr>
        <w:t>Adam Drozd – Przewodniczący Komisji</w:t>
      </w:r>
    </w:p>
    <w:p w:rsidR="00ED6F12" w:rsidRPr="006B6A56" w:rsidRDefault="00ED6F12" w:rsidP="00ED6F12">
      <w:pPr>
        <w:spacing w:after="0" w:line="276" w:lineRule="auto"/>
        <w:ind w:firstLine="708"/>
        <w:jc w:val="both"/>
        <w:rPr>
          <w:rFonts w:ascii="Arial" w:hAnsi="Arial" w:cs="Arial"/>
          <w:sz w:val="24"/>
          <w:szCs w:val="24"/>
        </w:rPr>
      </w:pPr>
      <w:r w:rsidRPr="006B6A56">
        <w:rPr>
          <w:rFonts w:ascii="Arial" w:hAnsi="Arial" w:cs="Arial"/>
          <w:sz w:val="24"/>
          <w:szCs w:val="24"/>
        </w:rPr>
        <w:t>Maria Fajger – Członek Komisji,</w:t>
      </w:r>
    </w:p>
    <w:p w:rsidR="00ED6F12" w:rsidRPr="006B6A56" w:rsidRDefault="00ED6F12" w:rsidP="00ED6F12">
      <w:pPr>
        <w:spacing w:after="0" w:line="276" w:lineRule="auto"/>
        <w:ind w:firstLine="708"/>
        <w:jc w:val="both"/>
        <w:rPr>
          <w:rFonts w:ascii="Arial" w:hAnsi="Arial" w:cs="Arial"/>
          <w:sz w:val="24"/>
          <w:szCs w:val="24"/>
        </w:rPr>
      </w:pPr>
      <w:r w:rsidRPr="006B6A56">
        <w:rPr>
          <w:rFonts w:ascii="Arial" w:hAnsi="Arial" w:cs="Arial"/>
          <w:sz w:val="24"/>
          <w:szCs w:val="24"/>
        </w:rPr>
        <w:t>Ewa Draus – Członek Komisji</w:t>
      </w:r>
    </w:p>
    <w:p w:rsidR="00ED6F12" w:rsidRDefault="00ED6F12" w:rsidP="00ED6F12">
      <w:pPr>
        <w:spacing w:after="0" w:line="276" w:lineRule="auto"/>
        <w:ind w:firstLine="708"/>
        <w:jc w:val="both"/>
        <w:rPr>
          <w:rFonts w:ascii="Arial" w:hAnsi="Arial" w:cs="Arial"/>
          <w:sz w:val="24"/>
          <w:szCs w:val="24"/>
        </w:rPr>
      </w:pPr>
      <w:r w:rsidRPr="006B6A56">
        <w:rPr>
          <w:rFonts w:ascii="Arial" w:hAnsi="Arial" w:cs="Arial"/>
          <w:sz w:val="24"/>
          <w:szCs w:val="24"/>
        </w:rPr>
        <w:t>Antoni Pikul – Członek Komisji</w:t>
      </w:r>
    </w:p>
    <w:p w:rsidR="00ED6F12" w:rsidRPr="006B6A56" w:rsidRDefault="00ED6F12" w:rsidP="00ED6F12">
      <w:pPr>
        <w:spacing w:after="0" w:line="276" w:lineRule="auto"/>
        <w:ind w:firstLine="708"/>
        <w:jc w:val="both"/>
        <w:rPr>
          <w:rFonts w:ascii="Arial" w:hAnsi="Arial" w:cs="Arial"/>
          <w:sz w:val="24"/>
          <w:szCs w:val="24"/>
        </w:rPr>
      </w:pPr>
      <w:r>
        <w:rPr>
          <w:rFonts w:ascii="Arial" w:hAnsi="Arial" w:cs="Arial"/>
          <w:sz w:val="24"/>
          <w:szCs w:val="24"/>
        </w:rPr>
        <w:t>Piotr Pilch – członek komisji</w:t>
      </w:r>
    </w:p>
    <w:p w:rsidR="00ED6F12" w:rsidRPr="00D14938" w:rsidRDefault="00ED6F12" w:rsidP="00ED6F12">
      <w:pPr>
        <w:spacing w:after="0" w:line="276" w:lineRule="auto"/>
        <w:jc w:val="both"/>
        <w:rPr>
          <w:rFonts w:ascii="Arial" w:hAnsi="Arial" w:cs="Arial"/>
          <w:sz w:val="24"/>
          <w:szCs w:val="24"/>
        </w:rPr>
      </w:pPr>
      <w:r w:rsidRPr="00D14938">
        <w:rPr>
          <w:rFonts w:ascii="Arial" w:hAnsi="Arial" w:cs="Arial"/>
          <w:sz w:val="24"/>
          <w:szCs w:val="24"/>
        </w:rPr>
        <w:t xml:space="preserve">Komisja działa w oparciu o ustawę o samorządzie województwa oraz Statut Województwa Podkarpackiego i Regulamin Sejmiku. </w:t>
      </w:r>
      <w:bookmarkStart w:id="23" w:name="_Hlk95299775"/>
      <w:r w:rsidRPr="00D14938">
        <w:rPr>
          <w:rFonts w:ascii="Arial" w:hAnsi="Arial" w:cs="Arial"/>
          <w:sz w:val="24"/>
          <w:szCs w:val="24"/>
        </w:rPr>
        <w:t>Zakres jej działania jest zgodny z rocznym planem pracy, który Komisja przyjęła na podstawie propozycji merytorycznych Departamentów.</w:t>
      </w:r>
      <w:bookmarkEnd w:id="23"/>
    </w:p>
    <w:p w:rsidR="00ED6F12" w:rsidRPr="00D14938" w:rsidRDefault="00ED6F12" w:rsidP="00ED6F12">
      <w:pPr>
        <w:spacing w:after="0" w:line="276" w:lineRule="auto"/>
        <w:jc w:val="both"/>
        <w:rPr>
          <w:rFonts w:ascii="Arial" w:hAnsi="Arial" w:cs="Arial"/>
          <w:sz w:val="24"/>
          <w:szCs w:val="24"/>
        </w:rPr>
      </w:pPr>
      <w:r w:rsidRPr="00D14938">
        <w:rPr>
          <w:rFonts w:ascii="Arial" w:hAnsi="Arial" w:cs="Arial"/>
          <w:sz w:val="24"/>
          <w:szCs w:val="24"/>
        </w:rPr>
        <w:t>W 2023 roku odbyło się siedem posiedzeń Komisji Karpackiej. W wyniku realizacji swoich zadań Komisja opiniowała</w:t>
      </w:r>
      <w:r>
        <w:rPr>
          <w:rFonts w:ascii="Arial" w:hAnsi="Arial" w:cs="Arial"/>
          <w:sz w:val="24"/>
          <w:szCs w:val="24"/>
        </w:rPr>
        <w:t>:</w:t>
      </w:r>
    </w:p>
    <w:p w:rsidR="00ED6F12" w:rsidRPr="00D14938" w:rsidRDefault="00ED6F12" w:rsidP="00ED6F12">
      <w:pPr>
        <w:spacing w:after="0" w:line="276" w:lineRule="auto"/>
        <w:jc w:val="both"/>
        <w:rPr>
          <w:rFonts w:ascii="Arial" w:hAnsi="Arial" w:cs="Arial"/>
          <w:sz w:val="24"/>
          <w:szCs w:val="24"/>
        </w:rPr>
      </w:pPr>
      <w:r w:rsidRPr="00D14938">
        <w:rPr>
          <w:rFonts w:ascii="Arial" w:hAnsi="Arial" w:cs="Arial"/>
          <w:sz w:val="24"/>
          <w:szCs w:val="24"/>
        </w:rPr>
        <w:t xml:space="preserve">- </w:t>
      </w:r>
      <w:r>
        <w:rPr>
          <w:rFonts w:ascii="Arial" w:hAnsi="Arial" w:cs="Arial"/>
          <w:sz w:val="24"/>
          <w:szCs w:val="24"/>
        </w:rPr>
        <w:t xml:space="preserve">projekt uchwały </w:t>
      </w:r>
      <w:r w:rsidRPr="00D14938">
        <w:rPr>
          <w:rFonts w:ascii="Arial" w:hAnsi="Arial" w:cs="Arial"/>
          <w:sz w:val="24"/>
          <w:szCs w:val="24"/>
        </w:rPr>
        <w:t xml:space="preserve">w sprawie wyrażenia woli przystąpienia Województwa Podkarpackiego jako Partnera w projekcie pn. „Ochrona Karpackich korytarzy ekologicznych na pograniczu polsko-słowackim” w ramach Programu </w:t>
      </w:r>
      <w:proofErr w:type="spellStart"/>
      <w:r w:rsidRPr="00D14938">
        <w:rPr>
          <w:rFonts w:ascii="Arial" w:hAnsi="Arial" w:cs="Arial"/>
          <w:sz w:val="24"/>
          <w:szCs w:val="24"/>
        </w:rPr>
        <w:t>Interreg</w:t>
      </w:r>
      <w:proofErr w:type="spellEnd"/>
      <w:r w:rsidRPr="00D14938">
        <w:rPr>
          <w:rFonts w:ascii="Arial" w:hAnsi="Arial" w:cs="Arial"/>
          <w:sz w:val="24"/>
          <w:szCs w:val="24"/>
        </w:rPr>
        <w:t xml:space="preserve"> Polska-Słowacja 2021-2027. </w:t>
      </w:r>
    </w:p>
    <w:p w:rsidR="00ED6F12" w:rsidRDefault="00ED6F12" w:rsidP="00ED6F12">
      <w:pPr>
        <w:spacing w:after="0" w:line="276" w:lineRule="auto"/>
        <w:jc w:val="both"/>
        <w:rPr>
          <w:rFonts w:ascii="Arial" w:hAnsi="Arial" w:cs="Arial"/>
          <w:sz w:val="24"/>
          <w:szCs w:val="24"/>
        </w:rPr>
      </w:pPr>
      <w:r w:rsidRPr="00D14938">
        <w:rPr>
          <w:rFonts w:ascii="Arial" w:hAnsi="Arial" w:cs="Arial"/>
          <w:sz w:val="24"/>
          <w:szCs w:val="24"/>
        </w:rPr>
        <w:t xml:space="preserve">- </w:t>
      </w:r>
      <w:r>
        <w:rPr>
          <w:rFonts w:ascii="Arial" w:hAnsi="Arial" w:cs="Arial"/>
          <w:sz w:val="24"/>
          <w:szCs w:val="24"/>
        </w:rPr>
        <w:t xml:space="preserve">projekt uchwały </w:t>
      </w:r>
      <w:r w:rsidRPr="00D14938">
        <w:rPr>
          <w:rFonts w:ascii="Arial" w:hAnsi="Arial" w:cs="Arial"/>
          <w:sz w:val="24"/>
          <w:szCs w:val="24"/>
        </w:rPr>
        <w:t>w sprawie budżetu Województwa Podkarpackiego na 2024 r. wraz</w:t>
      </w:r>
      <w:r>
        <w:rPr>
          <w:rFonts w:ascii="Arial" w:hAnsi="Arial" w:cs="Arial"/>
          <w:sz w:val="24"/>
          <w:szCs w:val="24"/>
        </w:rPr>
        <w:br/>
      </w:r>
      <w:r w:rsidRPr="00D14938">
        <w:rPr>
          <w:rFonts w:ascii="Arial" w:hAnsi="Arial" w:cs="Arial"/>
          <w:sz w:val="24"/>
          <w:szCs w:val="24"/>
        </w:rPr>
        <w:t xml:space="preserve"> z Wieloletnią Prognozą Finansową na lata 2024-2045,</w:t>
      </w:r>
    </w:p>
    <w:p w:rsidR="00ED6F12" w:rsidRPr="00D14938" w:rsidRDefault="00ED6F12" w:rsidP="00ED6F12">
      <w:pPr>
        <w:spacing w:after="0" w:line="276" w:lineRule="auto"/>
        <w:jc w:val="both"/>
        <w:rPr>
          <w:rFonts w:ascii="Arial" w:hAnsi="Arial" w:cs="Arial"/>
          <w:sz w:val="24"/>
          <w:szCs w:val="24"/>
        </w:rPr>
      </w:pPr>
      <w:r>
        <w:rPr>
          <w:rFonts w:ascii="Arial" w:hAnsi="Arial" w:cs="Arial"/>
          <w:sz w:val="24"/>
          <w:szCs w:val="24"/>
        </w:rPr>
        <w:t xml:space="preserve">- raport o stanie województwa podkarpackiego za 2022 r. </w:t>
      </w:r>
    </w:p>
    <w:p w:rsidR="00ED6F12" w:rsidRPr="00ED6F12" w:rsidRDefault="00ED6F12" w:rsidP="00ED6F12">
      <w:pPr>
        <w:spacing w:after="0" w:line="276" w:lineRule="auto"/>
        <w:jc w:val="both"/>
        <w:rPr>
          <w:rFonts w:ascii="Arial" w:hAnsi="Arial" w:cs="Arial"/>
          <w:sz w:val="24"/>
          <w:szCs w:val="24"/>
        </w:rPr>
      </w:pPr>
      <w:r w:rsidRPr="00ED6F12">
        <w:rPr>
          <w:rFonts w:ascii="Arial" w:hAnsi="Arial" w:cs="Arial"/>
          <w:sz w:val="24"/>
          <w:szCs w:val="24"/>
        </w:rPr>
        <w:t>Komisja zapoznała się także:</w:t>
      </w:r>
    </w:p>
    <w:p w:rsidR="00ED6F12" w:rsidRPr="00ED6F12" w:rsidRDefault="00ED6F12" w:rsidP="00ED6F12">
      <w:pPr>
        <w:spacing w:after="0" w:line="276" w:lineRule="auto"/>
        <w:jc w:val="both"/>
        <w:rPr>
          <w:rFonts w:ascii="Arial" w:hAnsi="Arial" w:cs="Arial"/>
          <w:sz w:val="24"/>
          <w:szCs w:val="24"/>
        </w:rPr>
      </w:pPr>
      <w:r w:rsidRPr="00ED6F12">
        <w:rPr>
          <w:rFonts w:ascii="Arial" w:hAnsi="Arial" w:cs="Arial"/>
          <w:sz w:val="24"/>
          <w:szCs w:val="24"/>
        </w:rPr>
        <w:t xml:space="preserve">- ze </w:t>
      </w:r>
      <w:r w:rsidRPr="00ED6F12">
        <w:rPr>
          <w:rFonts w:ascii="Arial" w:hAnsi="Arial" w:cs="Arial"/>
          <w:i/>
          <w:sz w:val="24"/>
          <w:szCs w:val="24"/>
        </w:rPr>
        <w:t>s</w:t>
      </w:r>
      <w:r w:rsidRPr="00ED6F12">
        <w:rPr>
          <w:rStyle w:val="Uwydatnienie"/>
          <w:rFonts w:ascii="Arial" w:hAnsi="Arial" w:cs="Arial"/>
          <w:i w:val="0"/>
          <w:sz w:val="24"/>
          <w:szCs w:val="24"/>
        </w:rPr>
        <w:t>prawozdaniem z działalności Biura "Odział Współpracy Transgranicznej POLSKA-BIAŁORUŚ-UKRAINA 2014-2020 w Rzeszowie” za rok 2022</w:t>
      </w:r>
    </w:p>
    <w:p w:rsidR="00ED6F12" w:rsidRPr="00D14938" w:rsidRDefault="00ED6F12" w:rsidP="00ED6F12">
      <w:pPr>
        <w:spacing w:after="0" w:line="276" w:lineRule="auto"/>
        <w:jc w:val="both"/>
        <w:rPr>
          <w:rFonts w:ascii="Arial" w:hAnsi="Arial" w:cs="Arial"/>
          <w:sz w:val="24"/>
          <w:szCs w:val="24"/>
        </w:rPr>
      </w:pPr>
      <w:r w:rsidRPr="00D14938">
        <w:rPr>
          <w:rFonts w:ascii="Arial" w:hAnsi="Arial" w:cs="Arial"/>
          <w:sz w:val="24"/>
          <w:szCs w:val="24"/>
        </w:rPr>
        <w:t>- z informacją o Audycie Krajobrazowym Województwa Podkarpackiego,</w:t>
      </w:r>
    </w:p>
    <w:p w:rsidR="00ED6F12" w:rsidRPr="00D14938" w:rsidRDefault="00ED6F12" w:rsidP="00ED6F12">
      <w:pPr>
        <w:spacing w:after="0" w:line="276" w:lineRule="auto"/>
        <w:jc w:val="both"/>
        <w:rPr>
          <w:rFonts w:ascii="Arial" w:hAnsi="Arial" w:cs="Arial"/>
          <w:sz w:val="24"/>
          <w:szCs w:val="24"/>
        </w:rPr>
      </w:pPr>
      <w:r w:rsidRPr="00D14938">
        <w:rPr>
          <w:rFonts w:ascii="Arial" w:hAnsi="Arial" w:cs="Arial"/>
          <w:sz w:val="24"/>
          <w:szCs w:val="24"/>
        </w:rPr>
        <w:t xml:space="preserve">- z informacją dotyczącą inicjatywy </w:t>
      </w:r>
      <w:proofErr w:type="spellStart"/>
      <w:r w:rsidRPr="00D14938">
        <w:rPr>
          <w:rFonts w:ascii="Arial" w:hAnsi="Arial" w:cs="Arial"/>
          <w:sz w:val="24"/>
          <w:szCs w:val="24"/>
        </w:rPr>
        <w:t>Trójmorza</w:t>
      </w:r>
      <w:proofErr w:type="spellEnd"/>
      <w:r>
        <w:rPr>
          <w:rFonts w:ascii="Arial" w:hAnsi="Arial" w:cs="Arial"/>
          <w:sz w:val="24"/>
          <w:szCs w:val="24"/>
        </w:rPr>
        <w:t xml:space="preserve">, </w:t>
      </w:r>
    </w:p>
    <w:p w:rsidR="00ED6F12" w:rsidRPr="00E53EA5" w:rsidRDefault="00ED6F12" w:rsidP="00ED6F12">
      <w:pPr>
        <w:spacing w:after="0" w:line="276" w:lineRule="auto"/>
        <w:jc w:val="both"/>
        <w:rPr>
          <w:rFonts w:ascii="Arial" w:hAnsi="Arial" w:cs="Arial"/>
          <w:sz w:val="24"/>
          <w:szCs w:val="24"/>
        </w:rPr>
      </w:pPr>
      <w:r w:rsidRPr="00E53EA5">
        <w:rPr>
          <w:rFonts w:ascii="Arial" w:hAnsi="Arial" w:cs="Arial"/>
          <w:sz w:val="24"/>
          <w:szCs w:val="24"/>
        </w:rPr>
        <w:t>- z informacją na temat Programu Strategicznego Rozwoju Bieszczad.</w:t>
      </w:r>
    </w:p>
    <w:p w:rsidR="00ED6F12" w:rsidRPr="00E53EA5" w:rsidRDefault="00ED6F12" w:rsidP="00ED6F12">
      <w:pPr>
        <w:spacing w:after="0" w:line="276" w:lineRule="auto"/>
        <w:jc w:val="both"/>
        <w:rPr>
          <w:rFonts w:ascii="Arial" w:hAnsi="Arial" w:cs="Arial"/>
          <w:sz w:val="24"/>
          <w:szCs w:val="24"/>
        </w:rPr>
      </w:pPr>
      <w:r w:rsidRPr="00E53EA5">
        <w:rPr>
          <w:rFonts w:ascii="Arial" w:hAnsi="Arial" w:cs="Arial"/>
          <w:sz w:val="24"/>
          <w:szCs w:val="24"/>
        </w:rPr>
        <w:t>- z informacją na temat Programu Strategicznego Błękitny San.</w:t>
      </w:r>
    </w:p>
    <w:p w:rsidR="00ED6F12" w:rsidRPr="00ED6F12" w:rsidRDefault="00ED6F12" w:rsidP="00ED6F12">
      <w:pPr>
        <w:pStyle w:val="Bezodstpw"/>
        <w:spacing w:line="276" w:lineRule="auto"/>
        <w:jc w:val="both"/>
        <w:rPr>
          <w:rStyle w:val="normalZnak"/>
          <w:rFonts w:eastAsiaTheme="minorHAnsi"/>
          <w:b w:val="0"/>
          <w:sz w:val="24"/>
          <w:szCs w:val="24"/>
        </w:rPr>
      </w:pPr>
      <w:r w:rsidRPr="00ED6F12">
        <w:rPr>
          <w:rFonts w:ascii="Arial" w:hAnsi="Arial" w:cs="Arial"/>
          <w:sz w:val="24"/>
          <w:szCs w:val="24"/>
        </w:rPr>
        <w:t>- z informacją</w:t>
      </w:r>
      <w:r w:rsidRPr="00ED6F12">
        <w:rPr>
          <w:rStyle w:val="normalZnak"/>
          <w:rFonts w:eastAsiaTheme="minorHAnsi"/>
          <w:szCs w:val="24"/>
        </w:rPr>
        <w:t xml:space="preserve"> </w:t>
      </w:r>
      <w:r w:rsidRPr="00ED6F12">
        <w:rPr>
          <w:rStyle w:val="normalZnak"/>
          <w:rFonts w:eastAsiaTheme="minorHAnsi"/>
          <w:b w:val="0"/>
          <w:sz w:val="24"/>
          <w:szCs w:val="24"/>
        </w:rPr>
        <w:t>nt. działań podejmowanych przez Urząd Marszałkowski Województwa Podkarpackiego w 2022 roku oraz w pierwszym półroczu 2023 roku, które wpisują się w tematykę Konwencji Karpackiej.</w:t>
      </w:r>
    </w:p>
    <w:p w:rsidR="00ED6F12" w:rsidRPr="00ED6F12" w:rsidRDefault="00ED6F12" w:rsidP="00ED6F12">
      <w:pPr>
        <w:spacing w:after="0" w:line="276" w:lineRule="auto"/>
        <w:ind w:firstLine="708"/>
        <w:jc w:val="both"/>
        <w:rPr>
          <w:rStyle w:val="Uwydatnienie"/>
          <w:rFonts w:ascii="Arial" w:hAnsi="Arial" w:cs="Arial"/>
          <w:i w:val="0"/>
          <w:iCs w:val="0"/>
          <w:sz w:val="24"/>
          <w:szCs w:val="24"/>
        </w:rPr>
      </w:pPr>
      <w:r w:rsidRPr="00ED6F12">
        <w:rPr>
          <w:rStyle w:val="Uwydatnienie"/>
          <w:rFonts w:ascii="Arial" w:hAnsi="Arial" w:cs="Arial"/>
          <w:i w:val="0"/>
          <w:sz w:val="24"/>
          <w:szCs w:val="24"/>
        </w:rPr>
        <w:t xml:space="preserve">Na posiedzeniach komisji Karpackiej wielokrotnie omawiano problematykę stanu zaawansowania prac nad Audytem Krajobrazowym Województwa Podkarpackiego, będącego nowym narzędziem mającym na celu ochronę </w:t>
      </w:r>
      <w:r w:rsidRPr="00ED6F12">
        <w:rPr>
          <w:rStyle w:val="Uwydatnienie"/>
          <w:rFonts w:ascii="Arial" w:hAnsi="Arial" w:cs="Arial"/>
          <w:i w:val="0"/>
          <w:sz w:val="24"/>
          <w:szCs w:val="24"/>
        </w:rPr>
        <w:br/>
        <w:t>i kształtowanie krajobrazu. Obowiązek jego stworzenia został przypisany samorządom województw.  Podczas posiedzeń dyskutowano nad poszczególnymi etapami prac nad audytem, trudnościami na które napotykano w trakcie prac oraz o potencjalnych zagrożeniach jakie może nieść dla rozwoju na terenie Województwa Podkarpackiego.</w:t>
      </w:r>
    </w:p>
    <w:p w:rsidR="00ED6F12" w:rsidRPr="00ED6F12" w:rsidRDefault="00ED6F12" w:rsidP="00ED6F12">
      <w:pPr>
        <w:spacing w:after="0" w:line="276" w:lineRule="auto"/>
        <w:ind w:firstLine="708"/>
        <w:jc w:val="both"/>
        <w:rPr>
          <w:rStyle w:val="Uwydatnienie"/>
          <w:rFonts w:ascii="Arial" w:hAnsi="Arial" w:cs="Arial"/>
          <w:i w:val="0"/>
          <w:sz w:val="24"/>
          <w:szCs w:val="24"/>
        </w:rPr>
      </w:pPr>
      <w:r w:rsidRPr="00ED6F12">
        <w:rPr>
          <w:rStyle w:val="Uwydatnienie"/>
          <w:rFonts w:ascii="Arial" w:hAnsi="Arial" w:cs="Arial"/>
          <w:i w:val="0"/>
          <w:sz w:val="24"/>
          <w:szCs w:val="24"/>
        </w:rPr>
        <w:lastRenderedPageBreak/>
        <w:t>Komisja pochyliła się również nad problematyką działalności Biura "Odział Współpracy Transgranicznej POLSKA-BIAŁORUŚ-UKRAINA 2014-2020</w:t>
      </w:r>
      <w:r>
        <w:rPr>
          <w:rStyle w:val="Uwydatnienie"/>
          <w:rFonts w:ascii="Arial" w:hAnsi="Arial" w:cs="Arial"/>
          <w:i w:val="0"/>
          <w:sz w:val="24"/>
          <w:szCs w:val="24"/>
        </w:rPr>
        <w:t xml:space="preserve"> </w:t>
      </w:r>
      <w:r w:rsidRPr="00ED6F12">
        <w:rPr>
          <w:rStyle w:val="Uwydatnienie"/>
          <w:rFonts w:ascii="Arial" w:hAnsi="Arial" w:cs="Arial"/>
          <w:i w:val="0"/>
          <w:sz w:val="24"/>
          <w:szCs w:val="24"/>
        </w:rPr>
        <w:t xml:space="preserve">w Rzeszowie” zarówno za rok poprzedni jak i nad bieżącymi wydarzeniami </w:t>
      </w:r>
      <w:r w:rsidRPr="00ED6F12">
        <w:rPr>
          <w:rStyle w:val="Uwydatnienie"/>
          <w:rFonts w:ascii="Arial" w:hAnsi="Arial" w:cs="Arial"/>
          <w:i w:val="0"/>
          <w:sz w:val="24"/>
          <w:szCs w:val="24"/>
        </w:rPr>
        <w:br/>
        <w:t xml:space="preserve">i działalnością. Podczas dyskusji poruszano kwestię projektów w perspektywie na lata 2014-2020 i skrajnymi trudnościami w ich realizacji będącymi efektem końcowej fazy pandemii, Rosyjskiej agresji na Ukrainę oraz wykluczenia z programu Białorusi za przystąpienie do działań przeciwko Ukrainie. Omówiono i zapoznano się z nowym programem na lata 2021-2027. Poruszono także kwestię zagrożenia dla dalszego funkcjonowania biura w Rzeszowie w obecnym kształcie oraz nad przyszłą strukturą organizacyjną programu. Członkowie komisji zgłosili chęć udziału w związanych </w:t>
      </w:r>
      <w:r w:rsidRPr="00ED6F12">
        <w:rPr>
          <w:rStyle w:val="Uwydatnienie"/>
          <w:rFonts w:ascii="Arial" w:hAnsi="Arial" w:cs="Arial"/>
          <w:i w:val="0"/>
          <w:sz w:val="24"/>
          <w:szCs w:val="24"/>
        </w:rPr>
        <w:br/>
        <w:t xml:space="preserve">z programem spotkaniach i wydarzeniach. </w:t>
      </w:r>
    </w:p>
    <w:p w:rsidR="00ED6F12" w:rsidRPr="00ED6F12" w:rsidRDefault="00ED6F12" w:rsidP="00ED6F12">
      <w:pPr>
        <w:spacing w:after="0" w:line="276" w:lineRule="auto"/>
        <w:ind w:firstLine="708"/>
        <w:jc w:val="both"/>
        <w:rPr>
          <w:rFonts w:ascii="Arial" w:hAnsi="Arial" w:cs="Arial"/>
          <w:sz w:val="24"/>
          <w:szCs w:val="24"/>
        </w:rPr>
      </w:pPr>
      <w:r w:rsidRPr="00ED6F12">
        <w:rPr>
          <w:rStyle w:val="Uwydatnienie"/>
          <w:rFonts w:ascii="Arial" w:hAnsi="Arial" w:cs="Arial"/>
          <w:i w:val="0"/>
          <w:sz w:val="24"/>
          <w:szCs w:val="24"/>
        </w:rPr>
        <w:t xml:space="preserve">Jedną z ważniejszych kwestii dyskutowanych na posiedzeniach komisji Karpackiej była Inicjatywa </w:t>
      </w:r>
      <w:proofErr w:type="spellStart"/>
      <w:r w:rsidRPr="00ED6F12">
        <w:rPr>
          <w:rStyle w:val="Uwydatnienie"/>
          <w:rFonts w:ascii="Arial" w:hAnsi="Arial" w:cs="Arial"/>
          <w:i w:val="0"/>
          <w:sz w:val="24"/>
          <w:szCs w:val="24"/>
        </w:rPr>
        <w:t>Trójmorza</w:t>
      </w:r>
      <w:proofErr w:type="spellEnd"/>
      <w:r w:rsidRPr="00ED6F12">
        <w:rPr>
          <w:rStyle w:val="Uwydatnienie"/>
          <w:rFonts w:ascii="Arial" w:hAnsi="Arial" w:cs="Arial"/>
          <w:i w:val="0"/>
          <w:sz w:val="24"/>
          <w:szCs w:val="24"/>
        </w:rPr>
        <w:t xml:space="preserve">, której celem jest zacieśnianie powiązań </w:t>
      </w:r>
      <w:r w:rsidRPr="00ED6F12">
        <w:rPr>
          <w:rStyle w:val="Uwydatnienie"/>
          <w:rFonts w:ascii="Arial" w:hAnsi="Arial" w:cs="Arial"/>
          <w:i w:val="0"/>
          <w:sz w:val="24"/>
          <w:szCs w:val="24"/>
        </w:rPr>
        <w:br/>
        <w:t xml:space="preserve">w regionie Europy Środkowej, tworzących podstawy dla rozwoju gospodarczego </w:t>
      </w:r>
      <w:r w:rsidRPr="00ED6F12">
        <w:rPr>
          <w:rStyle w:val="Uwydatnienie"/>
          <w:rFonts w:ascii="Arial" w:hAnsi="Arial" w:cs="Arial"/>
          <w:i w:val="0"/>
          <w:sz w:val="24"/>
          <w:szCs w:val="24"/>
        </w:rPr>
        <w:br/>
        <w:t xml:space="preserve">w zakresie energii, transportu, komunikacji cyfrowej i gospodarki. Po wysłuchaniu informacji przedstawionych przez Dyrektora Kancelarii Zarządu wymieniono poglądy dotyczące roli Polski w projekcie, szans rozwoju jakie mogą płynąć w przyszłości zarówno dla kraju jak i Województwa Podkarpackiego. Omawiano także bieżącą realizację projektu w świetle toczącej się wojny na Ukrainie a także wpisujące się </w:t>
      </w:r>
      <w:r w:rsidRPr="00ED6F12">
        <w:rPr>
          <w:rStyle w:val="Uwydatnienie"/>
          <w:rFonts w:ascii="Arial" w:hAnsi="Arial" w:cs="Arial"/>
          <w:i w:val="0"/>
          <w:sz w:val="24"/>
          <w:szCs w:val="24"/>
        </w:rPr>
        <w:br/>
        <w:t xml:space="preserve">w inicjatywę </w:t>
      </w:r>
      <w:proofErr w:type="spellStart"/>
      <w:r w:rsidRPr="00ED6F12">
        <w:rPr>
          <w:rStyle w:val="Uwydatnienie"/>
          <w:rFonts w:ascii="Arial" w:hAnsi="Arial" w:cs="Arial"/>
          <w:i w:val="0"/>
          <w:sz w:val="24"/>
          <w:szCs w:val="24"/>
        </w:rPr>
        <w:t>Trójmorza</w:t>
      </w:r>
      <w:proofErr w:type="spellEnd"/>
      <w:r w:rsidRPr="00ED6F12">
        <w:rPr>
          <w:rStyle w:val="Uwydatnienie"/>
          <w:rFonts w:ascii="Arial" w:hAnsi="Arial" w:cs="Arial"/>
          <w:i w:val="0"/>
          <w:sz w:val="24"/>
          <w:szCs w:val="24"/>
        </w:rPr>
        <w:t xml:space="preserve"> działania w zakresie odbudowy Ukrainy. Członkowie komisji wyrazili chęć udziału w powiązanych wydarzeniach i spotkaniach. </w:t>
      </w:r>
      <w:r w:rsidRPr="00ED6F12">
        <w:rPr>
          <w:rFonts w:ascii="Arial" w:hAnsi="Arial" w:cs="Arial"/>
          <w:iCs/>
          <w:sz w:val="24"/>
          <w:szCs w:val="24"/>
        </w:rPr>
        <w:t xml:space="preserve">Ponadto na posiedzeniach członkowie komisji dyskutowali o sytuacji uchodźców z obszaru Karpat w świetle trwającej wojny na Ukrainie.  Na jednym z posiedzeń wysłuchano wystąpienia zaproszonego gościa pani </w:t>
      </w:r>
      <w:proofErr w:type="spellStart"/>
      <w:r w:rsidRPr="00ED6F12">
        <w:rPr>
          <w:rFonts w:ascii="Arial" w:hAnsi="Arial" w:cs="Arial"/>
          <w:iCs/>
          <w:sz w:val="24"/>
          <w:szCs w:val="24"/>
        </w:rPr>
        <w:t>Ivanny</w:t>
      </w:r>
      <w:proofErr w:type="spellEnd"/>
      <w:r w:rsidRPr="00ED6F12">
        <w:rPr>
          <w:rFonts w:ascii="Arial" w:hAnsi="Arial" w:cs="Arial"/>
          <w:iCs/>
          <w:sz w:val="24"/>
          <w:szCs w:val="24"/>
        </w:rPr>
        <w:t xml:space="preserve"> </w:t>
      </w:r>
      <w:proofErr w:type="spellStart"/>
      <w:r w:rsidRPr="00ED6F12">
        <w:rPr>
          <w:rFonts w:ascii="Arial" w:hAnsi="Arial" w:cs="Arial"/>
          <w:iCs/>
          <w:sz w:val="24"/>
          <w:szCs w:val="24"/>
        </w:rPr>
        <w:t>Luchakivskiej</w:t>
      </w:r>
      <w:proofErr w:type="spellEnd"/>
      <w:r w:rsidRPr="00ED6F12">
        <w:rPr>
          <w:rFonts w:ascii="Arial" w:hAnsi="Arial" w:cs="Arial"/>
          <w:iCs/>
          <w:sz w:val="24"/>
          <w:szCs w:val="24"/>
        </w:rPr>
        <w:t xml:space="preserve"> z Ukrainy, będącej pełnomocnikiem rektora ds. polsko-ukraińskich na Uniwersytecie Rzeszowskim. Dyskutowano na temat współpracy transgranicznej, którą udało się nawiązać i wadze współpracy na szczeblu samorządowym. Wymieniono także doświadczenia z już zrealizowanych wspólnych polsko-ukraińskich programów i projektów. Na jednym z posiedzeń członkowie komisji zostali zapoznani z informacją na temat działań</w:t>
      </w:r>
      <w:r w:rsidRPr="00ED6F12">
        <w:rPr>
          <w:rStyle w:val="normalZnak"/>
          <w:rFonts w:eastAsiaTheme="minorHAnsi"/>
          <w:szCs w:val="24"/>
        </w:rPr>
        <w:t xml:space="preserve"> </w:t>
      </w:r>
      <w:r w:rsidRPr="00ED6F12">
        <w:rPr>
          <w:rStyle w:val="normalZnak"/>
          <w:rFonts w:eastAsiaTheme="minorHAnsi"/>
          <w:b w:val="0"/>
          <w:sz w:val="24"/>
          <w:szCs w:val="24"/>
        </w:rPr>
        <w:t xml:space="preserve">podejmowanych przez Urząd Marszałkowski Województwa Podkarpackiego w 2022 roku oraz w pierwszym półroczu 2023 roku, które wpisują się w tematykę Konwencji Karpackiej. Dyrektor Departamentu Gospodarki Regionalnej przybliżyła zakres współpracy do jakiej zobowiązały się Strony Konwencji i zapoznała członków komisji z podjętymi przez Zarząd Województwa Podkarpackiego działaniami promującymi ideę utworzenia </w:t>
      </w:r>
      <w:proofErr w:type="spellStart"/>
      <w:r w:rsidRPr="00ED6F12">
        <w:rPr>
          <w:rStyle w:val="normalZnak"/>
          <w:rFonts w:eastAsiaTheme="minorHAnsi"/>
          <w:b w:val="0"/>
          <w:sz w:val="24"/>
          <w:szCs w:val="24"/>
        </w:rPr>
        <w:t>Makroregionelnej</w:t>
      </w:r>
      <w:proofErr w:type="spellEnd"/>
      <w:r w:rsidRPr="00ED6F12">
        <w:rPr>
          <w:rStyle w:val="normalZnak"/>
          <w:rFonts w:eastAsiaTheme="minorHAnsi"/>
          <w:b w:val="0"/>
          <w:sz w:val="24"/>
          <w:szCs w:val="24"/>
        </w:rPr>
        <w:t xml:space="preserve"> Strategii dla regionu Karpat. </w:t>
      </w:r>
      <w:r w:rsidRPr="00ED6F12">
        <w:rPr>
          <w:rFonts w:ascii="Arial" w:hAnsi="Arial" w:cs="Arial"/>
          <w:sz w:val="24"/>
          <w:szCs w:val="24"/>
        </w:rPr>
        <w:t xml:space="preserve">Przewodniczący Komisji Karpackiej wziął udział w </w:t>
      </w:r>
      <w:r w:rsidRPr="00ED6F12">
        <w:rPr>
          <w:rFonts w:ascii="Arial" w:hAnsi="Arial" w:cs="Arial"/>
          <w:bCs/>
          <w:sz w:val="24"/>
          <w:szCs w:val="24"/>
        </w:rPr>
        <w:t>otwarciu</w:t>
      </w:r>
      <w:r w:rsidRPr="00ED6F12">
        <w:rPr>
          <w:rFonts w:ascii="Arial" w:hAnsi="Arial" w:cs="Arial"/>
          <w:sz w:val="24"/>
          <w:szCs w:val="24"/>
        </w:rPr>
        <w:t xml:space="preserve"> </w:t>
      </w:r>
      <w:r w:rsidRPr="00ED6F12">
        <w:rPr>
          <w:rFonts w:ascii="Arial" w:hAnsi="Arial" w:cs="Arial"/>
          <w:bCs/>
          <w:sz w:val="24"/>
          <w:szCs w:val="24"/>
        </w:rPr>
        <w:t xml:space="preserve">Forum Poszukiwania Partnerów, którego </w:t>
      </w:r>
      <w:r w:rsidRPr="00ED6F12">
        <w:rPr>
          <w:rFonts w:ascii="Arial" w:hAnsi="Arial" w:cs="Arial"/>
          <w:sz w:val="24"/>
          <w:szCs w:val="24"/>
        </w:rPr>
        <w:t xml:space="preserve">celem była prezentacja Programu </w:t>
      </w:r>
      <w:proofErr w:type="spellStart"/>
      <w:r w:rsidRPr="00ED6F12">
        <w:rPr>
          <w:rFonts w:ascii="Arial" w:hAnsi="Arial" w:cs="Arial"/>
          <w:sz w:val="24"/>
          <w:szCs w:val="24"/>
        </w:rPr>
        <w:t>Interreg</w:t>
      </w:r>
      <w:proofErr w:type="spellEnd"/>
      <w:r w:rsidRPr="00ED6F12">
        <w:rPr>
          <w:rFonts w:ascii="Arial" w:hAnsi="Arial" w:cs="Arial"/>
          <w:sz w:val="24"/>
          <w:szCs w:val="24"/>
        </w:rPr>
        <w:t xml:space="preserve"> NEXT Polska–Ukraina 2021-2027 oraz wsparcie wnioskodawców w nawiązywaniu partnerstw projektowych i zidentyfikowaniu pól przyszłej współpracy. W wydarzeniu udział wzięło ok. 100 reprezentantów instytucji i organizacji z Polski i Ukrainy – potencjalnych wnioskodawców w priorytecie ZDROWIE nowego Programu, oraz przedstawiciele Wspólnego Sekretariatu i Instytucji Zarządzającej (</w:t>
      </w:r>
      <w:proofErr w:type="spellStart"/>
      <w:r w:rsidRPr="00ED6F12">
        <w:rPr>
          <w:rFonts w:ascii="Arial" w:hAnsi="Arial" w:cs="Arial"/>
          <w:sz w:val="24"/>
          <w:szCs w:val="24"/>
        </w:rPr>
        <w:t>MFiPR</w:t>
      </w:r>
      <w:proofErr w:type="spellEnd"/>
      <w:r w:rsidRPr="00ED6F12">
        <w:rPr>
          <w:rFonts w:ascii="Arial" w:hAnsi="Arial" w:cs="Arial"/>
          <w:sz w:val="24"/>
          <w:szCs w:val="24"/>
        </w:rPr>
        <w:t xml:space="preserve">) Programu. </w:t>
      </w:r>
    </w:p>
    <w:p w:rsidR="00ED6F12" w:rsidRPr="00ED6F12" w:rsidRDefault="00ED6F12" w:rsidP="00ED6F12">
      <w:pPr>
        <w:spacing w:after="0" w:line="276" w:lineRule="auto"/>
        <w:ind w:left="4956"/>
        <w:jc w:val="center"/>
        <w:rPr>
          <w:rFonts w:ascii="Arial" w:hAnsi="Arial" w:cs="Arial"/>
          <w:sz w:val="24"/>
          <w:szCs w:val="24"/>
        </w:rPr>
      </w:pPr>
      <w:r w:rsidRPr="00ED6F12">
        <w:rPr>
          <w:rFonts w:ascii="Arial" w:hAnsi="Arial" w:cs="Arial"/>
          <w:sz w:val="24"/>
          <w:szCs w:val="24"/>
        </w:rPr>
        <w:t>Przewodniczący Komisji</w:t>
      </w:r>
    </w:p>
    <w:p w:rsidR="00ED6F12" w:rsidRPr="00ED6F12" w:rsidRDefault="00ED6F12" w:rsidP="00ED6F12">
      <w:pPr>
        <w:spacing w:after="0" w:line="276" w:lineRule="auto"/>
        <w:ind w:left="4956"/>
        <w:jc w:val="center"/>
        <w:rPr>
          <w:rFonts w:ascii="Arial" w:hAnsi="Arial" w:cs="Arial"/>
          <w:sz w:val="24"/>
          <w:szCs w:val="24"/>
        </w:rPr>
      </w:pPr>
      <w:r w:rsidRPr="00ED6F12">
        <w:rPr>
          <w:rFonts w:ascii="Arial" w:hAnsi="Arial" w:cs="Arial"/>
          <w:sz w:val="24"/>
          <w:szCs w:val="24"/>
        </w:rPr>
        <w:t>Adam Drozd</w:t>
      </w:r>
    </w:p>
    <w:p w:rsidR="009258A8" w:rsidRDefault="009258A8" w:rsidP="009258A8">
      <w:pPr>
        <w:pStyle w:val="Standard"/>
        <w:spacing w:line="276" w:lineRule="auto"/>
        <w:ind w:left="709" w:firstLine="709"/>
        <w:jc w:val="center"/>
        <w:rPr>
          <w:rFonts w:ascii="Arial" w:hAnsi="Arial"/>
          <w:b/>
          <w:bCs/>
        </w:rPr>
      </w:pPr>
    </w:p>
    <w:p w:rsidR="009258A8" w:rsidRPr="005976E0" w:rsidRDefault="009258A8" w:rsidP="009258A8">
      <w:pPr>
        <w:pStyle w:val="Standard"/>
        <w:spacing w:line="276" w:lineRule="auto"/>
        <w:ind w:left="709" w:firstLine="709"/>
        <w:jc w:val="center"/>
        <w:rPr>
          <w:rFonts w:ascii="Arial" w:hAnsi="Arial"/>
          <w:b/>
          <w:bCs/>
        </w:rPr>
      </w:pPr>
      <w:r w:rsidRPr="005976E0">
        <w:rPr>
          <w:rFonts w:ascii="Arial" w:hAnsi="Arial"/>
          <w:b/>
          <w:bCs/>
        </w:rPr>
        <w:t>Sprawozdanie z działalności Komisji Skarg, Wniosków i Petycji Sejmiku Województwa Podkarpackiego za 2023 r.</w:t>
      </w:r>
    </w:p>
    <w:p w:rsidR="009258A8" w:rsidRPr="005976E0" w:rsidRDefault="009258A8" w:rsidP="009258A8">
      <w:pPr>
        <w:pStyle w:val="Standard"/>
        <w:spacing w:line="276" w:lineRule="auto"/>
        <w:jc w:val="both"/>
        <w:rPr>
          <w:rFonts w:ascii="Arial" w:hAnsi="Arial"/>
        </w:rPr>
      </w:pPr>
    </w:p>
    <w:p w:rsidR="009258A8" w:rsidRPr="005976E0" w:rsidRDefault="009258A8" w:rsidP="009258A8">
      <w:pPr>
        <w:pStyle w:val="Standard"/>
        <w:spacing w:line="276" w:lineRule="auto"/>
        <w:jc w:val="both"/>
        <w:rPr>
          <w:rFonts w:ascii="Arial" w:hAnsi="Arial"/>
        </w:rPr>
      </w:pPr>
      <w:r w:rsidRPr="005976E0">
        <w:rPr>
          <w:rFonts w:ascii="Arial" w:hAnsi="Arial"/>
        </w:rPr>
        <w:t xml:space="preserve">Komisja Skarg, Wniosków i Petycji powołana została Uchwała Nr I/15/18 Sejmiku Województwa Podkarpackiego z dnia 19 listopada 2018 r. w sprawie powołania składu osobowego Komisji Skarg, Wniosków i Petycji Sejmiku Województwa Podkarpackiego. </w:t>
      </w:r>
    </w:p>
    <w:p w:rsidR="009258A8" w:rsidRPr="005976E0" w:rsidRDefault="009258A8" w:rsidP="009258A8">
      <w:pPr>
        <w:pStyle w:val="Standard"/>
        <w:spacing w:line="276" w:lineRule="auto"/>
        <w:rPr>
          <w:rFonts w:ascii="Arial" w:hAnsi="Arial"/>
        </w:rPr>
      </w:pPr>
    </w:p>
    <w:p w:rsidR="009258A8" w:rsidRPr="005976E0" w:rsidRDefault="009258A8" w:rsidP="009258A8">
      <w:pPr>
        <w:pStyle w:val="Standard"/>
        <w:spacing w:line="276" w:lineRule="auto"/>
        <w:rPr>
          <w:rFonts w:ascii="Arial" w:hAnsi="Arial"/>
        </w:rPr>
      </w:pPr>
      <w:r w:rsidRPr="005976E0">
        <w:rPr>
          <w:rFonts w:ascii="Arial" w:hAnsi="Arial"/>
        </w:rPr>
        <w:t>Komisja pracuje w składzie 5 - osobowym tj.:</w:t>
      </w:r>
    </w:p>
    <w:p w:rsidR="009258A8" w:rsidRPr="005976E0" w:rsidRDefault="009258A8" w:rsidP="009258A8">
      <w:pPr>
        <w:pStyle w:val="Standard"/>
        <w:spacing w:line="276" w:lineRule="auto"/>
        <w:jc w:val="both"/>
        <w:rPr>
          <w:rFonts w:ascii="Arial" w:hAnsi="Arial"/>
        </w:rPr>
      </w:pPr>
      <w:r w:rsidRPr="005976E0">
        <w:rPr>
          <w:rFonts w:ascii="Arial" w:hAnsi="Arial"/>
        </w:rPr>
        <w:t>1. Pani Maria Napieracz - Przewodnicząca Komisji,</w:t>
      </w:r>
    </w:p>
    <w:p w:rsidR="009258A8" w:rsidRPr="005976E0" w:rsidRDefault="009258A8" w:rsidP="009258A8">
      <w:pPr>
        <w:pStyle w:val="Standard"/>
        <w:spacing w:line="276" w:lineRule="auto"/>
        <w:jc w:val="both"/>
        <w:rPr>
          <w:rFonts w:ascii="Arial" w:hAnsi="Arial"/>
        </w:rPr>
      </w:pPr>
      <w:r w:rsidRPr="005976E0">
        <w:rPr>
          <w:rFonts w:ascii="Arial" w:hAnsi="Arial"/>
        </w:rPr>
        <w:t>2. Pani Joanna Bril - Wiceprzewodnicząca Komisji,</w:t>
      </w:r>
    </w:p>
    <w:p w:rsidR="009258A8" w:rsidRPr="005976E0" w:rsidRDefault="009258A8" w:rsidP="009258A8">
      <w:pPr>
        <w:pStyle w:val="Standard"/>
        <w:spacing w:line="276" w:lineRule="auto"/>
        <w:jc w:val="both"/>
        <w:rPr>
          <w:rFonts w:ascii="Arial" w:hAnsi="Arial"/>
        </w:rPr>
      </w:pPr>
      <w:r w:rsidRPr="005976E0">
        <w:rPr>
          <w:rFonts w:ascii="Arial" w:hAnsi="Arial"/>
        </w:rPr>
        <w:t>3. Pani Monika Brewczak - Sekretarz Komisji,</w:t>
      </w:r>
    </w:p>
    <w:p w:rsidR="009258A8" w:rsidRPr="005976E0" w:rsidRDefault="009258A8" w:rsidP="009258A8">
      <w:pPr>
        <w:pStyle w:val="Standard"/>
        <w:spacing w:line="276" w:lineRule="auto"/>
        <w:jc w:val="both"/>
        <w:rPr>
          <w:rFonts w:ascii="Arial" w:hAnsi="Arial"/>
        </w:rPr>
      </w:pPr>
      <w:r w:rsidRPr="005976E0">
        <w:rPr>
          <w:rFonts w:ascii="Arial" w:hAnsi="Arial"/>
        </w:rPr>
        <w:t>4. Pan Antoni Pikul - Członek Komisji,</w:t>
      </w:r>
    </w:p>
    <w:p w:rsidR="009258A8" w:rsidRPr="005976E0" w:rsidRDefault="009258A8" w:rsidP="009258A8">
      <w:pPr>
        <w:pStyle w:val="Standard"/>
        <w:spacing w:line="276" w:lineRule="auto"/>
        <w:jc w:val="both"/>
        <w:rPr>
          <w:rFonts w:ascii="Arial" w:hAnsi="Arial"/>
        </w:rPr>
      </w:pPr>
      <w:r w:rsidRPr="005976E0">
        <w:rPr>
          <w:rFonts w:ascii="Arial" w:hAnsi="Arial"/>
        </w:rPr>
        <w:t>5. Pan Andrzej Nepelski - Członek Komisji.</w:t>
      </w:r>
    </w:p>
    <w:p w:rsidR="009258A8" w:rsidRPr="005976E0" w:rsidRDefault="009258A8" w:rsidP="009258A8">
      <w:pPr>
        <w:pStyle w:val="Standard"/>
        <w:spacing w:line="276" w:lineRule="auto"/>
        <w:jc w:val="both"/>
        <w:rPr>
          <w:rFonts w:ascii="Arial" w:hAnsi="Arial"/>
        </w:rPr>
      </w:pPr>
    </w:p>
    <w:p w:rsidR="009258A8" w:rsidRPr="005976E0" w:rsidRDefault="009258A8" w:rsidP="009258A8">
      <w:pPr>
        <w:pStyle w:val="Standard"/>
        <w:spacing w:line="276" w:lineRule="auto"/>
        <w:jc w:val="both"/>
        <w:rPr>
          <w:rFonts w:ascii="Arial" w:hAnsi="Arial"/>
        </w:rPr>
      </w:pPr>
      <w:r w:rsidRPr="005976E0">
        <w:rPr>
          <w:rFonts w:ascii="Arial" w:hAnsi="Arial"/>
        </w:rPr>
        <w:t xml:space="preserve">Komisja obradowała i realizowała swoje kompetencje w oparciu o ustawę </w:t>
      </w:r>
      <w:r w:rsidRPr="005976E0">
        <w:rPr>
          <w:rFonts w:ascii="Arial" w:hAnsi="Arial"/>
        </w:rPr>
        <w:br/>
        <w:t xml:space="preserve">z dnia 5 czerwca 1998 r. o samorządzie województwa oraz przyjęty przez Sejmik Województwa Podkarpackiego – Statut Województwa Podkarpackiego oraz Regulamin Sejmiku. </w:t>
      </w:r>
    </w:p>
    <w:p w:rsidR="009258A8" w:rsidRPr="005976E0" w:rsidRDefault="009258A8" w:rsidP="009258A8">
      <w:pPr>
        <w:pStyle w:val="Standard"/>
        <w:spacing w:line="276" w:lineRule="auto"/>
        <w:jc w:val="both"/>
        <w:rPr>
          <w:rFonts w:ascii="Arial" w:hAnsi="Arial"/>
        </w:rPr>
      </w:pPr>
      <w:r w:rsidRPr="005976E0">
        <w:rPr>
          <w:rFonts w:ascii="Arial" w:hAnsi="Arial"/>
        </w:rPr>
        <w:t>W 2023 r. odbyło się 6 posiedzeń Komisji Skarg, Wniosków i Petycji.</w:t>
      </w:r>
    </w:p>
    <w:p w:rsidR="009258A8" w:rsidRPr="005976E0" w:rsidRDefault="009258A8" w:rsidP="009258A8">
      <w:pPr>
        <w:pStyle w:val="Standard"/>
        <w:spacing w:line="276" w:lineRule="auto"/>
        <w:jc w:val="both"/>
        <w:rPr>
          <w:rFonts w:ascii="Arial" w:hAnsi="Arial"/>
        </w:rPr>
      </w:pPr>
      <w:r w:rsidRPr="005976E0">
        <w:rPr>
          <w:rFonts w:ascii="Arial" w:hAnsi="Arial"/>
        </w:rPr>
        <w:t>Problematyką posiedzeń Komisji było rozpatrywanie skarg na działania Marszałka Województwa Podkarpackiego, Zarządu Województwa oraz wojewódzkich samorządowych jednostek organizacyjnych oraz wniosków, które wpłynęły do Kancelarii Sejmiku i mieściły się w zakresem działania i kompetencji Sejmiku Województwa Podkarpackiego.</w:t>
      </w:r>
    </w:p>
    <w:p w:rsidR="009258A8" w:rsidRPr="005976E0" w:rsidRDefault="009258A8" w:rsidP="009258A8">
      <w:pPr>
        <w:pStyle w:val="Standard"/>
        <w:spacing w:line="276" w:lineRule="auto"/>
        <w:jc w:val="both"/>
        <w:rPr>
          <w:rFonts w:ascii="Arial" w:hAnsi="Arial"/>
        </w:rPr>
      </w:pPr>
      <w:r w:rsidRPr="005976E0">
        <w:rPr>
          <w:rFonts w:ascii="Arial" w:hAnsi="Arial"/>
        </w:rPr>
        <w:t>Uszczegóławiając powyższe wskazać należy, że przedmiotem prac Komisji było: rozpatrzenie 8 skarg i 2 wniosków:</w:t>
      </w:r>
    </w:p>
    <w:p w:rsidR="009258A8" w:rsidRPr="005976E0" w:rsidRDefault="009258A8" w:rsidP="009258A8">
      <w:pPr>
        <w:pStyle w:val="Standard"/>
        <w:numPr>
          <w:ilvl w:val="0"/>
          <w:numId w:val="9"/>
        </w:numPr>
        <w:spacing w:line="276" w:lineRule="auto"/>
        <w:ind w:left="426"/>
        <w:jc w:val="both"/>
        <w:rPr>
          <w:rFonts w:ascii="Arial" w:hAnsi="Arial"/>
        </w:rPr>
      </w:pPr>
      <w:bookmarkStart w:id="24" w:name="_Hlk122002109"/>
      <w:r w:rsidRPr="005976E0">
        <w:rPr>
          <w:rFonts w:ascii="Arial" w:hAnsi="Arial"/>
          <w:bCs/>
        </w:rPr>
        <w:t xml:space="preserve">skargi na działania Marszałka Województwa Podkarpackiego </w:t>
      </w:r>
      <w:r w:rsidRPr="005976E0">
        <w:rPr>
          <w:rFonts w:ascii="Arial" w:hAnsi="Arial"/>
        </w:rPr>
        <w:t>w związku ze sprawowanym nadzorem nad przeprowadzaniem egzaminów państwowych na prawo jazdy w Wojewódzkim Ośrodkiem Ruchu Drogowego w Krośnie,</w:t>
      </w:r>
    </w:p>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hAnsi="Arial"/>
          <w:bCs/>
        </w:rPr>
        <w:t xml:space="preserve">skargi na działania Marszałka Województwa Podkarpackiego </w:t>
      </w:r>
      <w:r w:rsidRPr="005976E0">
        <w:rPr>
          <w:rFonts w:ascii="Arial" w:hAnsi="Arial"/>
        </w:rPr>
        <w:t>w związku z brakiem działań w zakresie budowy szpitala dziecięcego w Rzeszowie,</w:t>
      </w:r>
    </w:p>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eastAsia="Arial" w:hAnsi="Arial"/>
        </w:rPr>
        <w:t xml:space="preserve">skargi na działania Zarządu Województwa Podkarpackiego </w:t>
      </w:r>
      <w:r w:rsidRPr="005976E0">
        <w:rPr>
          <w:rFonts w:ascii="Arial" w:eastAsia="Arial" w:hAnsi="Arial"/>
          <w:bCs/>
        </w:rPr>
        <w:t>w związku z nienależytym sprawowaniem nadzoru nad Wojewódzkim Ośrodkiem Ruchu</w:t>
      </w:r>
      <w:r>
        <w:rPr>
          <w:rFonts w:ascii="Arial" w:eastAsia="Arial" w:hAnsi="Arial"/>
          <w:bCs/>
        </w:rPr>
        <w:t xml:space="preserve"> </w:t>
      </w:r>
      <w:r w:rsidRPr="005976E0">
        <w:rPr>
          <w:rFonts w:ascii="Arial" w:eastAsia="Arial" w:hAnsi="Arial"/>
          <w:bCs/>
        </w:rPr>
        <w:t>Drogowego w Rzeszowie,</w:t>
      </w:r>
    </w:p>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eastAsia="Arial" w:hAnsi="Arial"/>
        </w:rPr>
        <w:t xml:space="preserve">skargi na działania Zarządu Województwa Podkarpackiego </w:t>
      </w:r>
      <w:r w:rsidRPr="005976E0">
        <w:rPr>
          <w:rFonts w:ascii="Arial" w:eastAsia="Arial" w:hAnsi="Arial"/>
          <w:bCs/>
        </w:rPr>
        <w:t>w związku z nienależytym sprawowaniem nadzoru nad Wojewódzkim Ośrodkiem Ruchu Drogowego w</w:t>
      </w:r>
      <w:r>
        <w:rPr>
          <w:rFonts w:ascii="Arial" w:eastAsia="Arial" w:hAnsi="Arial"/>
          <w:bCs/>
        </w:rPr>
        <w:t xml:space="preserve"> </w:t>
      </w:r>
      <w:r w:rsidRPr="005976E0">
        <w:rPr>
          <w:rFonts w:ascii="Arial" w:eastAsia="Arial" w:hAnsi="Arial"/>
          <w:bCs/>
        </w:rPr>
        <w:t>Tarnobrzegu,</w:t>
      </w:r>
    </w:p>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eastAsia="Arial" w:hAnsi="Arial"/>
        </w:rPr>
        <w:t xml:space="preserve">skargi na działania Zarządu Województwa Podkarpackiego </w:t>
      </w:r>
      <w:r w:rsidRPr="005976E0">
        <w:rPr>
          <w:rFonts w:ascii="Arial" w:eastAsia="Arial" w:hAnsi="Arial"/>
          <w:bCs/>
        </w:rPr>
        <w:t>w związku z niewłaściwym sprawowaniem nadzoru nad Wojewódzkimi Ośrodkami Ruchu Drogowego w województwie podkarpackim,</w:t>
      </w:r>
    </w:p>
    <w:p w:rsidR="009258A8" w:rsidRPr="005976E0" w:rsidRDefault="009258A8" w:rsidP="009258A8">
      <w:pPr>
        <w:pStyle w:val="Standard"/>
        <w:numPr>
          <w:ilvl w:val="0"/>
          <w:numId w:val="9"/>
        </w:numPr>
        <w:spacing w:line="276" w:lineRule="auto"/>
        <w:ind w:left="426"/>
        <w:jc w:val="both"/>
        <w:rPr>
          <w:rFonts w:ascii="Arial" w:hAnsi="Arial"/>
        </w:rPr>
      </w:pPr>
      <w:bookmarkStart w:id="25" w:name="_Hlk155267395"/>
      <w:bookmarkEnd w:id="24"/>
      <w:r w:rsidRPr="005976E0">
        <w:rPr>
          <w:rFonts w:ascii="Arial" w:eastAsia="Arial" w:hAnsi="Arial"/>
        </w:rPr>
        <w:t xml:space="preserve">skargi na działania Wojewódzkiego Urzędu Pracy w Rzeszowie w zakresie nienależytego wykonywania zadań spoczywających na jednostce, </w:t>
      </w:r>
    </w:p>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eastAsia="Arial" w:hAnsi="Arial"/>
        </w:rPr>
        <w:t xml:space="preserve">skargi na działania Podkarpackiego Zarządu Dróg Wojewódzkich w Rzeszowie </w:t>
      </w:r>
      <w:r w:rsidRPr="005976E0">
        <w:rPr>
          <w:rFonts w:ascii="Arial" w:eastAsia="Arial" w:hAnsi="Arial"/>
        </w:rPr>
        <w:br/>
      </w:r>
      <w:r w:rsidRPr="005976E0">
        <w:rPr>
          <w:rFonts w:ascii="Arial" w:eastAsia="Arial" w:hAnsi="Arial"/>
        </w:rPr>
        <w:lastRenderedPageBreak/>
        <w:t>w związku z zaistniałymi problemami dotyczącymi odśnieżania chodnika przy drodze wojewódzkiej nr 886,</w:t>
      </w:r>
    </w:p>
    <w:p w:rsidR="009258A8" w:rsidRPr="005976E0" w:rsidRDefault="009258A8" w:rsidP="009258A8">
      <w:pPr>
        <w:pStyle w:val="Standard"/>
        <w:numPr>
          <w:ilvl w:val="0"/>
          <w:numId w:val="9"/>
        </w:numPr>
        <w:spacing w:line="276" w:lineRule="auto"/>
        <w:ind w:left="426"/>
        <w:jc w:val="both"/>
        <w:rPr>
          <w:rFonts w:ascii="Arial" w:hAnsi="Arial"/>
        </w:rPr>
      </w:pPr>
      <w:bookmarkStart w:id="26" w:name="_Hlk157421534"/>
      <w:r w:rsidRPr="005976E0">
        <w:rPr>
          <w:rFonts w:ascii="Arial" w:hAnsi="Arial"/>
        </w:rPr>
        <w:t>skargi na działania Wojewódzkiego Ośrodka Medycyny Pracy w Rzeszowie w związku z długotrwałym oczekiwaniem na badania lekarskie w celu wydania orzeczenia o chorobie zawodowej,</w:t>
      </w:r>
    </w:p>
    <w:bookmarkEnd w:id="25"/>
    <w:bookmarkEnd w:id="26"/>
    <w:p w:rsidR="009258A8" w:rsidRPr="005976E0" w:rsidRDefault="009258A8" w:rsidP="009258A8">
      <w:pPr>
        <w:pStyle w:val="Standard"/>
        <w:numPr>
          <w:ilvl w:val="0"/>
          <w:numId w:val="9"/>
        </w:numPr>
        <w:spacing w:line="276" w:lineRule="auto"/>
        <w:ind w:left="426"/>
        <w:jc w:val="both"/>
        <w:rPr>
          <w:rFonts w:ascii="Arial" w:hAnsi="Arial"/>
        </w:rPr>
      </w:pPr>
      <w:r w:rsidRPr="005976E0">
        <w:rPr>
          <w:rFonts w:ascii="Arial" w:hAnsi="Arial"/>
          <w:bCs/>
        </w:rPr>
        <w:t>dwóch wniosków o tożsamym przedmiocie w sprawie zróżnicowania wysokości opłat za część praktyczną egzaminu państwowego na prawo jazdy.</w:t>
      </w:r>
    </w:p>
    <w:p w:rsidR="009258A8" w:rsidRPr="005976E0" w:rsidRDefault="009258A8" w:rsidP="009258A8">
      <w:pPr>
        <w:pStyle w:val="Standard"/>
        <w:spacing w:line="276" w:lineRule="auto"/>
        <w:ind w:left="426"/>
        <w:jc w:val="both"/>
        <w:rPr>
          <w:rFonts w:ascii="Arial" w:hAnsi="Arial"/>
        </w:rPr>
      </w:pPr>
      <w:r w:rsidRPr="005976E0">
        <w:rPr>
          <w:rFonts w:ascii="Arial" w:hAnsi="Arial"/>
        </w:rPr>
        <w:t>Odnosząc się szczegółowo do problematyki poszczególnych spraw wskazać należy, że:</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hAnsi="Arial"/>
          <w:bCs/>
        </w:rPr>
        <w:t xml:space="preserve">w skardze na działania Marszałka Województwa Podkarpackiego </w:t>
      </w:r>
      <w:r w:rsidRPr="005976E0">
        <w:rPr>
          <w:rFonts w:ascii="Arial" w:hAnsi="Arial"/>
        </w:rPr>
        <w:t xml:space="preserve">w związku ze sprawowanym nadzorem nad przeprowadzaniem egzaminów państwowych na prawo jazdy w WORD w Krośnie, skarżący wskazał na narażenie dobrego imienia ośrodka, narażenie ośrodka na straty wizerunkowej, narażenie bezpieczeństwa pracowników oraz uczestników ruchu drogowego poprzez organizację egzaminów w okresie czasowego zakazu poruszania się pojazdów ciężarowych. W przeprowadzonym postępowaniu wyjaśniającym ustalone zostało, że organizacja egzaminów w okresie czasowego zakazu poruszania się pojazdów ciężarowych wynikała z uzasadnionego interesu społecznego, którym była konieczność przeegzaminowania osób realizujących terminowy projekt unijny. W skardze poruszony został również temat przeprowadzania egzaminów praktycznych na prawo jazdy w czasie częściowego remontu części placu manewrowego. W postępowaniu wyjaśniającym ustalone zostało, że remont miał miejsce na wydzielonej części placu manewrowego, na której nie były przeprowadzane egzaminy. Remont był niezbędny a brak remontu mógłby prowadzić do zamknięcia placu manewrowego i skutkowałby przerwą w egzaminowaniu. W ocenie Komisji Skarg, Wniosków i Petycji zarzuty zgłaszane przez skarżącego nie miały merytorycznego uzasadnienia i skarga uznana została za bezzasadną. </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hAnsi="Arial"/>
          <w:bCs/>
        </w:rPr>
        <w:t xml:space="preserve">w skardze na działania Marszałka Województwa Podkarpackiego </w:t>
      </w:r>
      <w:r w:rsidRPr="005976E0">
        <w:rPr>
          <w:rFonts w:ascii="Arial" w:hAnsi="Arial"/>
        </w:rPr>
        <w:t xml:space="preserve">w związku z brakiem działań w zakresie budowy szpitala dziecięcego w Rzeszowie skarżący wskazywał na bierność Marszałka Województwa w kwestii budowy szpitala dziecięcego. Zarzuty wysunięte przez skarżącego nie potwierdziły się. Jak ustalono w trakcie postępowania wyjaśniającego trwa proces opracowania dokumentacji projektowo-kosztorysowej na budowę Podkarpackiego Centrum Medycyny Dziecięcej. Ponadto zaznaczone zostało, że aktualnie rolę centrum specjalistycznej opieki nad chorymi dziećmi w regionie spełniają kliniki dziecięce, oddziały i poradnie funkcjonujące w ramach Klinicznego Szpitala Wojewódzkiego nr 2 im. Św. Jadwigi Królowej w Rzeszowie. </w:t>
      </w:r>
      <w:r w:rsidRPr="005976E0">
        <w:rPr>
          <w:rFonts w:ascii="Arial" w:eastAsia="Arial" w:hAnsi="Arial"/>
          <w:bCs/>
        </w:rPr>
        <w:t>Komisja Skarg, Wniosków i Petycji nie zgodziła się z argumentacją skarżącego i uznała skargę na bezzasadną.</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eastAsia="Arial" w:hAnsi="Arial"/>
        </w:rPr>
        <w:t xml:space="preserve">w skardze na działania Zarządu Województwa Podkarpackiego </w:t>
      </w:r>
      <w:r w:rsidRPr="005976E0">
        <w:rPr>
          <w:rFonts w:ascii="Arial" w:eastAsia="Arial" w:hAnsi="Arial"/>
          <w:bCs/>
        </w:rPr>
        <w:t xml:space="preserve">w związku </w:t>
      </w:r>
      <w:r w:rsidRPr="005976E0">
        <w:rPr>
          <w:rFonts w:ascii="Arial" w:eastAsia="Arial" w:hAnsi="Arial"/>
          <w:bCs/>
        </w:rPr>
        <w:br/>
        <w:t xml:space="preserve">z nienależytym sprawowaniem nadzoru nad WORD w Rzeszowie, skarżący wskazał na naruszenie ustawy o związkach zawodowych z powodu naruszenia obowiązku konsultacji ze związkami zawodowymi zmian w regulaminie wynagradzania. Podniósł w skardze, że nie został zachowany 30-dniowy termin do przedstawienia wspólnego stanowiska w sprawie zmiany regulaminu </w:t>
      </w:r>
      <w:r w:rsidRPr="005976E0">
        <w:rPr>
          <w:rFonts w:ascii="Arial" w:eastAsia="Arial" w:hAnsi="Arial"/>
          <w:bCs/>
        </w:rPr>
        <w:lastRenderedPageBreak/>
        <w:t xml:space="preserve">wynagradzania. W przeprowadzonym postępowaniu wyjaśniającym ustalono, że zmiany regulaminu wynagradzania miały zostać wprowadzone po upływie ustawowego terminu do  przedstawienia wspólnego stanowiska przez związki zawodowe działające w WORD w Rzeszowie. Przedstawienie organizacjom związkowym pisma w sprawie wyrażenia stanowiska odnośnie projektu zmiany regulaminu wynagradzania nie oznaczało skrócenia 30-dniowego terminu na przedstawienie stanowiska przyznanego ustawą o związkach zawodowych. Komisja Skarg, Wniosków i Petycji nie zgodziła się z argumentacją skarżącego i uznała skargę na bezzasadną. </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eastAsia="Arial" w:hAnsi="Arial"/>
        </w:rPr>
        <w:t xml:space="preserve"> w skardze na działania Zarządu Województwa Podkarpackiego </w:t>
      </w:r>
      <w:r w:rsidRPr="005976E0">
        <w:rPr>
          <w:rFonts w:ascii="Arial" w:eastAsia="Arial" w:hAnsi="Arial"/>
          <w:bCs/>
        </w:rPr>
        <w:t>w związku</w:t>
      </w:r>
      <w:r>
        <w:rPr>
          <w:rFonts w:ascii="Arial" w:eastAsia="Arial" w:hAnsi="Arial"/>
          <w:bCs/>
        </w:rPr>
        <w:t xml:space="preserve"> </w:t>
      </w:r>
      <w:r w:rsidRPr="005976E0">
        <w:rPr>
          <w:rFonts w:ascii="Arial" w:eastAsia="Arial" w:hAnsi="Arial"/>
          <w:bCs/>
        </w:rPr>
        <w:t xml:space="preserve">z nienależytym sprawowaniem nadzoru nad WORD w Tarnobrzegu skarżący wyraził niezadowolenie z faktu, że z tablicy związku zawodowego usunięta została karykatura słowno-obrazkowa. Ta karykatura został wywieszona jako wyraz protestu w związku z pominięciem części pracowników w procesie przyznawania premii przez dyrektora WORD. Skarżący zarzucił, że Zarząd Województwa w związku z tym nie sprawuje właściwego nadzoru nad jednostką. W postępowaniu wyjaśniającym ustalone zostało, że głównym kryterium nieprzyznania premii przez dyrektora ośrodka niektórym pracownikom była trzykrotna przerwa w przeprowadzaniu egzaminów na prawo jazdy spowodowana nagłymi zwolnieniami lekarskimi większości egzaminatorów. Ponadto ustalone zostało, że ta skarga związana była ze sprawami pracowniczymi, w przypadku których kompetencje kontrolne posiada Państwowa Inspekcja Pracy oraz właściwe sądy pracy. Komisja Skarg, Wniosków i Petycji nie dopatrzyła się również w tej sprawie przesłanek merytorycznych by uznać skargę za zasadną. </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eastAsia="Arial" w:hAnsi="Arial"/>
        </w:rPr>
        <w:t xml:space="preserve">w skardze na działania Zarządu Województwa Podkarpackiego </w:t>
      </w:r>
      <w:r w:rsidRPr="005976E0">
        <w:rPr>
          <w:rFonts w:ascii="Arial" w:eastAsia="Arial" w:hAnsi="Arial"/>
          <w:bCs/>
        </w:rPr>
        <w:t xml:space="preserve">w związku z niewłaściwym sprawowaniem nadzoru nad wojewódzkimi ośrodkami ruchu drogowego w województwie podkarpackim, zarzut niewłaściwego nadzoru skarżący wywodził z naruszenia przez wojewódzkie ośrodki ruchu drogowego art. 27 ust. 3  ustawy z dnia 23 maja 1991 r. o związkach zawodowych., który stanowi, że zasady podziału środków na wynagrodzenia dla pracowników ustala się w uzgodnieniu z zakładową organizacją związkową. Z zebranego w sprawie materiału dowodowego wynikało, że skarga wpisuje się w zakres zadań realizowanych przez Państwową Inspekcję Pracy a Zarząd Województwa nie ma ani prawa ani obowiązku ingerować w tryb postępowania Państwowej Inspekcji Pracy. Skarżący formułował swoje zarzuty w oparciu o wystąpienia Państwowej Inspekcji Pracy. Zarzut niewłaściwego nadzoru nie potwierdził się i skarga uznana została za bezzasadną. </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eastAsia="Arial" w:hAnsi="Arial"/>
        </w:rPr>
        <w:t xml:space="preserve">W skardze na działania Podkarpackiego Zarządu Dróg Wojewódzkich </w:t>
      </w:r>
      <w:r w:rsidRPr="005976E0">
        <w:rPr>
          <w:rFonts w:ascii="Arial" w:eastAsia="Arial" w:hAnsi="Arial"/>
        </w:rPr>
        <w:br/>
        <w:t xml:space="preserve">w Rzeszowie w sprawie odśnieżania chodnika przy drodze wojewódzkiej nr 886 skarżący podnosił fakt, że jednostka nie wykonywała tych czynności należycie </w:t>
      </w:r>
      <w:r w:rsidRPr="005976E0">
        <w:rPr>
          <w:rFonts w:ascii="Arial" w:eastAsia="Arial" w:hAnsi="Arial"/>
        </w:rPr>
        <w:br/>
        <w:t xml:space="preserve">w konkretnym czasie. Ustalone w tej sprawie zostało, że w dniach 10 do 12 grudnia 2022 r. występowały intensywne i długotrwałe opady śniegu. W związku z trudną sytuacją w pierwszej kolejności odśnieżana była nawierzchnia drogi wojewódzkiej. </w:t>
      </w:r>
      <w:r w:rsidRPr="005976E0">
        <w:rPr>
          <w:rFonts w:ascii="Arial" w:eastAsia="Arial" w:hAnsi="Arial"/>
        </w:rPr>
        <w:br/>
        <w:t xml:space="preserve">W dniu 11 grudnia 2022 r. przy chodniku pracował sprzęt odśnieżny. Ale miał </w:t>
      </w:r>
      <w:r w:rsidRPr="005976E0">
        <w:rPr>
          <w:rFonts w:ascii="Arial" w:eastAsia="Arial" w:hAnsi="Arial"/>
        </w:rPr>
        <w:lastRenderedPageBreak/>
        <w:t xml:space="preserve">utrudnione zadanie bowiem jak zostało wskazane powyżej warunki pogodowe były bardzo trudne. </w:t>
      </w:r>
      <w:r w:rsidRPr="005976E0">
        <w:rPr>
          <w:rFonts w:ascii="Arial" w:hAnsi="Arial"/>
        </w:rPr>
        <w:t>Zarzuty zgłaszane przez skarżącego nie miały merytorycznego uzasadnienia i skarga uznana została za bezzasadną.</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eastAsia="Arial" w:hAnsi="Arial"/>
        </w:rPr>
        <w:t>w skardze na działania Wojewódzkiego Urzędu Pracy w Rzeszowie w zakresie nienależytego wykonywania zadań spoczywających na jednostce, skarżący wskazał na przewlekłe, biurokratyczne i nieprofesjonalne załatwianie jego sprawy związanej ze staraniem się o prawo do zasiłku dla bezrobotnych po pracy za granicą. W toku postępowania wyjaśniającego ustalono, że WUP w Rzeszowie we właściwy sposób zajmował się sprawą skarżącego. W tej sprawie konieczna była wymiana</w:t>
      </w:r>
      <w:r>
        <w:rPr>
          <w:rFonts w:ascii="Arial" w:eastAsia="Arial" w:hAnsi="Arial"/>
        </w:rPr>
        <w:t xml:space="preserve"> </w:t>
      </w:r>
      <w:r w:rsidRPr="005976E0">
        <w:rPr>
          <w:rFonts w:ascii="Arial" w:eastAsia="Arial" w:hAnsi="Arial"/>
        </w:rPr>
        <w:t xml:space="preserve">korespondencji z instytucją niemiecką celem uzyskania niezbędnych informacji związanych z pracą wykonywaną za granicą przez skarżącego. Swoje obowiązki jednostka wykonywała przestrzegając terminów ale i dokładając starań by procedura przyznania prawa do zasiłku przebiegła w sposób należyty i staranny. Co istotne </w:t>
      </w:r>
      <w:r w:rsidRPr="005976E0">
        <w:rPr>
          <w:rFonts w:ascii="Arial" w:eastAsia="Arial" w:hAnsi="Arial"/>
        </w:rPr>
        <w:br/>
        <w:t xml:space="preserve">w tej sprawie finalnie wydana została decyzja administracyjna przyznająca skarżącemu prawo do zasiłku dla bezrobotnych. </w:t>
      </w:r>
      <w:bookmarkStart w:id="27" w:name="_Hlk157504374"/>
      <w:r w:rsidRPr="005976E0">
        <w:rPr>
          <w:rFonts w:ascii="Arial" w:hAnsi="Arial"/>
        </w:rPr>
        <w:t>Zarzuty zgłaszane przez skarżącego nie miały merytorycznego uzasadnienia i skarga uznana została za niezasadną.</w:t>
      </w:r>
    </w:p>
    <w:bookmarkEnd w:id="27"/>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hAnsi="Arial"/>
        </w:rPr>
        <w:t xml:space="preserve">w skardze na działania Wojewódzkiego Ośrodka Medycyny Pracy w Rzeszowie </w:t>
      </w:r>
      <w:r w:rsidRPr="005976E0">
        <w:rPr>
          <w:rFonts w:ascii="Arial" w:hAnsi="Arial"/>
        </w:rPr>
        <w:br/>
        <w:t xml:space="preserve">w związku z oczekiwaniem na badania lekarskie w celu wydania orzeczenia </w:t>
      </w:r>
      <w:r w:rsidRPr="005976E0">
        <w:rPr>
          <w:rFonts w:ascii="Arial" w:hAnsi="Arial"/>
        </w:rPr>
        <w:br/>
        <w:t>o chorobie zawodowej podmiot skarżący podnosił zbyt długie oczekiwanie na badania lekarskie w związku z podejrzeniem choroby zawodowej. Ustalone zostało w tej sprawie, że z uwagi na braki w dokumentacji medycznej zwracano się kilkakrotnie do skarżącego o jej uzupełnienie. Skarżący odmawiał współpracy w procesie orzeczniczym. Na zaplanowane w dniu 5 stycznia 2023 r. badanie lekarskie w trakcie, którego mógł przedstawić niezbędną dokumentację medyczną, która pozwoliłaby wydać stosowne orzeczenie o chorobie zawodowej, niestety skarżący się nie stawił.</w:t>
      </w:r>
      <w:r w:rsidRPr="005976E0">
        <w:rPr>
          <w:rFonts w:ascii="Arial" w:hAnsi="Arial"/>
          <w:b/>
          <w:bCs/>
        </w:rPr>
        <w:t xml:space="preserve"> </w:t>
      </w:r>
      <w:r w:rsidRPr="005976E0">
        <w:rPr>
          <w:rFonts w:ascii="Arial" w:hAnsi="Arial"/>
        </w:rPr>
        <w:t>Zarzuty zgłaszane przez skarżącego nie miały merytorycznego uzasadnienia i skarga uznana została za niezasadną.</w:t>
      </w:r>
    </w:p>
    <w:p w:rsidR="009258A8" w:rsidRPr="005976E0" w:rsidRDefault="009258A8" w:rsidP="009258A8">
      <w:pPr>
        <w:pStyle w:val="Standard"/>
        <w:numPr>
          <w:ilvl w:val="0"/>
          <w:numId w:val="10"/>
        </w:numPr>
        <w:spacing w:line="276" w:lineRule="auto"/>
        <w:ind w:left="426"/>
        <w:jc w:val="both"/>
        <w:rPr>
          <w:rFonts w:ascii="Arial" w:hAnsi="Arial"/>
        </w:rPr>
      </w:pPr>
      <w:r w:rsidRPr="005976E0">
        <w:rPr>
          <w:rFonts w:ascii="Arial" w:hAnsi="Arial"/>
          <w:bCs/>
        </w:rPr>
        <w:t xml:space="preserve">w dwóch tożsamych co do swojego przedmiotu wnioskach dotyczących zróżnicowania wysokości opłat za część praktyczną egzaminu państwowego na prawo jazdy, wnioskodawcy zwrócili się by uwzględnić w uchwale Sejmiku Województwa Podkarpackiego określającej wysokość opłat za egzaminy państwowe na prawo jazdy – zróżnicowanie wysokości opłat w zakresie praktycznych egzaminów na prawo jazdy prowadzonych pojazdami niepozostającymi w dyspozycji wojewódzkiego ośrodka ruchu drogowego oraz w zależności od dysponenta pojazdu, którym jest prowadzony egzamin. W świetle przepisów </w:t>
      </w:r>
      <w:r w:rsidRPr="005976E0">
        <w:rPr>
          <w:rFonts w:ascii="Arial" w:hAnsi="Arial"/>
          <w:bCs/>
          <w:i/>
          <w:iCs/>
        </w:rPr>
        <w:t>ustawy o kierujących pojazdami</w:t>
      </w:r>
      <w:r w:rsidRPr="005976E0">
        <w:rPr>
          <w:rFonts w:ascii="Arial" w:hAnsi="Arial"/>
          <w:bCs/>
        </w:rPr>
        <w:t xml:space="preserve">, Sejmik Województwa Podkarpackiego w uchwale określającej wysokość opłat za przeprowadzenie egzaminów państwowych na prawo jazdy zobowiązany był określić jedynie wysokość opłat na poszczególne kategorie prawa jazdy. Przepisy prawne w tej materii nie upoważniały Sejmiku Województwa do zawierania </w:t>
      </w:r>
      <w:r w:rsidRPr="005976E0">
        <w:rPr>
          <w:rFonts w:ascii="Arial" w:hAnsi="Arial"/>
          <w:bCs/>
        </w:rPr>
        <w:br/>
        <w:t xml:space="preserve">w swojej uchwale zasad obejmujących zwolnienia lub wprowadzanie ulg od opłat. Treść uchwały była zgodna ze stanowiskiem Zarządu Związku Województw </w:t>
      </w:r>
      <w:r w:rsidRPr="005976E0">
        <w:rPr>
          <w:rFonts w:ascii="Arial" w:hAnsi="Arial"/>
          <w:bCs/>
        </w:rPr>
        <w:lastRenderedPageBreak/>
        <w:t xml:space="preserve">Rzeczypospolitej Polskiej, rekomendującym ustalenie jednolitych stawek opłat za  przeprowadzenie egzaminu państwowego jednakowych w całej Polsce, </w:t>
      </w:r>
      <w:r w:rsidRPr="005976E0">
        <w:rPr>
          <w:rFonts w:ascii="Arial" w:hAnsi="Arial"/>
          <w:bCs/>
        </w:rPr>
        <w:br/>
        <w:t xml:space="preserve">w wysokościach jakie zaproponowane zostały w uchwale Sejmiku Województwa Podkarpackiego. Zważywszy na powyższe wnioski zostały uznane za bezzasadne. </w:t>
      </w:r>
    </w:p>
    <w:p w:rsidR="009258A8" w:rsidRPr="005976E0" w:rsidRDefault="009258A8" w:rsidP="009258A8">
      <w:pPr>
        <w:pStyle w:val="Standard"/>
        <w:spacing w:line="276" w:lineRule="auto"/>
        <w:jc w:val="both"/>
        <w:rPr>
          <w:rFonts w:ascii="Arial" w:hAnsi="Arial"/>
        </w:rPr>
      </w:pPr>
      <w:r w:rsidRPr="005976E0">
        <w:rPr>
          <w:rFonts w:ascii="Arial" w:hAnsi="Arial"/>
        </w:rPr>
        <w:t>Komisja badając szczegółowo ww. sprawy, analizowała zarówno odpowiedzi składane przez Marszałka Województwa, Zarząd Województwa jak również wyjaśnienia składane przez dyrektorów poszczególnych departamentów merytorycznych oraz dyrektorów wojewódzkich samorządowych jednostek organizacyjnych, którzy brali udział w posiedzeniach. Komisja Skarg, Wniosków i Petycji w ramach przysługującej jej inicjatywy uchwałodawczej opracowywała stosowne projekty uchwał Sejmiku Województwa Podkarpackiego, które zostały przyjęte przez Sejmik Województwa Podkarpackiego.</w:t>
      </w:r>
    </w:p>
    <w:p w:rsidR="009258A8" w:rsidRPr="005976E0" w:rsidRDefault="009258A8" w:rsidP="009258A8">
      <w:pPr>
        <w:pStyle w:val="Standard"/>
        <w:spacing w:line="276" w:lineRule="auto"/>
        <w:rPr>
          <w:rFonts w:ascii="Arial" w:eastAsia="Times New Roman" w:hAnsi="Arial"/>
          <w:lang w:eastAsia="pl-PL"/>
        </w:rPr>
      </w:pPr>
    </w:p>
    <w:p w:rsidR="009258A8" w:rsidRPr="005976E0" w:rsidRDefault="009258A8" w:rsidP="009258A8">
      <w:pPr>
        <w:pStyle w:val="Standard"/>
        <w:spacing w:line="276" w:lineRule="auto"/>
        <w:ind w:left="4963" w:firstLine="709"/>
        <w:rPr>
          <w:rFonts w:ascii="Arial" w:hAnsi="Arial"/>
        </w:rPr>
      </w:pPr>
      <w:r w:rsidRPr="005976E0">
        <w:rPr>
          <w:rFonts w:ascii="Arial" w:eastAsia="Times New Roman" w:hAnsi="Arial"/>
          <w:lang w:eastAsia="pl-PL"/>
        </w:rPr>
        <w:t xml:space="preserve">    Przewodnicząca Komisji</w:t>
      </w:r>
    </w:p>
    <w:p w:rsidR="009258A8" w:rsidRPr="005976E0" w:rsidRDefault="009258A8" w:rsidP="009258A8">
      <w:pPr>
        <w:pStyle w:val="Standard"/>
        <w:spacing w:line="276" w:lineRule="auto"/>
        <w:ind w:left="5672"/>
        <w:rPr>
          <w:rFonts w:ascii="Arial" w:eastAsia="Times New Roman" w:hAnsi="Arial"/>
          <w:lang w:eastAsia="pl-PL"/>
        </w:rPr>
      </w:pPr>
      <w:r w:rsidRPr="005976E0">
        <w:rPr>
          <w:rFonts w:ascii="Arial" w:eastAsia="Times New Roman" w:hAnsi="Arial"/>
          <w:lang w:eastAsia="pl-PL"/>
        </w:rPr>
        <w:t xml:space="preserve">   Skarg, Wniosków i Petycji</w:t>
      </w:r>
    </w:p>
    <w:p w:rsidR="009258A8" w:rsidRPr="005976E0" w:rsidRDefault="009258A8" w:rsidP="009258A8">
      <w:pPr>
        <w:pStyle w:val="Standard"/>
        <w:spacing w:line="276" w:lineRule="auto"/>
        <w:ind w:left="5672"/>
        <w:rPr>
          <w:rFonts w:ascii="Arial" w:hAnsi="Arial"/>
        </w:rPr>
      </w:pPr>
    </w:p>
    <w:p w:rsidR="009258A8" w:rsidRPr="005976E0" w:rsidRDefault="009258A8" w:rsidP="009258A8">
      <w:pPr>
        <w:pStyle w:val="Standard"/>
        <w:spacing w:line="276" w:lineRule="auto"/>
        <w:ind w:left="4963" w:firstLine="709"/>
        <w:rPr>
          <w:rFonts w:ascii="Arial" w:hAnsi="Arial"/>
        </w:rPr>
      </w:pPr>
      <w:r w:rsidRPr="005976E0">
        <w:rPr>
          <w:rFonts w:ascii="Arial" w:eastAsia="Times New Roman" w:hAnsi="Arial"/>
          <w:lang w:eastAsia="pl-PL"/>
        </w:rPr>
        <w:t xml:space="preserve">          Maria Napieracz</w:t>
      </w:r>
    </w:p>
    <w:p w:rsidR="009258A8" w:rsidRPr="005976E0" w:rsidRDefault="009258A8" w:rsidP="009258A8">
      <w:pPr>
        <w:pStyle w:val="Standard"/>
        <w:spacing w:line="276" w:lineRule="auto"/>
        <w:jc w:val="both"/>
        <w:rPr>
          <w:rFonts w:ascii="Arial" w:eastAsia="Times New Roman" w:hAnsi="Arial"/>
          <w:lang w:eastAsia="pl-PL"/>
        </w:rPr>
      </w:pPr>
    </w:p>
    <w:p w:rsidR="009258A8" w:rsidRPr="005976E0" w:rsidRDefault="009258A8" w:rsidP="009258A8">
      <w:pPr>
        <w:pStyle w:val="Standard"/>
        <w:spacing w:line="276" w:lineRule="auto"/>
        <w:jc w:val="both"/>
        <w:rPr>
          <w:rFonts w:ascii="Arial" w:eastAsia="Times New Roman" w:hAnsi="Arial"/>
          <w:lang w:eastAsia="pl-PL"/>
        </w:rPr>
      </w:pPr>
      <w:r w:rsidRPr="005976E0">
        <w:rPr>
          <w:rFonts w:ascii="Arial" w:eastAsia="Times New Roman" w:hAnsi="Arial"/>
          <w:lang w:eastAsia="pl-PL"/>
        </w:rPr>
        <w:t>Opracowała:</w:t>
      </w:r>
    </w:p>
    <w:p w:rsidR="009258A8" w:rsidRPr="005976E0" w:rsidRDefault="009258A8" w:rsidP="009258A8">
      <w:pPr>
        <w:pStyle w:val="Standard"/>
        <w:spacing w:line="276" w:lineRule="auto"/>
        <w:jc w:val="both"/>
        <w:rPr>
          <w:rFonts w:ascii="Arial" w:hAnsi="Arial"/>
        </w:rPr>
      </w:pPr>
      <w:r w:rsidRPr="005976E0">
        <w:rPr>
          <w:rFonts w:ascii="Arial" w:hAnsi="Arial"/>
        </w:rPr>
        <w:t>Joanna Sajdak</w:t>
      </w:r>
    </w:p>
    <w:p w:rsidR="009258A8" w:rsidRPr="005976E0" w:rsidRDefault="009258A8" w:rsidP="009258A8">
      <w:pPr>
        <w:pStyle w:val="Standard"/>
        <w:spacing w:line="276" w:lineRule="auto"/>
        <w:jc w:val="both"/>
        <w:rPr>
          <w:rFonts w:ascii="Arial" w:hAnsi="Arial"/>
          <w:b/>
          <w:bCs/>
        </w:rPr>
      </w:pPr>
    </w:p>
    <w:p w:rsidR="00ED6F12" w:rsidRDefault="00ED6F12"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Default="009258A8" w:rsidP="00ED6F12">
      <w:pPr>
        <w:spacing w:after="0" w:line="276" w:lineRule="auto"/>
      </w:pPr>
    </w:p>
    <w:p w:rsidR="009258A8" w:rsidRPr="000C48F5" w:rsidRDefault="009258A8" w:rsidP="009258A8">
      <w:pPr>
        <w:spacing w:after="0" w:line="276" w:lineRule="auto"/>
        <w:rPr>
          <w:rFonts w:ascii="Arial" w:hAnsi="Arial" w:cs="Arial"/>
          <w:b/>
          <w:sz w:val="24"/>
          <w:szCs w:val="24"/>
        </w:rPr>
      </w:pPr>
    </w:p>
    <w:p w:rsidR="009258A8" w:rsidRPr="000C48F5" w:rsidRDefault="009258A8" w:rsidP="009258A8">
      <w:pPr>
        <w:spacing w:after="0" w:line="276" w:lineRule="auto"/>
        <w:jc w:val="center"/>
        <w:rPr>
          <w:rFonts w:ascii="Arial" w:hAnsi="Arial" w:cs="Arial"/>
          <w:b/>
          <w:sz w:val="24"/>
          <w:szCs w:val="24"/>
        </w:rPr>
      </w:pPr>
      <w:bookmarkStart w:id="28" w:name="_Hlk158799201"/>
      <w:r w:rsidRPr="000C48F5">
        <w:rPr>
          <w:rFonts w:ascii="Arial" w:hAnsi="Arial" w:cs="Arial"/>
          <w:b/>
          <w:sz w:val="24"/>
          <w:szCs w:val="24"/>
        </w:rPr>
        <w:t xml:space="preserve">Sprawozdanie z prac Komisji Łączności z Polakami za Granicą </w:t>
      </w:r>
    </w:p>
    <w:p w:rsidR="009258A8" w:rsidRPr="000C48F5" w:rsidRDefault="009258A8" w:rsidP="009258A8">
      <w:pPr>
        <w:spacing w:after="0" w:line="276" w:lineRule="auto"/>
        <w:jc w:val="center"/>
        <w:rPr>
          <w:rFonts w:ascii="Arial" w:hAnsi="Arial" w:cs="Arial"/>
          <w:b/>
          <w:sz w:val="24"/>
          <w:szCs w:val="24"/>
        </w:rPr>
      </w:pPr>
      <w:r w:rsidRPr="000C48F5">
        <w:rPr>
          <w:rFonts w:ascii="Arial" w:hAnsi="Arial" w:cs="Arial"/>
          <w:b/>
          <w:sz w:val="24"/>
          <w:szCs w:val="24"/>
        </w:rPr>
        <w:t>Sejmiku Województwa Podkarpackiego za 2023 rok.</w:t>
      </w:r>
    </w:p>
    <w:bookmarkEnd w:id="28"/>
    <w:p w:rsidR="009258A8" w:rsidRPr="000C48F5" w:rsidRDefault="009258A8" w:rsidP="009258A8">
      <w:pPr>
        <w:spacing w:after="0" w:line="276" w:lineRule="auto"/>
        <w:jc w:val="both"/>
        <w:rPr>
          <w:rFonts w:ascii="Arial" w:hAnsi="Arial" w:cs="Arial"/>
          <w:sz w:val="24"/>
          <w:szCs w:val="24"/>
        </w:rPr>
      </w:pPr>
    </w:p>
    <w:p w:rsidR="009258A8" w:rsidRPr="000C48F5"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Komisja Łączności z Polakami za Granicą Sejmiku Województwa Podkarpackiego powołana została Uchwałą nr VIII/124/19 Sejmiku Województwa Podkarpackiego w Rzeszowie z dnia 27 maja 2019 r. w sprawie powołania składu osobowego Komisji Łączności z Polakami za Granicą.</w:t>
      </w:r>
    </w:p>
    <w:p w:rsidR="009258A8" w:rsidRPr="000C48F5"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 xml:space="preserve">Zgodnie z uchwałą nr LXII/1095/23 z dnia 26 czerwca 2023 r. w sprawie zmian                          w składzie osobowym Komisja Łączności z Polakami za Granicą Sejmiku Województwa Podkarpackiego w ubiegłym roku obradowała w następującym składzie:    </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Jacek Magdoń – Przewodniczący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Karol Ożóg  - Wiceprzewodniczący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Monika Brewczak – Członek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bookmarkStart w:id="29" w:name="_Hlk159313561"/>
      <w:r w:rsidRPr="000C48F5">
        <w:rPr>
          <w:rFonts w:ascii="Arial" w:hAnsi="Arial" w:cs="Arial"/>
          <w:sz w:val="24"/>
          <w:szCs w:val="24"/>
        </w:rPr>
        <w:t xml:space="preserve">Andrzej Ćwierz </w:t>
      </w:r>
      <w:bookmarkEnd w:id="29"/>
      <w:r w:rsidRPr="000C48F5">
        <w:rPr>
          <w:rFonts w:ascii="Arial" w:hAnsi="Arial" w:cs="Arial"/>
          <w:sz w:val="24"/>
          <w:szCs w:val="24"/>
        </w:rPr>
        <w:t>– Członek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Maria Napieracz – Członek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Danuta Stępień – Członek Komisji</w:t>
      </w:r>
    </w:p>
    <w:p w:rsidR="009258A8" w:rsidRPr="000C48F5" w:rsidRDefault="009258A8" w:rsidP="009258A8">
      <w:pPr>
        <w:pStyle w:val="Akapitzlist"/>
        <w:numPr>
          <w:ilvl w:val="0"/>
          <w:numId w:val="11"/>
        </w:numPr>
        <w:spacing w:after="0" w:line="276" w:lineRule="auto"/>
        <w:jc w:val="both"/>
        <w:rPr>
          <w:rFonts w:ascii="Arial" w:hAnsi="Arial" w:cs="Arial"/>
          <w:sz w:val="24"/>
          <w:szCs w:val="24"/>
        </w:rPr>
      </w:pPr>
      <w:r w:rsidRPr="000C48F5">
        <w:rPr>
          <w:rFonts w:ascii="Arial" w:hAnsi="Arial" w:cs="Arial"/>
          <w:sz w:val="24"/>
          <w:szCs w:val="24"/>
        </w:rPr>
        <w:t>Czesław Łączak – Członek Komisji</w:t>
      </w:r>
    </w:p>
    <w:p w:rsidR="009258A8" w:rsidRPr="000C48F5"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Komisja działa w oparciu o ustawę o samorządzie województwa oraz Statut Województwa Podkarpackiego i Regulamin Sejmiku. Przyjęty plan pracy Komisji jest zgodny z zakresem jej działania.</w:t>
      </w:r>
    </w:p>
    <w:p w:rsidR="009258A8" w:rsidRPr="000C48F5"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 xml:space="preserve">W 2023 roku odbyło się sześć posiedzeń Komisji Łączności z Polakami za Granicą Sejmiku Województwa Podkarpackiego w tym jedno w Domu Polonii </w:t>
      </w:r>
      <w:r w:rsidRPr="000C48F5">
        <w:rPr>
          <w:rFonts w:ascii="Arial" w:hAnsi="Arial" w:cs="Arial"/>
          <w:sz w:val="24"/>
          <w:szCs w:val="24"/>
        </w:rPr>
        <w:br/>
        <w:t xml:space="preserve">w Rzeszowie w odpowiedzi na zaproszenie Wiceprezesa Rzeszowskiego Oddziału Stowarzyszenia „Wspólnota Polska”.  </w:t>
      </w:r>
    </w:p>
    <w:p w:rsidR="009258A8"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W wyniku realizacji swoich zadań komisja opiniowała:</w:t>
      </w:r>
    </w:p>
    <w:p w:rsidR="009258A8" w:rsidRDefault="009258A8" w:rsidP="009258A8">
      <w:pPr>
        <w:spacing w:after="0" w:line="276" w:lineRule="auto"/>
        <w:jc w:val="both"/>
        <w:rPr>
          <w:rFonts w:ascii="Arial" w:hAnsi="Arial" w:cs="Arial"/>
          <w:sz w:val="24"/>
          <w:szCs w:val="24"/>
        </w:rPr>
      </w:pPr>
      <w:r w:rsidRPr="000C48F5">
        <w:rPr>
          <w:rFonts w:ascii="Arial" w:hAnsi="Arial" w:cs="Arial"/>
          <w:sz w:val="24"/>
          <w:szCs w:val="24"/>
        </w:rPr>
        <w:t xml:space="preserve">- projekt uchwały w sprawie budżetu Województwa Podkarpackiego na 2024 r. wraz z Wieloletnią Prognozą Finansową na lata 2024-2045, </w:t>
      </w:r>
    </w:p>
    <w:p w:rsidR="009258A8" w:rsidRPr="000C48F5" w:rsidRDefault="009258A8" w:rsidP="009258A8">
      <w:pPr>
        <w:spacing w:after="0" w:line="276" w:lineRule="auto"/>
        <w:jc w:val="both"/>
        <w:rPr>
          <w:rFonts w:ascii="Arial" w:hAnsi="Arial" w:cs="Arial"/>
          <w:sz w:val="24"/>
          <w:szCs w:val="24"/>
        </w:rPr>
      </w:pPr>
      <w:r w:rsidRPr="000C48F5">
        <w:rPr>
          <w:rFonts w:ascii="Arial" w:hAnsi="Arial" w:cs="Arial"/>
          <w:sz w:val="24"/>
          <w:szCs w:val="24"/>
        </w:rPr>
        <w:t xml:space="preserve">- raport o stanie Województwa Podkarpackiego za 2022 r. </w:t>
      </w:r>
    </w:p>
    <w:p w:rsidR="009258A8" w:rsidRDefault="009258A8" w:rsidP="009258A8">
      <w:pPr>
        <w:spacing w:after="0" w:line="276" w:lineRule="auto"/>
        <w:ind w:firstLine="708"/>
        <w:jc w:val="both"/>
        <w:rPr>
          <w:rFonts w:ascii="Arial" w:hAnsi="Arial" w:cs="Arial"/>
          <w:sz w:val="24"/>
          <w:szCs w:val="24"/>
        </w:rPr>
      </w:pPr>
      <w:r w:rsidRPr="000C48F5">
        <w:rPr>
          <w:rFonts w:ascii="Arial" w:hAnsi="Arial" w:cs="Arial"/>
          <w:sz w:val="24"/>
          <w:szCs w:val="24"/>
        </w:rPr>
        <w:t>Ponadto członkowie komisji zapoznali się:</w:t>
      </w:r>
    </w:p>
    <w:p w:rsidR="009258A8" w:rsidRPr="009258A8" w:rsidRDefault="009258A8" w:rsidP="009258A8">
      <w:pPr>
        <w:spacing w:after="0" w:line="276" w:lineRule="auto"/>
        <w:jc w:val="both"/>
        <w:rPr>
          <w:rStyle w:val="Uwydatnienie"/>
          <w:rFonts w:ascii="Arial" w:hAnsi="Arial" w:cs="Arial"/>
          <w:i w:val="0"/>
          <w:iCs w:val="0"/>
          <w:sz w:val="24"/>
          <w:szCs w:val="24"/>
        </w:rPr>
      </w:pPr>
      <w:r w:rsidRPr="000C48F5">
        <w:rPr>
          <w:rFonts w:ascii="Arial" w:hAnsi="Arial" w:cs="Arial"/>
          <w:sz w:val="24"/>
          <w:szCs w:val="24"/>
        </w:rPr>
        <w:t>-  ze</w:t>
      </w:r>
      <w:r w:rsidRPr="000C48F5">
        <w:rPr>
          <w:rStyle w:val="Uwydatnienie"/>
          <w:rFonts w:ascii="Arial" w:hAnsi="Arial" w:cs="Arial"/>
          <w:color w:val="000000"/>
          <w:sz w:val="24"/>
          <w:szCs w:val="24"/>
        </w:rPr>
        <w:t xml:space="preserve"> </w:t>
      </w:r>
      <w:r w:rsidRPr="009258A8">
        <w:rPr>
          <w:rStyle w:val="Uwydatnienie"/>
          <w:rFonts w:ascii="Arial" w:hAnsi="Arial" w:cs="Arial"/>
          <w:i w:val="0"/>
          <w:color w:val="000000"/>
          <w:sz w:val="24"/>
          <w:szCs w:val="24"/>
        </w:rPr>
        <w:t>sprawozdaniem z działalności Biura "Oddział Współpracy Transgranicznej POLSKA-BIAŁORUŚ-UKRAINA 2014-2020 w Rzeszowie” za rok 2022,</w:t>
      </w:r>
    </w:p>
    <w:p w:rsidR="009258A8" w:rsidRPr="009258A8" w:rsidRDefault="009258A8" w:rsidP="009258A8">
      <w:pPr>
        <w:spacing w:after="0" w:line="276" w:lineRule="auto"/>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z informacją o zakresie zadań finansowego wsparcia samorządu województwa w ramach porozumienia z rzeszowskim oddziałem stowarzyszenia „Wspólnota Polska”,</w:t>
      </w:r>
    </w:p>
    <w:p w:rsidR="009258A8" w:rsidRPr="009258A8" w:rsidRDefault="009258A8" w:rsidP="009258A8">
      <w:pPr>
        <w:spacing w:after="0" w:line="276" w:lineRule="auto"/>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z informacją przedstawioną przez Wiceprezesa Rzeszowskiego oddziału Stowarzyszenia „Wspólnota Polska” dotyczącą działalności Stowarzyszenia oraz XIX Światowego Festiwalu Polonijnych Zespołów Folklorystycznych,</w:t>
      </w:r>
    </w:p>
    <w:p w:rsidR="009258A8" w:rsidRPr="009258A8" w:rsidRDefault="009258A8" w:rsidP="009258A8">
      <w:pPr>
        <w:spacing w:after="0" w:line="276" w:lineRule="auto"/>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z bieżącą informacją z przebiegu organizacji XIX Światowego Festiwalu Polonijnych Zespołów Folklorystycznych.</w:t>
      </w:r>
    </w:p>
    <w:p w:rsidR="009258A8" w:rsidRPr="000C48F5" w:rsidRDefault="009258A8" w:rsidP="009258A8">
      <w:pPr>
        <w:spacing w:after="0" w:line="276" w:lineRule="auto"/>
        <w:ind w:firstLine="708"/>
        <w:jc w:val="both"/>
        <w:rPr>
          <w:rFonts w:ascii="Arial" w:hAnsi="Arial" w:cs="Arial"/>
          <w:iCs/>
          <w:sz w:val="24"/>
          <w:szCs w:val="24"/>
        </w:rPr>
      </w:pPr>
      <w:r w:rsidRPr="000C48F5">
        <w:rPr>
          <w:rFonts w:ascii="Arial" w:hAnsi="Arial" w:cs="Arial"/>
          <w:iCs/>
          <w:sz w:val="24"/>
          <w:szCs w:val="24"/>
        </w:rPr>
        <w:t xml:space="preserve">Ponadto na posiedzeniach komisji Łączności z Polakami za Granicą jej członkowie podejmowali temat aktualnej sytuacji uchodźców w związku </w:t>
      </w:r>
      <w:r w:rsidRPr="000C48F5">
        <w:rPr>
          <w:rFonts w:ascii="Arial" w:hAnsi="Arial" w:cs="Arial"/>
          <w:iCs/>
          <w:sz w:val="24"/>
          <w:szCs w:val="24"/>
        </w:rPr>
        <w:br/>
        <w:t xml:space="preserve">z Rosyjską inwazją na Ukrainę, która rozpoczęła się  24 lutego 2022 roku.   </w:t>
      </w:r>
    </w:p>
    <w:p w:rsidR="009258A8" w:rsidRPr="009258A8" w:rsidRDefault="009258A8" w:rsidP="009258A8">
      <w:pPr>
        <w:spacing w:after="0" w:line="276" w:lineRule="auto"/>
        <w:ind w:firstLine="708"/>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xml:space="preserve">Podczas obrad członkowie komisji wielokrotnie dyskutowali i jednoznacznie  opowiadali się za potrzebą organizacji wyjazdu w ramach oficjalnej delegacji do </w:t>
      </w:r>
      <w:r w:rsidRPr="009258A8">
        <w:rPr>
          <w:rStyle w:val="Uwydatnienie"/>
          <w:rFonts w:ascii="Arial" w:hAnsi="Arial" w:cs="Arial"/>
          <w:i w:val="0"/>
          <w:color w:val="000000"/>
          <w:sz w:val="24"/>
          <w:szCs w:val="24"/>
        </w:rPr>
        <w:lastRenderedPageBreak/>
        <w:t xml:space="preserve">Mołdawii, której celem miało być udzielenie wsparcia dla starań Mołdawian </w:t>
      </w:r>
      <w:r w:rsidRPr="009258A8">
        <w:rPr>
          <w:rStyle w:val="Uwydatnienie"/>
          <w:rFonts w:ascii="Arial" w:hAnsi="Arial" w:cs="Arial"/>
          <w:i w:val="0"/>
          <w:color w:val="000000"/>
          <w:sz w:val="24"/>
          <w:szCs w:val="24"/>
        </w:rPr>
        <w:br/>
        <w:t xml:space="preserve">i mieszkających tam Polaków do integracji z Europą. Na jednym z posiedzeń przeprowadzono rozmowę z Wicemarszałkiem Województwa Podkarpackiego na temat sytuacji w Mołdawii w obliczu trwającej na Ukrainie wojny oraz ewentualnych przeszkód realizacji wyjazdu w zakresie bezpieczeństwa. </w:t>
      </w:r>
    </w:p>
    <w:p w:rsidR="009258A8" w:rsidRPr="009258A8" w:rsidRDefault="009258A8" w:rsidP="009258A8">
      <w:pPr>
        <w:spacing w:after="0" w:line="276" w:lineRule="auto"/>
        <w:ind w:firstLine="708"/>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xml:space="preserve">Na posiedzeniach członkowie komisji wielokrotnie dyskutowali o potrzebie podtrzymania i zacieśniania kontaktów z Polonią ze szczególnym naciskiem na  Polonię amerykańską. Członkowie podczas wymiany własnych doświadczeń podkreślali, że utrzymywanie dobrych relacji jest niezwykle pożądane ze strony Polonii zamieszkującej Stany Zjednoczone jak i dla szeroko pojętego interesu Województwa Podkarpackiego i Polski.  </w:t>
      </w:r>
    </w:p>
    <w:p w:rsidR="009258A8" w:rsidRPr="000C48F5" w:rsidRDefault="009258A8" w:rsidP="009258A8">
      <w:pPr>
        <w:spacing w:after="0" w:line="276" w:lineRule="auto"/>
        <w:ind w:firstLine="708"/>
        <w:jc w:val="both"/>
        <w:rPr>
          <w:rFonts w:ascii="Arial" w:hAnsi="Arial" w:cs="Arial"/>
          <w:color w:val="010101"/>
          <w:sz w:val="24"/>
          <w:szCs w:val="24"/>
        </w:rPr>
      </w:pPr>
      <w:r w:rsidRPr="009258A8">
        <w:rPr>
          <w:rStyle w:val="Uwydatnienie"/>
          <w:rFonts w:ascii="Arial" w:hAnsi="Arial" w:cs="Arial"/>
          <w:i w:val="0"/>
          <w:color w:val="000000"/>
          <w:sz w:val="24"/>
          <w:szCs w:val="24"/>
        </w:rPr>
        <w:t xml:space="preserve">Członek Komisji Maria Napieracz wraz z reprezentacją Województwa Podkarpackiego wzięła udział </w:t>
      </w:r>
      <w:r w:rsidRPr="000C48F5">
        <w:rPr>
          <w:rStyle w:val="Uwydatnienie"/>
          <w:rFonts w:ascii="Arial" w:hAnsi="Arial" w:cs="Arial"/>
          <w:color w:val="000000"/>
          <w:sz w:val="24"/>
          <w:szCs w:val="24"/>
        </w:rPr>
        <w:t xml:space="preserve">w </w:t>
      </w:r>
      <w:r w:rsidRPr="000C48F5">
        <w:rPr>
          <w:rFonts w:ascii="Arial" w:hAnsi="Arial" w:cs="Arial"/>
          <w:color w:val="010101"/>
          <w:sz w:val="24"/>
          <w:szCs w:val="24"/>
        </w:rPr>
        <w:t xml:space="preserve">uroczystości upamiętniającej katastrofę </w:t>
      </w:r>
      <w:proofErr w:type="spellStart"/>
      <w:r w:rsidRPr="000C48F5">
        <w:rPr>
          <w:rFonts w:ascii="Arial" w:hAnsi="Arial" w:cs="Arial"/>
          <w:color w:val="010101"/>
          <w:sz w:val="24"/>
          <w:szCs w:val="24"/>
        </w:rPr>
        <w:t>Liberatora</w:t>
      </w:r>
      <w:proofErr w:type="spellEnd"/>
      <w:r w:rsidRPr="000C48F5">
        <w:rPr>
          <w:rFonts w:ascii="Arial" w:hAnsi="Arial" w:cs="Arial"/>
          <w:color w:val="010101"/>
          <w:sz w:val="24"/>
          <w:szCs w:val="24"/>
        </w:rPr>
        <w:t xml:space="preserve"> II AL523, w której zginął Naczelny Wódz Polskich Sił Zbrojnych i premier rządu RP generał Władysław Sikorski. Obchody 80. rocznicy tragicznej śmierci generała odbyły się w dniach 4-5 lipca 2023 r. na Gibraltarze.</w:t>
      </w:r>
    </w:p>
    <w:p w:rsidR="009258A8" w:rsidRPr="009258A8" w:rsidRDefault="009258A8" w:rsidP="009258A8">
      <w:pPr>
        <w:spacing w:after="0" w:line="276" w:lineRule="auto"/>
        <w:ind w:firstLine="708"/>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xml:space="preserve">Przewodniczący Komisji Jacek Magdoń wziął udział </w:t>
      </w:r>
      <w:bookmarkStart w:id="30" w:name="_Hlk159311283"/>
      <w:r w:rsidRPr="009258A8">
        <w:rPr>
          <w:rStyle w:val="Uwydatnienie"/>
          <w:rFonts w:ascii="Arial" w:hAnsi="Arial" w:cs="Arial"/>
          <w:i w:val="0"/>
          <w:color w:val="000000"/>
          <w:sz w:val="24"/>
          <w:szCs w:val="24"/>
        </w:rPr>
        <w:t xml:space="preserve">w wydarzeniach upamiętniających Rodzinę </w:t>
      </w:r>
      <w:proofErr w:type="spellStart"/>
      <w:r w:rsidRPr="009258A8">
        <w:rPr>
          <w:rStyle w:val="Uwydatnienie"/>
          <w:rFonts w:ascii="Arial" w:hAnsi="Arial" w:cs="Arial"/>
          <w:i w:val="0"/>
          <w:color w:val="000000"/>
          <w:sz w:val="24"/>
          <w:szCs w:val="24"/>
        </w:rPr>
        <w:t>Ulmów</w:t>
      </w:r>
      <w:proofErr w:type="spellEnd"/>
      <w:r w:rsidRPr="009258A8">
        <w:rPr>
          <w:rStyle w:val="Uwydatnienie"/>
          <w:rFonts w:ascii="Arial" w:hAnsi="Arial" w:cs="Arial"/>
          <w:i w:val="0"/>
          <w:color w:val="000000"/>
          <w:sz w:val="24"/>
          <w:szCs w:val="24"/>
        </w:rPr>
        <w:t xml:space="preserve"> w Brukseli (Belgia). </w:t>
      </w:r>
      <w:bookmarkEnd w:id="30"/>
      <w:r w:rsidRPr="009258A8">
        <w:rPr>
          <w:rStyle w:val="Uwydatnienie"/>
          <w:rFonts w:ascii="Arial" w:hAnsi="Arial" w:cs="Arial"/>
          <w:i w:val="0"/>
          <w:color w:val="000000"/>
          <w:sz w:val="24"/>
          <w:szCs w:val="24"/>
        </w:rPr>
        <w:t xml:space="preserve">We współpracy z Instytutem Pamięci Narodowej Oddział w Rzeszowie przygotowano prelekcje dla dorosłych </w:t>
      </w:r>
      <w:r w:rsidRPr="009258A8">
        <w:rPr>
          <w:rStyle w:val="Uwydatnienie"/>
          <w:rFonts w:ascii="Arial" w:hAnsi="Arial" w:cs="Arial"/>
          <w:i w:val="0"/>
          <w:color w:val="000000"/>
          <w:sz w:val="24"/>
          <w:szCs w:val="24"/>
        </w:rPr>
        <w:br/>
        <w:t>i młodzieży polonijnej, zorganizowano pokaz filmu dokumentalnego, wernisaż wystawy tematycznej, a także przekazano materiały dydaktyczne. Koordynatorem wydarzeń był m.in. Dom Polski Wschodniej w Brukseli.</w:t>
      </w:r>
      <w:r w:rsidRPr="009258A8">
        <w:rPr>
          <w:rFonts w:ascii="Arial" w:hAnsi="Arial" w:cs="Arial"/>
          <w:i/>
          <w:sz w:val="24"/>
          <w:szCs w:val="24"/>
        </w:rPr>
        <w:t xml:space="preserve"> </w:t>
      </w:r>
      <w:r w:rsidRPr="009258A8">
        <w:rPr>
          <w:rStyle w:val="Uwydatnienie"/>
          <w:rFonts w:ascii="Arial" w:hAnsi="Arial" w:cs="Arial"/>
          <w:i w:val="0"/>
          <w:color w:val="000000"/>
          <w:sz w:val="24"/>
          <w:szCs w:val="24"/>
        </w:rPr>
        <w:t>Delegacja do Brukseli odbyła się w dniach 28 – 30 listopada 2023 r.</w:t>
      </w:r>
    </w:p>
    <w:p w:rsidR="009258A8" w:rsidRPr="009258A8" w:rsidRDefault="009258A8" w:rsidP="009258A8">
      <w:pPr>
        <w:spacing w:after="0" w:line="276" w:lineRule="auto"/>
        <w:ind w:firstLine="708"/>
        <w:jc w:val="both"/>
        <w:rPr>
          <w:rStyle w:val="Uwydatnienie"/>
          <w:rFonts w:ascii="Arial" w:hAnsi="Arial" w:cs="Arial"/>
          <w:i w:val="0"/>
          <w:color w:val="FF0000"/>
          <w:sz w:val="24"/>
          <w:szCs w:val="24"/>
        </w:rPr>
      </w:pPr>
      <w:r w:rsidRPr="009258A8">
        <w:rPr>
          <w:rStyle w:val="Uwydatnienie"/>
          <w:rFonts w:ascii="Arial" w:hAnsi="Arial" w:cs="Arial"/>
          <w:i w:val="0"/>
          <w:color w:val="000000"/>
          <w:sz w:val="24"/>
          <w:szCs w:val="24"/>
        </w:rPr>
        <w:t>Członkowie Komisji: Andrzej Ćwierz, Czesław Łączak i Maria Napieracz</w:t>
      </w:r>
      <w:r w:rsidRPr="009258A8">
        <w:rPr>
          <w:rFonts w:ascii="Arial" w:hAnsi="Arial" w:cs="Arial"/>
          <w:i/>
          <w:sz w:val="24"/>
          <w:szCs w:val="24"/>
        </w:rPr>
        <w:t xml:space="preserve"> </w:t>
      </w:r>
      <w:r w:rsidRPr="009258A8">
        <w:rPr>
          <w:rStyle w:val="Uwydatnienie"/>
          <w:rFonts w:ascii="Arial" w:hAnsi="Arial" w:cs="Arial"/>
          <w:i w:val="0"/>
          <w:color w:val="000000"/>
          <w:sz w:val="24"/>
          <w:szCs w:val="24"/>
        </w:rPr>
        <w:t>wraz</w:t>
      </w:r>
      <w:r w:rsidRPr="009258A8">
        <w:rPr>
          <w:rStyle w:val="Uwydatnienie"/>
          <w:rFonts w:ascii="Arial" w:hAnsi="Arial" w:cs="Arial"/>
          <w:i w:val="0"/>
          <w:color w:val="000000"/>
          <w:sz w:val="24"/>
          <w:szCs w:val="24"/>
        </w:rPr>
        <w:br/>
        <w:t xml:space="preserve"> z reprezentacją Województwa Podkarpackiego wzięli udział w cyklu wydarzeń upamiętniających Rodzinę </w:t>
      </w:r>
      <w:proofErr w:type="spellStart"/>
      <w:r w:rsidRPr="009258A8">
        <w:rPr>
          <w:rStyle w:val="Uwydatnienie"/>
          <w:rFonts w:ascii="Arial" w:hAnsi="Arial" w:cs="Arial"/>
          <w:i w:val="0"/>
          <w:color w:val="000000"/>
          <w:sz w:val="24"/>
          <w:szCs w:val="24"/>
        </w:rPr>
        <w:t>Ulmów</w:t>
      </w:r>
      <w:proofErr w:type="spellEnd"/>
      <w:r w:rsidRPr="009258A8">
        <w:rPr>
          <w:rStyle w:val="Uwydatnienie"/>
          <w:rFonts w:ascii="Arial" w:hAnsi="Arial" w:cs="Arial"/>
          <w:i w:val="0"/>
          <w:color w:val="000000"/>
          <w:sz w:val="24"/>
          <w:szCs w:val="24"/>
        </w:rPr>
        <w:t xml:space="preserve"> w Rzymie i Watykanie. Reprezentacja Podkarpacia uczestniczyła m.in. w projekcji filmu „</w:t>
      </w:r>
      <w:proofErr w:type="spellStart"/>
      <w:r w:rsidRPr="009258A8">
        <w:rPr>
          <w:rStyle w:val="Uwydatnienie"/>
          <w:rFonts w:ascii="Arial" w:hAnsi="Arial" w:cs="Arial"/>
          <w:i w:val="0"/>
          <w:color w:val="000000"/>
          <w:sz w:val="24"/>
          <w:szCs w:val="24"/>
        </w:rPr>
        <w:t>Ulmowie</w:t>
      </w:r>
      <w:proofErr w:type="spellEnd"/>
      <w:r w:rsidRPr="009258A8">
        <w:rPr>
          <w:rStyle w:val="Uwydatnienie"/>
          <w:rFonts w:ascii="Arial" w:hAnsi="Arial" w:cs="Arial"/>
          <w:i w:val="0"/>
          <w:color w:val="000000"/>
          <w:sz w:val="24"/>
          <w:szCs w:val="24"/>
        </w:rPr>
        <w:t>. Błogosławiona Rodzina” w Auli Jana Pawła II w Rzymie, w koncercie „Psalmów Dawidowych”, a także podczas uroczystej prezentacji szopki z Markowej na Placu Św. Piotra w Watykanie. Szopka z Markowej znalazła się w prestiżowym gronie prac, biorących w szóstej edycji Międzynarodowej Wystawy "100 Szopek w Watykanie". Wydarzenie było okazją do spotkania z Polonią, w tym z córką gen. Wł. Andersa – ambasador Anną Marią Anders.</w:t>
      </w:r>
      <w:r w:rsidRPr="009258A8">
        <w:rPr>
          <w:rFonts w:ascii="Arial" w:hAnsi="Arial" w:cs="Arial"/>
          <w:i/>
          <w:sz w:val="24"/>
          <w:szCs w:val="24"/>
        </w:rPr>
        <w:t xml:space="preserve"> D</w:t>
      </w:r>
      <w:r w:rsidRPr="009258A8">
        <w:rPr>
          <w:rStyle w:val="Uwydatnienie"/>
          <w:rFonts w:ascii="Arial" w:hAnsi="Arial" w:cs="Arial"/>
          <w:i w:val="0"/>
          <w:color w:val="000000"/>
          <w:sz w:val="24"/>
          <w:szCs w:val="24"/>
        </w:rPr>
        <w:t>elegacja odwiedziła także Kościół pw. św. Stanisława Biskupa i Męczennika, który jest Duszpasterstwem Polaków w Rzymie.</w:t>
      </w:r>
      <w:r w:rsidRPr="009258A8">
        <w:rPr>
          <w:rFonts w:ascii="Arial" w:hAnsi="Arial" w:cs="Arial"/>
          <w:i/>
          <w:sz w:val="24"/>
          <w:szCs w:val="24"/>
        </w:rPr>
        <w:t xml:space="preserve"> </w:t>
      </w:r>
      <w:r w:rsidRPr="009258A8">
        <w:rPr>
          <w:rStyle w:val="Uwydatnienie"/>
          <w:rFonts w:ascii="Arial" w:hAnsi="Arial" w:cs="Arial"/>
          <w:i w:val="0"/>
          <w:color w:val="000000"/>
          <w:sz w:val="24"/>
          <w:szCs w:val="24"/>
        </w:rPr>
        <w:t xml:space="preserve">Delegacja z udziałem Czesława </w:t>
      </w:r>
      <w:proofErr w:type="spellStart"/>
      <w:r w:rsidRPr="009258A8">
        <w:rPr>
          <w:rStyle w:val="Uwydatnienie"/>
          <w:rFonts w:ascii="Arial" w:hAnsi="Arial" w:cs="Arial"/>
          <w:i w:val="0"/>
          <w:color w:val="000000"/>
          <w:sz w:val="24"/>
          <w:szCs w:val="24"/>
        </w:rPr>
        <w:t>Łączaka</w:t>
      </w:r>
      <w:proofErr w:type="spellEnd"/>
      <w:r w:rsidRPr="009258A8">
        <w:rPr>
          <w:rStyle w:val="Uwydatnienie"/>
          <w:rFonts w:ascii="Arial" w:hAnsi="Arial" w:cs="Arial"/>
          <w:i w:val="0"/>
          <w:color w:val="000000"/>
          <w:sz w:val="24"/>
          <w:szCs w:val="24"/>
        </w:rPr>
        <w:t xml:space="preserve"> odbyła się w dniach 30 listopada do 4 grudnia 2023 r. natomiast delegacja z udziałem Marii Napieracz i Andrzeja Ćwierza w dniach </w:t>
      </w:r>
      <w:r w:rsidRPr="009258A8">
        <w:rPr>
          <w:rStyle w:val="Uwydatnienie"/>
          <w:rFonts w:ascii="Arial" w:hAnsi="Arial" w:cs="Arial"/>
          <w:i w:val="0"/>
          <w:sz w:val="24"/>
          <w:szCs w:val="24"/>
        </w:rPr>
        <w:t xml:space="preserve">6 do 9 grudnia 2023 r. </w:t>
      </w:r>
    </w:p>
    <w:p w:rsidR="009258A8" w:rsidRPr="009258A8" w:rsidRDefault="009258A8" w:rsidP="009258A8">
      <w:pPr>
        <w:spacing w:after="0" w:line="276" w:lineRule="auto"/>
        <w:ind w:firstLine="708"/>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 xml:space="preserve">Ponadto członkowie komisji, jak w latach poprzednich włączyli się, we współpracy z  Polskim Towarzystwem Walki z Kalectwem Oddział w Przemyślu, </w:t>
      </w:r>
      <w:r w:rsidRPr="009258A8">
        <w:rPr>
          <w:rStyle w:val="Uwydatnienie"/>
          <w:rFonts w:ascii="Arial" w:hAnsi="Arial" w:cs="Arial"/>
          <w:i w:val="0"/>
          <w:color w:val="000000"/>
          <w:sz w:val="24"/>
          <w:szCs w:val="24"/>
        </w:rPr>
        <w:br/>
        <w:t xml:space="preserve">w przygotowanie paczek świątecznych dla Polaków mieszkających w obwodzie lwowskim na Ukaranie. Pod hasłem „Mikołaj w Mościskach” zorganizowano wśród radnych Sejmiku i pracowników Urzędu Marszałkowskiego zbiórkę odpowiednich środków. Przedstawiciele samorządu wojewódzkiego wraz z delegacją Podkarpackiego Urzędu Wojewódzkiego dn. 15 grudnia 2023 r. zawieźli paczki do </w:t>
      </w:r>
      <w:r w:rsidRPr="009258A8">
        <w:rPr>
          <w:rStyle w:val="Uwydatnienie"/>
          <w:rFonts w:ascii="Arial" w:hAnsi="Arial" w:cs="Arial"/>
          <w:i w:val="0"/>
          <w:color w:val="000000"/>
          <w:sz w:val="24"/>
          <w:szCs w:val="24"/>
        </w:rPr>
        <w:lastRenderedPageBreak/>
        <w:t>Mościsk i przekazali je na ręce działaczy Towarzystwa Kultury Polskiej Ziemi Lwowskiej.</w:t>
      </w:r>
    </w:p>
    <w:p w:rsidR="009258A8" w:rsidRPr="009258A8" w:rsidRDefault="009258A8" w:rsidP="009258A8">
      <w:pPr>
        <w:spacing w:after="0" w:line="276" w:lineRule="auto"/>
        <w:ind w:firstLine="708"/>
        <w:jc w:val="both"/>
        <w:rPr>
          <w:rStyle w:val="Uwydatnienie"/>
          <w:rFonts w:ascii="Arial" w:hAnsi="Arial" w:cs="Arial"/>
          <w:i w:val="0"/>
          <w:color w:val="000000"/>
          <w:sz w:val="24"/>
          <w:szCs w:val="24"/>
        </w:rPr>
      </w:pPr>
      <w:r w:rsidRPr="009258A8">
        <w:rPr>
          <w:rStyle w:val="Uwydatnienie"/>
          <w:rFonts w:ascii="Arial" w:hAnsi="Arial" w:cs="Arial"/>
          <w:i w:val="0"/>
          <w:color w:val="000000"/>
          <w:sz w:val="24"/>
          <w:szCs w:val="24"/>
        </w:rPr>
        <w:t>Członkowie komisji w trakcie posiedzeń wymieniali się swoimi doświadczeniami z osobistego zaangażowania i udziału w wydarzeniach o charakterze patriotycznym organizowanych zarówno w kraju jak i za granicą.</w:t>
      </w:r>
    </w:p>
    <w:p w:rsidR="009258A8" w:rsidRPr="000C48F5" w:rsidRDefault="009258A8" w:rsidP="009258A8">
      <w:pPr>
        <w:spacing w:after="0" w:line="276" w:lineRule="auto"/>
        <w:jc w:val="both"/>
        <w:rPr>
          <w:rFonts w:ascii="Arial" w:hAnsi="Arial" w:cs="Arial"/>
          <w:sz w:val="24"/>
          <w:szCs w:val="24"/>
        </w:rPr>
      </w:pPr>
    </w:p>
    <w:p w:rsidR="009258A8" w:rsidRPr="000C48F5" w:rsidRDefault="009258A8" w:rsidP="009258A8">
      <w:pPr>
        <w:pStyle w:val="Bezodstpw"/>
        <w:spacing w:line="276" w:lineRule="auto"/>
        <w:rPr>
          <w:rFonts w:ascii="Arial" w:hAnsi="Arial" w:cs="Arial"/>
          <w:sz w:val="24"/>
          <w:szCs w:val="24"/>
        </w:rPr>
      </w:pPr>
      <w:r w:rsidRPr="000C48F5">
        <w:rPr>
          <w:rFonts w:ascii="Arial" w:hAnsi="Arial" w:cs="Arial"/>
          <w:sz w:val="24"/>
          <w:szCs w:val="24"/>
        </w:rPr>
        <w:t xml:space="preserve">   </w:t>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t xml:space="preserve">           Przewodniczący Komisji</w:t>
      </w:r>
    </w:p>
    <w:p w:rsidR="009258A8" w:rsidRPr="000C48F5" w:rsidRDefault="009258A8" w:rsidP="009258A8">
      <w:pPr>
        <w:pStyle w:val="Bezodstpw"/>
        <w:spacing w:line="276" w:lineRule="auto"/>
        <w:rPr>
          <w:rFonts w:ascii="Arial" w:hAnsi="Arial" w:cs="Arial"/>
          <w:sz w:val="24"/>
          <w:szCs w:val="24"/>
        </w:rPr>
      </w:pP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r>
      <w:r w:rsidRPr="000C48F5">
        <w:rPr>
          <w:rFonts w:ascii="Arial" w:hAnsi="Arial" w:cs="Arial"/>
          <w:sz w:val="24"/>
          <w:szCs w:val="24"/>
        </w:rPr>
        <w:tab/>
        <w:t xml:space="preserve">      Jacek Magdoń</w:t>
      </w:r>
    </w:p>
    <w:p w:rsidR="009258A8" w:rsidRPr="00ED6F12" w:rsidRDefault="009258A8" w:rsidP="00ED6F12">
      <w:pPr>
        <w:spacing w:after="0" w:line="276" w:lineRule="auto"/>
      </w:pPr>
      <w:bookmarkStart w:id="31" w:name="_GoBack"/>
      <w:bookmarkEnd w:id="31"/>
    </w:p>
    <w:sectPr w:rsidR="009258A8" w:rsidRPr="00ED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83B"/>
    <w:multiLevelType w:val="hybridMultilevel"/>
    <w:tmpl w:val="EAA8D4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686D24"/>
    <w:multiLevelType w:val="hybridMultilevel"/>
    <w:tmpl w:val="B86EE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00AFC"/>
    <w:multiLevelType w:val="hybridMultilevel"/>
    <w:tmpl w:val="91502EC0"/>
    <w:lvl w:ilvl="0" w:tplc="04150011">
      <w:start w:val="1"/>
      <w:numFmt w:val="decimal"/>
      <w:lvlText w:val="%1)"/>
      <w:lvlJc w:val="left"/>
      <w:pPr>
        <w:ind w:left="7164" w:hanging="360"/>
      </w:pPr>
    </w:lvl>
    <w:lvl w:ilvl="1" w:tplc="04090019">
      <w:start w:val="1"/>
      <w:numFmt w:val="lowerLetter"/>
      <w:lvlText w:val="%2."/>
      <w:lvlJc w:val="left"/>
      <w:pPr>
        <w:ind w:left="5202" w:hanging="360"/>
      </w:pPr>
    </w:lvl>
    <w:lvl w:ilvl="2" w:tplc="0409001B">
      <w:start w:val="1"/>
      <w:numFmt w:val="lowerRoman"/>
      <w:lvlText w:val="%3."/>
      <w:lvlJc w:val="right"/>
      <w:pPr>
        <w:ind w:left="5922" w:hanging="180"/>
      </w:pPr>
    </w:lvl>
    <w:lvl w:ilvl="3" w:tplc="0409000F">
      <w:start w:val="1"/>
      <w:numFmt w:val="decimal"/>
      <w:lvlText w:val="%4."/>
      <w:lvlJc w:val="left"/>
      <w:pPr>
        <w:ind w:left="6642" w:hanging="360"/>
      </w:pPr>
    </w:lvl>
    <w:lvl w:ilvl="4" w:tplc="04090019">
      <w:start w:val="1"/>
      <w:numFmt w:val="lowerLetter"/>
      <w:lvlText w:val="%5."/>
      <w:lvlJc w:val="left"/>
      <w:pPr>
        <w:ind w:left="7362" w:hanging="360"/>
      </w:pPr>
    </w:lvl>
    <w:lvl w:ilvl="5" w:tplc="0409001B">
      <w:start w:val="1"/>
      <w:numFmt w:val="lowerRoman"/>
      <w:lvlText w:val="%6."/>
      <w:lvlJc w:val="right"/>
      <w:pPr>
        <w:ind w:left="8082" w:hanging="180"/>
      </w:pPr>
    </w:lvl>
    <w:lvl w:ilvl="6" w:tplc="0409000F">
      <w:start w:val="1"/>
      <w:numFmt w:val="decimal"/>
      <w:lvlText w:val="%7."/>
      <w:lvlJc w:val="left"/>
      <w:pPr>
        <w:ind w:left="8802" w:hanging="360"/>
      </w:pPr>
    </w:lvl>
    <w:lvl w:ilvl="7" w:tplc="04090019">
      <w:start w:val="1"/>
      <w:numFmt w:val="lowerLetter"/>
      <w:lvlText w:val="%8."/>
      <w:lvlJc w:val="left"/>
      <w:pPr>
        <w:ind w:left="9522" w:hanging="360"/>
      </w:pPr>
    </w:lvl>
    <w:lvl w:ilvl="8" w:tplc="0409001B">
      <w:start w:val="1"/>
      <w:numFmt w:val="lowerRoman"/>
      <w:lvlText w:val="%9."/>
      <w:lvlJc w:val="right"/>
      <w:pPr>
        <w:ind w:left="10242" w:hanging="180"/>
      </w:pPr>
    </w:lvl>
  </w:abstractNum>
  <w:abstractNum w:abstractNumId="3" w15:restartNumberingAfterBreak="0">
    <w:nsid w:val="28237CD6"/>
    <w:multiLevelType w:val="hybridMultilevel"/>
    <w:tmpl w:val="BB240D7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DC4C43"/>
    <w:multiLevelType w:val="multilevel"/>
    <w:tmpl w:val="B1AEF3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6E946BD"/>
    <w:multiLevelType w:val="hybridMultilevel"/>
    <w:tmpl w:val="F7867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087443"/>
    <w:multiLevelType w:val="hybridMultilevel"/>
    <w:tmpl w:val="33663D44"/>
    <w:lvl w:ilvl="0" w:tplc="E84A21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7854D0"/>
    <w:multiLevelType w:val="hybridMultilevel"/>
    <w:tmpl w:val="5D8AC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4472C4"/>
    <w:multiLevelType w:val="hybridMultilevel"/>
    <w:tmpl w:val="36222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657B95"/>
    <w:multiLevelType w:val="hybridMultilevel"/>
    <w:tmpl w:val="32E00BE4"/>
    <w:lvl w:ilvl="0" w:tplc="9DAC795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3C51944"/>
    <w:multiLevelType w:val="multilevel"/>
    <w:tmpl w:val="EFCE7B50"/>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6F"/>
    <w:rsid w:val="0000079B"/>
    <w:rsid w:val="000210C2"/>
    <w:rsid w:val="00143632"/>
    <w:rsid w:val="002271F7"/>
    <w:rsid w:val="002550C2"/>
    <w:rsid w:val="002A790B"/>
    <w:rsid w:val="002F22F9"/>
    <w:rsid w:val="00342D32"/>
    <w:rsid w:val="003769E2"/>
    <w:rsid w:val="003B6393"/>
    <w:rsid w:val="003C2898"/>
    <w:rsid w:val="00420952"/>
    <w:rsid w:val="004222F6"/>
    <w:rsid w:val="00515198"/>
    <w:rsid w:val="005956DA"/>
    <w:rsid w:val="005D419C"/>
    <w:rsid w:val="005D6D80"/>
    <w:rsid w:val="006D3EA5"/>
    <w:rsid w:val="006F1C22"/>
    <w:rsid w:val="00734672"/>
    <w:rsid w:val="00794610"/>
    <w:rsid w:val="007B6FBB"/>
    <w:rsid w:val="007C2E55"/>
    <w:rsid w:val="008508CB"/>
    <w:rsid w:val="00891779"/>
    <w:rsid w:val="008A0F7B"/>
    <w:rsid w:val="00900A5A"/>
    <w:rsid w:val="009258A8"/>
    <w:rsid w:val="00A02D5A"/>
    <w:rsid w:val="00A27F97"/>
    <w:rsid w:val="00A60CCE"/>
    <w:rsid w:val="00A94588"/>
    <w:rsid w:val="00AB5D28"/>
    <w:rsid w:val="00B05FCE"/>
    <w:rsid w:val="00BB1FC8"/>
    <w:rsid w:val="00BB4F32"/>
    <w:rsid w:val="00BD085B"/>
    <w:rsid w:val="00BD30C4"/>
    <w:rsid w:val="00C03983"/>
    <w:rsid w:val="00CF4BB2"/>
    <w:rsid w:val="00D65A07"/>
    <w:rsid w:val="00D8423D"/>
    <w:rsid w:val="00D93D3D"/>
    <w:rsid w:val="00E101D0"/>
    <w:rsid w:val="00E8164D"/>
    <w:rsid w:val="00ED6F12"/>
    <w:rsid w:val="00F232DC"/>
    <w:rsid w:val="00F305A4"/>
    <w:rsid w:val="00F5306F"/>
    <w:rsid w:val="00FA017E"/>
    <w:rsid w:val="00FA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CC92"/>
  <w15:chartTrackingRefBased/>
  <w15:docId w15:val="{40043EF2-E5A1-47A2-A160-1D78C21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F3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A_wyliczenie,K-P_odwolanie,Akapit z listą5,maz_wyliczenie,opis dzialania,Wypunktowanie,Akapit z listą 1,Chorzów - Akapit z listą,Tekst punktowanie,Punktor - wymiennik,TRAKO Akapit z listą"/>
    <w:basedOn w:val="Normalny"/>
    <w:link w:val="AkapitzlistZnak"/>
    <w:uiPriority w:val="34"/>
    <w:qFormat/>
    <w:rsid w:val="002F22F9"/>
    <w:pPr>
      <w:spacing w:line="256" w:lineRule="auto"/>
      <w:ind w:left="720"/>
      <w:contextualSpacing/>
    </w:pPr>
  </w:style>
  <w:style w:type="paragraph" w:styleId="Tekstdymka">
    <w:name w:val="Balloon Text"/>
    <w:basedOn w:val="Normalny"/>
    <w:link w:val="TekstdymkaZnak"/>
    <w:uiPriority w:val="99"/>
    <w:semiHidden/>
    <w:unhideWhenUsed/>
    <w:rsid w:val="00F232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2DC"/>
    <w:rPr>
      <w:rFonts w:ascii="Segoe UI" w:hAnsi="Segoe UI" w:cs="Segoe UI"/>
      <w:sz w:val="18"/>
      <w:szCs w:val="18"/>
    </w:rPr>
  </w:style>
  <w:style w:type="paragraph" w:styleId="Tekstpodstawowy">
    <w:name w:val="Body Text"/>
    <w:basedOn w:val="Normalny"/>
    <w:link w:val="TekstpodstawowyZnak"/>
    <w:unhideWhenUsed/>
    <w:rsid w:val="002271F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271F7"/>
    <w:rPr>
      <w:rFonts w:ascii="Times New Roman" w:eastAsia="Times New Roman" w:hAnsi="Times New Roman" w:cs="Times New Roman"/>
      <w:sz w:val="24"/>
      <w:szCs w:val="20"/>
      <w:lang w:eastAsia="pl-PL"/>
    </w:rPr>
  </w:style>
  <w:style w:type="paragraph" w:styleId="Bezodstpw">
    <w:name w:val="No Spacing"/>
    <w:uiPriority w:val="1"/>
    <w:qFormat/>
    <w:rsid w:val="002271F7"/>
    <w:pPr>
      <w:spacing w:after="0" w:line="240" w:lineRule="auto"/>
    </w:pPr>
  </w:style>
  <w:style w:type="character" w:customStyle="1" w:styleId="AkapitzlistZnak">
    <w:name w:val="Akapit z listą Znak"/>
    <w:aliases w:val="Numerowanie Znak,Akapit z listą BS Znak,List Paragraph Znak,A_wyliczenie Znak,K-P_odwolanie Znak,Akapit z listą5 Znak,maz_wyliczenie Znak,opis dzialania Znak,Wypunktowanie Znak,Akapit z listą 1 Znak,Chorzów - Akapit z listą Znak"/>
    <w:link w:val="Akapitzlist"/>
    <w:uiPriority w:val="34"/>
    <w:qFormat/>
    <w:locked/>
    <w:rsid w:val="002271F7"/>
  </w:style>
  <w:style w:type="character" w:styleId="Hipercze">
    <w:name w:val="Hyperlink"/>
    <w:basedOn w:val="Domylnaczcionkaakapitu"/>
    <w:uiPriority w:val="99"/>
    <w:semiHidden/>
    <w:unhideWhenUsed/>
    <w:rsid w:val="002271F7"/>
    <w:rPr>
      <w:color w:val="0563C1" w:themeColor="hyperlink"/>
      <w:u w:val="single"/>
    </w:rPr>
  </w:style>
  <w:style w:type="character" w:styleId="Numerstrony">
    <w:name w:val="page number"/>
    <w:basedOn w:val="Domylnaczcionkaakapitu"/>
    <w:semiHidden/>
    <w:unhideWhenUsed/>
    <w:rsid w:val="002271F7"/>
  </w:style>
  <w:style w:type="paragraph" w:styleId="NormalnyWeb">
    <w:name w:val="Normal (Web)"/>
    <w:basedOn w:val="Normalny"/>
    <w:uiPriority w:val="99"/>
    <w:semiHidden/>
    <w:unhideWhenUsed/>
    <w:rsid w:val="00F305A4"/>
    <w:pPr>
      <w:spacing w:before="100" w:beforeAutospacing="1" w:after="100" w:afterAutospacing="1" w:line="240" w:lineRule="auto"/>
    </w:pPr>
    <w:rPr>
      <w:rFonts w:ascii="Times" w:hAnsi="Times" w:cs="Times New Roman"/>
      <w:sz w:val="20"/>
      <w:szCs w:val="20"/>
      <w:lang w:eastAsia="pl-PL"/>
    </w:rPr>
  </w:style>
  <w:style w:type="character" w:customStyle="1" w:styleId="list0020paragraphchar">
    <w:name w:val="list_0020paragraph__char"/>
    <w:rsid w:val="00F305A4"/>
  </w:style>
  <w:style w:type="paragraph" w:customStyle="1" w:styleId="Default">
    <w:name w:val="Default"/>
    <w:rsid w:val="0000079B"/>
    <w:pPr>
      <w:autoSpaceDE w:val="0"/>
      <w:autoSpaceDN w:val="0"/>
      <w:adjustRightInd w:val="0"/>
      <w:spacing w:after="0" w:line="240" w:lineRule="auto"/>
    </w:pPr>
    <w:rPr>
      <w:rFonts w:ascii="Cambria" w:hAnsi="Cambria" w:cs="Cambria"/>
      <w:color w:val="000000"/>
      <w:sz w:val="24"/>
      <w:szCs w:val="24"/>
    </w:rPr>
  </w:style>
  <w:style w:type="character" w:customStyle="1" w:styleId="normalchar">
    <w:name w:val="normal__char"/>
    <w:basedOn w:val="Domylnaczcionkaakapitu"/>
    <w:rsid w:val="00FA336E"/>
  </w:style>
  <w:style w:type="character" w:styleId="Uwydatnienie">
    <w:name w:val="Emphasis"/>
    <w:basedOn w:val="Domylnaczcionkaakapitu"/>
    <w:uiPriority w:val="20"/>
    <w:qFormat/>
    <w:rsid w:val="00ED6F12"/>
    <w:rPr>
      <w:i/>
      <w:iCs/>
    </w:rPr>
  </w:style>
  <w:style w:type="character" w:customStyle="1" w:styleId="normalZnak">
    <w:name w:val="normal Znak"/>
    <w:link w:val="Normalny1"/>
    <w:uiPriority w:val="99"/>
    <w:locked/>
    <w:rsid w:val="00ED6F12"/>
    <w:rPr>
      <w:rFonts w:ascii="Arial" w:eastAsia="Times New Roman" w:hAnsi="Arial" w:cs="Arial"/>
      <w:b/>
      <w:bCs/>
      <w:kern w:val="28"/>
      <w:sz w:val="44"/>
      <w:szCs w:val="44"/>
      <w:lang w:eastAsia="pl-PL"/>
    </w:rPr>
  </w:style>
  <w:style w:type="paragraph" w:customStyle="1" w:styleId="Normalny1">
    <w:name w:val="Normalny1"/>
    <w:basedOn w:val="Tytu"/>
    <w:link w:val="normalZnak"/>
    <w:uiPriority w:val="99"/>
    <w:rsid w:val="00ED6F12"/>
    <w:pPr>
      <w:spacing w:before="240" w:after="60"/>
      <w:contextualSpacing w:val="0"/>
      <w:jc w:val="center"/>
      <w:outlineLvl w:val="0"/>
    </w:pPr>
    <w:rPr>
      <w:rFonts w:ascii="Arial" w:eastAsia="Times New Roman" w:hAnsi="Arial" w:cs="Arial"/>
      <w:b/>
      <w:bCs/>
      <w:spacing w:val="0"/>
      <w:sz w:val="44"/>
      <w:szCs w:val="44"/>
      <w:lang w:eastAsia="pl-PL"/>
    </w:rPr>
  </w:style>
  <w:style w:type="paragraph" w:styleId="Tytu">
    <w:name w:val="Title"/>
    <w:basedOn w:val="Normalny"/>
    <w:next w:val="Normalny"/>
    <w:link w:val="TytuZnak"/>
    <w:uiPriority w:val="10"/>
    <w:qFormat/>
    <w:rsid w:val="00ED6F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6F12"/>
    <w:rPr>
      <w:rFonts w:asciiTheme="majorHAnsi" w:eastAsiaTheme="majorEastAsia" w:hAnsiTheme="majorHAnsi" w:cstheme="majorBidi"/>
      <w:spacing w:val="-10"/>
      <w:kern w:val="28"/>
      <w:sz w:val="56"/>
      <w:szCs w:val="56"/>
    </w:rPr>
  </w:style>
  <w:style w:type="paragraph" w:customStyle="1" w:styleId="Standard">
    <w:name w:val="Standard"/>
    <w:rsid w:val="009258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dkarpa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41</Pages>
  <Words>14530</Words>
  <Characters>87184</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Kamler-Łyczko Ewa</dc:creator>
  <cp:keywords/>
  <dc:description/>
  <cp:lastModifiedBy>Wiatr Michał</cp:lastModifiedBy>
  <cp:revision>6</cp:revision>
  <cp:lastPrinted>2024-02-15T13:51:00Z</cp:lastPrinted>
  <dcterms:created xsi:type="dcterms:W3CDTF">2024-03-15T08:00:00Z</dcterms:created>
  <dcterms:modified xsi:type="dcterms:W3CDTF">2024-03-15T08:23:00Z</dcterms:modified>
</cp:coreProperties>
</file>