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2B8C" w14:textId="77777777" w:rsidR="007742D6" w:rsidRPr="00F41DC1" w:rsidRDefault="007742D6" w:rsidP="007742D6">
      <w:pPr>
        <w:keepNext/>
        <w:ind w:left="9639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41DC1">
        <w:rPr>
          <w:rFonts w:ascii="Arial" w:eastAsia="Times New Roman" w:hAnsi="Arial" w:cs="Arial"/>
          <w:sz w:val="20"/>
          <w:szCs w:val="20"/>
          <w:lang w:eastAsia="pl-PL"/>
        </w:rPr>
        <w:t>Załącznik do Uchwały Nr …….</w:t>
      </w:r>
    </w:p>
    <w:p w14:paraId="550E9378" w14:textId="77777777" w:rsidR="007742D6" w:rsidRPr="00F41DC1" w:rsidRDefault="007742D6" w:rsidP="007742D6">
      <w:pPr>
        <w:keepNext/>
        <w:ind w:left="9639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41DC1">
        <w:rPr>
          <w:rFonts w:ascii="Arial" w:eastAsia="Times New Roman" w:hAnsi="Arial" w:cs="Arial"/>
          <w:sz w:val="20"/>
          <w:szCs w:val="20"/>
          <w:lang w:eastAsia="pl-PL"/>
        </w:rPr>
        <w:t>Sejmiku Województwa Podkarpackiego</w:t>
      </w:r>
    </w:p>
    <w:p w14:paraId="2B3C34F1" w14:textId="77777777" w:rsidR="00B47417" w:rsidRPr="00F41DC1" w:rsidRDefault="007742D6" w:rsidP="00B47417">
      <w:pPr>
        <w:keepNext/>
        <w:ind w:left="9639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41DC1">
        <w:rPr>
          <w:rFonts w:ascii="Arial" w:eastAsia="Times New Roman" w:hAnsi="Arial" w:cs="Arial"/>
          <w:sz w:val="20"/>
          <w:szCs w:val="20"/>
          <w:lang w:eastAsia="pl-PL"/>
        </w:rPr>
        <w:t>z dnia ……………….</w:t>
      </w:r>
    </w:p>
    <w:p w14:paraId="3FC7CCEE" w14:textId="77777777" w:rsidR="00B47417" w:rsidRPr="00F41DC1" w:rsidRDefault="00B47417" w:rsidP="00B47417">
      <w:pPr>
        <w:keepNext/>
        <w:ind w:left="42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F41DC1">
        <w:rPr>
          <w:rFonts w:ascii="Arial" w:eastAsia="Times New Roman" w:hAnsi="Arial" w:cs="Arial"/>
          <w:sz w:val="20"/>
          <w:szCs w:val="20"/>
          <w:lang w:eastAsia="pl-PL"/>
        </w:rPr>
        <w:t xml:space="preserve">- projekt </w:t>
      </w:r>
      <w:r w:rsidR="00CD10B7" w:rsidRPr="00F41DC1">
        <w:rPr>
          <w:rFonts w:ascii="Arial" w:eastAsia="Times New Roman" w:hAnsi="Arial" w:cs="Arial"/>
          <w:sz w:val="20"/>
          <w:szCs w:val="20"/>
          <w:lang w:eastAsia="pl-PL"/>
        </w:rPr>
        <w:t>-</w:t>
      </w:r>
    </w:p>
    <w:p w14:paraId="6F0D95F5" w14:textId="77777777" w:rsidR="00B47417" w:rsidRPr="00F41DC1" w:rsidRDefault="00B47417" w:rsidP="00B47417">
      <w:pPr>
        <w:keepNext/>
        <w:ind w:left="42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3ECD7D" w14:textId="77777777" w:rsidR="007742D6" w:rsidRPr="00F41DC1" w:rsidRDefault="007742D6" w:rsidP="007742D6">
      <w:pPr>
        <w:keepNext/>
        <w:spacing w:before="120" w:after="120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41DC1">
        <w:rPr>
          <w:rFonts w:ascii="Arial" w:eastAsia="Times New Roman" w:hAnsi="Arial" w:cs="Arial"/>
          <w:sz w:val="24"/>
          <w:szCs w:val="24"/>
          <w:lang w:eastAsia="pl-PL"/>
        </w:rPr>
        <w:t>Plan pracy Sejmiku Województwa Podkarpackiego na 202</w:t>
      </w:r>
      <w:r w:rsidR="00E7742B" w:rsidRPr="00F41DC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41DC1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14:paraId="3F5E2D6B" w14:textId="77777777" w:rsidR="004873FD" w:rsidRPr="00F41DC1" w:rsidRDefault="004873FD" w:rsidP="00A650FC">
      <w:pPr>
        <w:keepNext/>
        <w:spacing w:before="120" w:after="120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2268"/>
        <w:gridCol w:w="2127"/>
      </w:tblGrid>
      <w:tr w:rsidR="00F41DC1" w:rsidRPr="00F41DC1" w14:paraId="3633B6B4" w14:textId="77777777" w:rsidTr="00AE676E">
        <w:trPr>
          <w:cantSplit/>
        </w:trPr>
        <w:tc>
          <w:tcPr>
            <w:tcW w:w="1242" w:type="dxa"/>
            <w:vAlign w:val="center"/>
            <w:hideMark/>
          </w:tcPr>
          <w:p w14:paraId="1B014933" w14:textId="77777777" w:rsidR="00E776D7" w:rsidRPr="00F41DC1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/>
                <w:bCs/>
                <w:sz w:val="18"/>
                <w:szCs w:val="18"/>
              </w:rPr>
              <w:t>Sesja</w:t>
            </w:r>
          </w:p>
        </w:tc>
        <w:tc>
          <w:tcPr>
            <w:tcW w:w="8505" w:type="dxa"/>
            <w:vAlign w:val="center"/>
            <w:hideMark/>
          </w:tcPr>
          <w:p w14:paraId="1B61EF83" w14:textId="77777777" w:rsidR="00E776D7" w:rsidRPr="00F41DC1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2268" w:type="dxa"/>
            <w:vAlign w:val="center"/>
            <w:hideMark/>
          </w:tcPr>
          <w:p w14:paraId="172E4118" w14:textId="77777777" w:rsidR="00E776D7" w:rsidRPr="00F41DC1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/>
                <w:bCs/>
                <w:sz w:val="18"/>
                <w:szCs w:val="18"/>
              </w:rPr>
              <w:t>Departamenty / Jednostki</w:t>
            </w:r>
          </w:p>
        </w:tc>
        <w:tc>
          <w:tcPr>
            <w:tcW w:w="2127" w:type="dxa"/>
            <w:vAlign w:val="center"/>
            <w:hideMark/>
          </w:tcPr>
          <w:p w14:paraId="6483FAA7" w14:textId="77777777" w:rsidR="00E776D7" w:rsidRPr="00F41DC1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/>
                <w:bCs/>
                <w:sz w:val="18"/>
                <w:szCs w:val="18"/>
              </w:rPr>
              <w:t>Komisje współpracujące</w:t>
            </w:r>
          </w:p>
        </w:tc>
      </w:tr>
      <w:tr w:rsidR="00F41DC1" w:rsidRPr="00F41DC1" w14:paraId="0D163FC5" w14:textId="77777777" w:rsidTr="00ED4497">
        <w:trPr>
          <w:cantSplit/>
          <w:trHeight w:val="2135"/>
        </w:trPr>
        <w:tc>
          <w:tcPr>
            <w:tcW w:w="1242" w:type="dxa"/>
            <w:vAlign w:val="center"/>
          </w:tcPr>
          <w:p w14:paraId="78F4EFA7" w14:textId="77777777" w:rsidR="00ED4497" w:rsidRPr="00F41DC1" w:rsidRDefault="00ED449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vAlign w:val="center"/>
          </w:tcPr>
          <w:p w14:paraId="679AD8D2" w14:textId="121D3BAF" w:rsidR="00ED4497" w:rsidRPr="00F41DC1" w:rsidRDefault="00ED4497" w:rsidP="00ED449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1. Stan wdrażania Programu Rozwoju Obszarów Wiejskich na lata 2014-2020 – według stanu na </w:t>
            </w:r>
            <w:r w:rsidR="004838A7" w:rsidRPr="00F41DC1">
              <w:rPr>
                <w:rFonts w:ascii="Arial" w:hAnsi="Arial" w:cs="Arial"/>
                <w:bCs/>
                <w:sz w:val="18"/>
                <w:szCs w:val="18"/>
              </w:rPr>
              <w:t>31 grudnia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 2023 r.</w:t>
            </w:r>
          </w:p>
          <w:p w14:paraId="3A7CD392" w14:textId="52F675AE" w:rsidR="00ED4497" w:rsidRPr="00F41DC1" w:rsidRDefault="00ED4497" w:rsidP="00ED449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2. Stan wdrażania Programu Operacyjnego „Rybactwo i Morze” na lata 2014-2020 (PO Ryby 2014-2020”) – </w:t>
            </w:r>
            <w:r w:rsidR="004838A7" w:rsidRPr="00F41DC1">
              <w:rPr>
                <w:rFonts w:ascii="Arial" w:hAnsi="Arial" w:cs="Arial"/>
                <w:bCs/>
                <w:sz w:val="18"/>
                <w:szCs w:val="18"/>
              </w:rPr>
              <w:t>według stanu na 31 grudnia 2023 r.</w:t>
            </w:r>
          </w:p>
          <w:p w14:paraId="61CD555D" w14:textId="0980ECC5" w:rsidR="00ED4497" w:rsidRPr="00F41DC1" w:rsidRDefault="00ED4497" w:rsidP="00ED449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3. Działalność Oddziału Krajowej Sieci Obszarów w trakcie realizacji PROW 2014-2020 – </w:t>
            </w:r>
            <w:r w:rsidR="004838A7" w:rsidRPr="00F41DC1">
              <w:rPr>
                <w:rFonts w:ascii="Arial" w:hAnsi="Arial" w:cs="Arial"/>
                <w:bCs/>
                <w:sz w:val="18"/>
                <w:szCs w:val="18"/>
              </w:rPr>
              <w:t>według stanu na 31 grudnia 2023 r.</w:t>
            </w:r>
          </w:p>
          <w:p w14:paraId="1D50BC03" w14:textId="41B5202C" w:rsidR="00ED4497" w:rsidRPr="00F41DC1" w:rsidRDefault="00ED4497" w:rsidP="00ED449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4. Sprawozdanie z realizacji Podkarpackiego Programu Odnowy Wsi na lata 2021-2025 – </w:t>
            </w:r>
            <w:r w:rsidR="004838A7" w:rsidRPr="00F41DC1">
              <w:rPr>
                <w:rFonts w:ascii="Arial" w:hAnsi="Arial" w:cs="Arial"/>
                <w:bCs/>
                <w:sz w:val="18"/>
                <w:szCs w:val="18"/>
              </w:rPr>
              <w:t>według stanu na 31 grudnia 2023 r.</w:t>
            </w:r>
          </w:p>
        </w:tc>
        <w:tc>
          <w:tcPr>
            <w:tcW w:w="2268" w:type="dxa"/>
            <w:vAlign w:val="center"/>
          </w:tcPr>
          <w:p w14:paraId="3D496FCB" w14:textId="77777777" w:rsidR="00ED4497" w:rsidRPr="00F41DC1" w:rsidRDefault="00ED449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PROW</w:t>
            </w:r>
          </w:p>
        </w:tc>
        <w:tc>
          <w:tcPr>
            <w:tcW w:w="2127" w:type="dxa"/>
            <w:vAlign w:val="center"/>
          </w:tcPr>
          <w:p w14:paraId="45529B22" w14:textId="77777777" w:rsidR="00ED4497" w:rsidRPr="00F41DC1" w:rsidRDefault="00ED449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  <w:tr w:rsidR="00F41DC1" w:rsidRPr="00F41DC1" w14:paraId="33903404" w14:textId="77777777" w:rsidTr="006E3469">
        <w:trPr>
          <w:cantSplit/>
          <w:trHeight w:val="863"/>
        </w:trPr>
        <w:tc>
          <w:tcPr>
            <w:tcW w:w="1242" w:type="dxa"/>
            <w:vAlign w:val="center"/>
          </w:tcPr>
          <w:p w14:paraId="299928EE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vAlign w:val="center"/>
          </w:tcPr>
          <w:p w14:paraId="73C40D6C" w14:textId="77777777" w:rsidR="006E3469" w:rsidRPr="00F41DC1" w:rsidRDefault="006E3469" w:rsidP="006E346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Sprawozdanie za IV kwartał 2023 roku z wyjazdów zagranicznych Radnych Województwa Podkarpackiego.</w:t>
            </w:r>
          </w:p>
        </w:tc>
        <w:tc>
          <w:tcPr>
            <w:tcW w:w="2268" w:type="dxa"/>
            <w:vAlign w:val="center"/>
          </w:tcPr>
          <w:p w14:paraId="4343D5B4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vAlign w:val="center"/>
          </w:tcPr>
          <w:p w14:paraId="1C6A42C5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Komisja Współpracy z Zagranicą, Turystyki i Promocji</w:t>
            </w:r>
          </w:p>
        </w:tc>
      </w:tr>
      <w:tr w:rsidR="00F41DC1" w:rsidRPr="00F41DC1" w14:paraId="2902AFF9" w14:textId="77777777" w:rsidTr="005F023A">
        <w:trPr>
          <w:cantSplit/>
          <w:trHeight w:val="863"/>
        </w:trPr>
        <w:tc>
          <w:tcPr>
            <w:tcW w:w="1242" w:type="dxa"/>
            <w:vAlign w:val="center"/>
          </w:tcPr>
          <w:p w14:paraId="3E285CFD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luty </w:t>
            </w:r>
          </w:p>
        </w:tc>
        <w:tc>
          <w:tcPr>
            <w:tcW w:w="8505" w:type="dxa"/>
            <w:vAlign w:val="center"/>
          </w:tcPr>
          <w:p w14:paraId="2D842017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Przyjęcia sprawozdania z wyjazdów zagranicznych członków Zarządu Województwa Podkarpackiego oraz pracowników Urzędu Marszałkowskiego i przyjmowanych osób i delegacji przez Urząd Marszałkowski Województwa Podkarpackiego za IV kwartał 2023 r.</w:t>
            </w:r>
          </w:p>
        </w:tc>
        <w:tc>
          <w:tcPr>
            <w:tcW w:w="2268" w:type="dxa"/>
            <w:vAlign w:val="center"/>
          </w:tcPr>
          <w:p w14:paraId="40CFE574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vAlign w:val="center"/>
          </w:tcPr>
          <w:p w14:paraId="02A2577B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Zagranicą, Turystyki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00E35EAE" w14:textId="77777777" w:rsidTr="005F023A">
        <w:trPr>
          <w:cantSplit/>
          <w:trHeight w:val="863"/>
        </w:trPr>
        <w:tc>
          <w:tcPr>
            <w:tcW w:w="1242" w:type="dxa"/>
            <w:vAlign w:val="center"/>
          </w:tcPr>
          <w:p w14:paraId="6725B654" w14:textId="77777777" w:rsidR="00920DB6" w:rsidRPr="00F41DC1" w:rsidRDefault="00920DB6" w:rsidP="00920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8505" w:type="dxa"/>
            <w:vAlign w:val="center"/>
          </w:tcPr>
          <w:p w14:paraId="2CD0A150" w14:textId="77777777" w:rsidR="00920DB6" w:rsidRPr="00F41DC1" w:rsidRDefault="00920DB6" w:rsidP="00920DB6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Sprawozdanie z wysokości średnich wynagrodzeń nauczycieli na poszczególnych stopniach awansu zawodowego w szkołach i placówkach prowadzonych przez Województwo Podkarpackie.</w:t>
            </w:r>
          </w:p>
        </w:tc>
        <w:tc>
          <w:tcPr>
            <w:tcW w:w="2268" w:type="dxa"/>
            <w:vAlign w:val="center"/>
          </w:tcPr>
          <w:p w14:paraId="5AC94A02" w14:textId="77777777" w:rsidR="00920DB6" w:rsidRPr="00F41DC1" w:rsidRDefault="00920DB6" w:rsidP="00920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vAlign w:val="center"/>
          </w:tcPr>
          <w:p w14:paraId="772927A8" w14:textId="77777777" w:rsidR="00920DB6" w:rsidRPr="00F41DC1" w:rsidRDefault="00920DB6" w:rsidP="00920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F41DC1" w:rsidRPr="00F41DC1" w14:paraId="51A0D3E5" w14:textId="77777777" w:rsidTr="005F023A">
        <w:trPr>
          <w:cantSplit/>
          <w:trHeight w:val="863"/>
        </w:trPr>
        <w:tc>
          <w:tcPr>
            <w:tcW w:w="1242" w:type="dxa"/>
            <w:vAlign w:val="center"/>
          </w:tcPr>
          <w:p w14:paraId="2DB3FC6C" w14:textId="77777777" w:rsidR="00CD390C" w:rsidRPr="00F41DC1" w:rsidRDefault="00CD390C" w:rsidP="00CD390C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8505" w:type="dxa"/>
            <w:vAlign w:val="center"/>
          </w:tcPr>
          <w:p w14:paraId="6CE79273" w14:textId="77777777" w:rsidR="00CD390C" w:rsidRPr="00F41DC1" w:rsidRDefault="00CD390C" w:rsidP="00CD390C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Uchwała Sejmiku Województwa Podkarpackiego w sprawie przystąpienia do aktualizacji </w:t>
            </w:r>
            <w:r w:rsidRPr="00F41DC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Strategii rozwoju województwa – Podkarpackie 2030</w:t>
            </w:r>
          </w:p>
        </w:tc>
        <w:tc>
          <w:tcPr>
            <w:tcW w:w="2268" w:type="dxa"/>
            <w:vAlign w:val="center"/>
          </w:tcPr>
          <w:p w14:paraId="0AEA3B9B" w14:textId="77777777" w:rsidR="00CD390C" w:rsidRPr="00F41DC1" w:rsidRDefault="00CD390C" w:rsidP="00CD390C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vAlign w:val="center"/>
          </w:tcPr>
          <w:p w14:paraId="56FD61E1" w14:textId="77777777" w:rsidR="00CD390C" w:rsidRPr="00F41DC1" w:rsidRDefault="00CD390C" w:rsidP="00CD390C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399CC8D9" w14:textId="77777777" w:rsidTr="00D56240">
        <w:trPr>
          <w:cantSplit/>
          <w:trHeight w:val="1714"/>
        </w:trPr>
        <w:tc>
          <w:tcPr>
            <w:tcW w:w="1242" w:type="dxa"/>
            <w:vAlign w:val="center"/>
          </w:tcPr>
          <w:p w14:paraId="21EDEC42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lastRenderedPageBreak/>
              <w:t>luty/marzec</w:t>
            </w:r>
          </w:p>
        </w:tc>
        <w:tc>
          <w:tcPr>
            <w:tcW w:w="8505" w:type="dxa"/>
            <w:vAlign w:val="center"/>
          </w:tcPr>
          <w:p w14:paraId="3F8D6150" w14:textId="77777777" w:rsidR="00D56240" w:rsidRPr="00F41DC1" w:rsidRDefault="00D56240" w:rsidP="00D56240">
            <w:pPr>
              <w:pStyle w:val="Akapitzlist"/>
              <w:spacing w:before="120" w:after="120"/>
              <w:ind w:left="7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1. Przyjęcie uchwały w sprawie określenia zadań Samorządu Województwa Podkarpackiego finansowanych ze środków Państwowego Funduszu Rehabilitacji Osób Niepełnosprawnych w 2024 roku.</w:t>
            </w:r>
          </w:p>
          <w:p w14:paraId="2DDB22E3" w14:textId="77777777" w:rsidR="00D56240" w:rsidRPr="00F41DC1" w:rsidRDefault="00D56240" w:rsidP="00D56240">
            <w:pPr>
              <w:pStyle w:val="Akapitzlist"/>
              <w:spacing w:before="120" w:after="120"/>
              <w:ind w:left="79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2. Przedstawienie informacji o projektach realizowanych przez ROPS w Rzeszowie w 2024 r. oraz projektach planowanych do realizacji.</w:t>
            </w:r>
          </w:p>
        </w:tc>
        <w:tc>
          <w:tcPr>
            <w:tcW w:w="2268" w:type="dxa"/>
            <w:vAlign w:val="center"/>
          </w:tcPr>
          <w:p w14:paraId="4AD63CB9" w14:textId="77777777" w:rsidR="00D56240" w:rsidRPr="00F41DC1" w:rsidRDefault="00D56240" w:rsidP="00D56240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17E47261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vAlign w:val="center"/>
          </w:tcPr>
          <w:p w14:paraId="3204BFAB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Komisja Ochrony Zdrowia, Polityki Prorodzinnej </w:t>
            </w:r>
            <w:r w:rsidR="00794161" w:rsidRPr="00F41DC1">
              <w:rPr>
                <w:rFonts w:ascii="Arial" w:hAnsi="Arial" w:cs="Arial"/>
                <w:sz w:val="18"/>
                <w:szCs w:val="18"/>
              </w:rPr>
              <w:br/>
            </w:r>
            <w:r w:rsidRPr="00F41DC1">
              <w:rPr>
                <w:rFonts w:ascii="Arial" w:hAnsi="Arial" w:cs="Arial"/>
                <w:sz w:val="18"/>
                <w:szCs w:val="18"/>
              </w:rPr>
              <w:t>i Społecznej</w:t>
            </w:r>
          </w:p>
          <w:p w14:paraId="7B39C115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14B25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Budżetu, Mienia i Finansów</w:t>
            </w:r>
          </w:p>
        </w:tc>
      </w:tr>
      <w:tr w:rsidR="00F41DC1" w:rsidRPr="00F41DC1" w14:paraId="7D4F8151" w14:textId="77777777" w:rsidTr="001D141A">
        <w:trPr>
          <w:cantSplit/>
          <w:trHeight w:val="1384"/>
        </w:trPr>
        <w:tc>
          <w:tcPr>
            <w:tcW w:w="1242" w:type="dxa"/>
            <w:vAlign w:val="center"/>
          </w:tcPr>
          <w:p w14:paraId="4ED1F0CB" w14:textId="77777777" w:rsidR="00D56240" w:rsidRPr="00F41DC1" w:rsidRDefault="00D56240" w:rsidP="00D562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8505" w:type="dxa"/>
            <w:vAlign w:val="center"/>
          </w:tcPr>
          <w:p w14:paraId="40ABC597" w14:textId="46F4FF0D" w:rsidR="00D56240" w:rsidRPr="00F41DC1" w:rsidRDefault="00D56240" w:rsidP="001D14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1. Przyjęcie informacji o realizacji zadań ROPS Rzeszów za 2023 rok</w:t>
            </w:r>
            <w:r w:rsidR="001D141A" w:rsidRPr="00F41DC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C80D92" w14:textId="77777777" w:rsidR="00D56240" w:rsidRPr="00F41DC1" w:rsidRDefault="00D56240" w:rsidP="00D562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2. Przyjęcie Wojewódzkiego Programu Przeciwdziałania Przemocy Domowej na lata 2024-2030.</w:t>
            </w:r>
          </w:p>
          <w:p w14:paraId="4DBD5A1A" w14:textId="5212D19D" w:rsidR="00D56240" w:rsidRPr="00F41DC1" w:rsidRDefault="00D56240" w:rsidP="00D5624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3. Przyjęcie Wojewódzkiego Programu Pomocy Społecznej na lata 2024-2030.</w:t>
            </w:r>
          </w:p>
        </w:tc>
        <w:tc>
          <w:tcPr>
            <w:tcW w:w="2268" w:type="dxa"/>
            <w:vAlign w:val="center"/>
          </w:tcPr>
          <w:p w14:paraId="74367CE5" w14:textId="77777777" w:rsidR="00D56240" w:rsidRPr="00F41DC1" w:rsidRDefault="00D56240" w:rsidP="00D562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vAlign w:val="center"/>
          </w:tcPr>
          <w:p w14:paraId="69625B25" w14:textId="77777777" w:rsidR="00D56240" w:rsidRPr="00F41DC1" w:rsidRDefault="00D56240" w:rsidP="00D5624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Komisji Ochrony Zdrowia, Polityki Prorodzinnej </w:t>
            </w:r>
            <w:r w:rsidR="00794161" w:rsidRPr="00F41DC1">
              <w:rPr>
                <w:rFonts w:ascii="Arial" w:hAnsi="Arial" w:cs="Arial"/>
                <w:sz w:val="18"/>
                <w:szCs w:val="18"/>
              </w:rPr>
              <w:br/>
            </w:r>
            <w:r w:rsidRPr="00F41DC1">
              <w:rPr>
                <w:rFonts w:ascii="Arial" w:hAnsi="Arial" w:cs="Arial"/>
                <w:sz w:val="18"/>
                <w:szCs w:val="18"/>
              </w:rPr>
              <w:t>i Społecznej</w:t>
            </w:r>
          </w:p>
        </w:tc>
      </w:tr>
      <w:tr w:rsidR="00F41DC1" w:rsidRPr="00F41DC1" w14:paraId="5A25383F" w14:textId="77777777" w:rsidTr="001663B6">
        <w:trPr>
          <w:cantSplit/>
          <w:trHeight w:val="887"/>
        </w:trPr>
        <w:tc>
          <w:tcPr>
            <w:tcW w:w="1242" w:type="dxa"/>
            <w:vAlign w:val="center"/>
          </w:tcPr>
          <w:p w14:paraId="6E20E953" w14:textId="77777777" w:rsidR="001663B6" w:rsidRPr="00F41DC1" w:rsidRDefault="001663B6" w:rsidP="001663B6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8505" w:type="dxa"/>
            <w:vAlign w:val="center"/>
          </w:tcPr>
          <w:p w14:paraId="7FA3FA60" w14:textId="77777777" w:rsidR="001663B6" w:rsidRPr="00F41DC1" w:rsidRDefault="001663B6" w:rsidP="001663B6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Informacja dotycząca obrotu nieruchomościami pozostającymi w zasobie wojewódzkim  za  rok 2023.                                                 </w:t>
            </w:r>
          </w:p>
        </w:tc>
        <w:tc>
          <w:tcPr>
            <w:tcW w:w="2268" w:type="dxa"/>
            <w:vAlign w:val="center"/>
          </w:tcPr>
          <w:p w14:paraId="50C9445D" w14:textId="77777777" w:rsidR="001663B6" w:rsidRPr="00F41DC1" w:rsidRDefault="001663B6" w:rsidP="001663B6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Rolnictwa, Geodezji</w:t>
            </w:r>
          </w:p>
          <w:p w14:paraId="545077A1" w14:textId="77777777" w:rsidR="001663B6" w:rsidRPr="00F41DC1" w:rsidRDefault="001663B6" w:rsidP="001663B6">
            <w:pPr>
              <w:keepNext/>
              <w:keepLines/>
              <w:suppressAutoHyphens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 Gospodarki Mieniem</w:t>
            </w:r>
          </w:p>
        </w:tc>
        <w:tc>
          <w:tcPr>
            <w:tcW w:w="2127" w:type="dxa"/>
            <w:vAlign w:val="center"/>
          </w:tcPr>
          <w:p w14:paraId="2E0A3F25" w14:textId="77777777" w:rsidR="001663B6" w:rsidRPr="00F41DC1" w:rsidRDefault="001663B6" w:rsidP="001663B6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Gospodarki i Infrastruktury</w:t>
            </w:r>
          </w:p>
        </w:tc>
      </w:tr>
      <w:tr w:rsidR="00F41DC1" w:rsidRPr="00F41DC1" w14:paraId="4E43D618" w14:textId="77777777" w:rsidTr="001663B6">
        <w:trPr>
          <w:cantSplit/>
          <w:trHeight w:val="887"/>
        </w:trPr>
        <w:tc>
          <w:tcPr>
            <w:tcW w:w="1242" w:type="dxa"/>
            <w:vAlign w:val="center"/>
          </w:tcPr>
          <w:p w14:paraId="60EB9F81" w14:textId="77777777" w:rsidR="00347ABD" w:rsidRPr="00F41DC1" w:rsidRDefault="00347ABD" w:rsidP="00347AB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8505" w:type="dxa"/>
            <w:vAlign w:val="center"/>
          </w:tcPr>
          <w:p w14:paraId="4A52F0CE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Przystąpienie Województwa Podkarpackiego do Sieci Badań i Innowacji Regionów Europejskich (ERRIN).</w:t>
            </w:r>
          </w:p>
        </w:tc>
        <w:tc>
          <w:tcPr>
            <w:tcW w:w="2268" w:type="dxa"/>
            <w:vAlign w:val="center"/>
          </w:tcPr>
          <w:p w14:paraId="6AECD99D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vAlign w:val="center"/>
          </w:tcPr>
          <w:p w14:paraId="1B654084" w14:textId="77777777" w:rsidR="00347ABD" w:rsidRPr="00F41DC1" w:rsidRDefault="00000000" w:rsidP="00347ABD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hyperlink r:id="rId8" w:history="1">
              <w:r w:rsidR="00347ABD" w:rsidRPr="00F41DC1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 xml:space="preserve">Komisja Współpracy </w:t>
              </w:r>
              <w:r w:rsidR="00347ABD" w:rsidRPr="00F41DC1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br/>
                <w:t>z Zagranicą, Turystyki </w:t>
              </w:r>
              <w:r w:rsidR="00347ABD" w:rsidRPr="00F41DC1">
                <w:rPr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br/>
                <w:t>i Promocji</w:t>
              </w:r>
            </w:hyperlink>
          </w:p>
          <w:p w14:paraId="1668D1C3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42A46404" w14:textId="77777777" w:rsidTr="00F41DC1">
        <w:trPr>
          <w:cantSplit/>
          <w:trHeight w:val="955"/>
        </w:trPr>
        <w:tc>
          <w:tcPr>
            <w:tcW w:w="1242" w:type="dxa"/>
            <w:vAlign w:val="center"/>
          </w:tcPr>
          <w:p w14:paraId="1B792FA9" w14:textId="77777777" w:rsidR="00E7742B" w:rsidRPr="00F41DC1" w:rsidRDefault="00E7742B" w:rsidP="00E7742B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kwiecień</w:t>
            </w:r>
          </w:p>
        </w:tc>
        <w:tc>
          <w:tcPr>
            <w:tcW w:w="8505" w:type="dxa"/>
            <w:vAlign w:val="center"/>
          </w:tcPr>
          <w:p w14:paraId="1326312D" w14:textId="77777777" w:rsidR="00E7742B" w:rsidRPr="00F41DC1" w:rsidRDefault="00E7742B" w:rsidP="00E7742B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Przedłożenie przez Zarząd Województwa Podkarpackiego w Rzeszowie sprawozdania rocznego z wykonania planów finansowych wojewódzkich ośrodków ruchu drogowego za 2023 r.</w:t>
            </w:r>
          </w:p>
        </w:tc>
        <w:tc>
          <w:tcPr>
            <w:tcW w:w="2268" w:type="dxa"/>
            <w:vAlign w:val="center"/>
          </w:tcPr>
          <w:p w14:paraId="3B394977" w14:textId="77777777" w:rsidR="00E7742B" w:rsidRPr="00F41DC1" w:rsidRDefault="00E7742B" w:rsidP="00E7742B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Departament Dróg i Publicznego Transportu Zbiorowego / Wojewódzkie Ośrodki Ruchu Drogowego </w:t>
            </w:r>
          </w:p>
        </w:tc>
        <w:tc>
          <w:tcPr>
            <w:tcW w:w="2127" w:type="dxa"/>
            <w:vAlign w:val="center"/>
          </w:tcPr>
          <w:p w14:paraId="1FC423F6" w14:textId="77777777" w:rsidR="00E7742B" w:rsidRPr="00F41DC1" w:rsidRDefault="00E7742B" w:rsidP="00E7742B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Budżetu, Mienia i Finansów </w:t>
            </w:r>
          </w:p>
        </w:tc>
      </w:tr>
      <w:tr w:rsidR="00F41DC1" w:rsidRPr="00F41DC1" w14:paraId="6FD64D5E" w14:textId="77777777" w:rsidTr="00F41DC1">
        <w:trPr>
          <w:cantSplit/>
          <w:trHeight w:val="955"/>
        </w:trPr>
        <w:tc>
          <w:tcPr>
            <w:tcW w:w="1242" w:type="dxa"/>
            <w:vAlign w:val="center"/>
          </w:tcPr>
          <w:p w14:paraId="061F91C0" w14:textId="76CD66A9" w:rsidR="00F41DC1" w:rsidRPr="00F41DC1" w:rsidRDefault="00F41DC1" w:rsidP="00F41DC1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8505" w:type="dxa"/>
            <w:vAlign w:val="center"/>
          </w:tcPr>
          <w:p w14:paraId="40E859E1" w14:textId="77777777" w:rsidR="00F41DC1" w:rsidRPr="00F41DC1" w:rsidRDefault="00F41DC1" w:rsidP="00F41DC1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 Analiza sytuacji na rynku pracy w województwie podkarpackim w 2023 roku.</w:t>
            </w:r>
          </w:p>
          <w:p w14:paraId="042738E3" w14:textId="2CCCE993" w:rsidR="00F41DC1" w:rsidRPr="00F41DC1" w:rsidRDefault="00F41DC1" w:rsidP="00F41DC1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2.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t>Sprawozdanie z działalności Wojewódzkiego Urzędu Pracy w Rzeszowie za 2023 rok.</w:t>
            </w:r>
          </w:p>
        </w:tc>
        <w:tc>
          <w:tcPr>
            <w:tcW w:w="2268" w:type="dxa"/>
            <w:vAlign w:val="center"/>
          </w:tcPr>
          <w:p w14:paraId="6FBE108A" w14:textId="4C298844" w:rsidR="00F41DC1" w:rsidRPr="00F41DC1" w:rsidRDefault="00F41DC1" w:rsidP="00F41DC1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Wojewódzki Urząd Pracy w Rzeszowie </w:t>
            </w:r>
          </w:p>
        </w:tc>
        <w:tc>
          <w:tcPr>
            <w:tcW w:w="2127" w:type="dxa"/>
            <w:vAlign w:val="center"/>
          </w:tcPr>
          <w:p w14:paraId="698D6130" w14:textId="705D66B3" w:rsidR="00F41DC1" w:rsidRPr="00F41DC1" w:rsidRDefault="00F41DC1" w:rsidP="00F41DC1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Bezpieczeństwa Publicznego </w:t>
            </w: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Zatrudnienia</w:t>
            </w:r>
          </w:p>
        </w:tc>
      </w:tr>
      <w:tr w:rsidR="00F41DC1" w:rsidRPr="00F41DC1" w14:paraId="22F3DFD6" w14:textId="77777777" w:rsidTr="00ED4497">
        <w:trPr>
          <w:cantSplit/>
          <w:trHeight w:val="1390"/>
        </w:trPr>
        <w:tc>
          <w:tcPr>
            <w:tcW w:w="1242" w:type="dxa"/>
            <w:vAlign w:val="center"/>
          </w:tcPr>
          <w:p w14:paraId="469BB536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kwiecień</w:t>
            </w:r>
          </w:p>
        </w:tc>
        <w:tc>
          <w:tcPr>
            <w:tcW w:w="8505" w:type="dxa"/>
            <w:vAlign w:val="center"/>
          </w:tcPr>
          <w:p w14:paraId="5E83B740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Sprawozdania roczne z wykonania planów finansowych instytucji kultury podległych Samorządowi Województwa za rok 2023.</w:t>
            </w:r>
          </w:p>
        </w:tc>
        <w:tc>
          <w:tcPr>
            <w:tcW w:w="2268" w:type="dxa"/>
            <w:vAlign w:val="center"/>
          </w:tcPr>
          <w:p w14:paraId="7E19FBE5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Departament Kultury i Ochrony Dziedzictwa </w:t>
            </w:r>
          </w:p>
          <w:p w14:paraId="45E184BD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Narodowego</w:t>
            </w:r>
          </w:p>
        </w:tc>
        <w:tc>
          <w:tcPr>
            <w:tcW w:w="2127" w:type="dxa"/>
            <w:vAlign w:val="center"/>
          </w:tcPr>
          <w:p w14:paraId="77AE2CEF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Edukacji, Kultury i Kultury Fizycznej</w:t>
            </w:r>
          </w:p>
          <w:p w14:paraId="6FFECAB3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1CB33B3A" w14:textId="77777777" w:rsidR="00ED4497" w:rsidRPr="00F41DC1" w:rsidRDefault="00ED4497" w:rsidP="00ED4497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Budżetu, Mienia i Finansów</w:t>
            </w:r>
          </w:p>
        </w:tc>
      </w:tr>
      <w:tr w:rsidR="00F41DC1" w:rsidRPr="00F41DC1" w14:paraId="00D59F6E" w14:textId="77777777" w:rsidTr="00ED4497">
        <w:trPr>
          <w:cantSplit/>
          <w:trHeight w:val="1054"/>
        </w:trPr>
        <w:tc>
          <w:tcPr>
            <w:tcW w:w="1242" w:type="dxa"/>
            <w:vAlign w:val="center"/>
          </w:tcPr>
          <w:p w14:paraId="00DEDE53" w14:textId="77777777" w:rsidR="00ED4497" w:rsidRPr="00F41DC1" w:rsidRDefault="00ED4497" w:rsidP="00ED4497">
            <w:pPr>
              <w:pStyle w:val="TableParagraph"/>
              <w:spacing w:line="259" w:lineRule="exact"/>
              <w:ind w:left="27"/>
              <w:rPr>
                <w:sz w:val="18"/>
                <w:szCs w:val="18"/>
              </w:rPr>
            </w:pPr>
            <w:r w:rsidRPr="00F41DC1">
              <w:rPr>
                <w:spacing w:val="-2"/>
                <w:sz w:val="18"/>
                <w:szCs w:val="18"/>
              </w:rPr>
              <w:t>kwiecień</w:t>
            </w:r>
          </w:p>
        </w:tc>
        <w:tc>
          <w:tcPr>
            <w:tcW w:w="8505" w:type="dxa"/>
            <w:vAlign w:val="center"/>
          </w:tcPr>
          <w:p w14:paraId="0103D7DE" w14:textId="77777777" w:rsidR="00ED4497" w:rsidRPr="00F41DC1" w:rsidRDefault="0026409B" w:rsidP="00ED4497">
            <w:pPr>
              <w:pStyle w:val="TableParagraph"/>
              <w:ind w:left="113"/>
              <w:jc w:val="left"/>
              <w:rPr>
                <w:sz w:val="18"/>
                <w:szCs w:val="18"/>
              </w:rPr>
            </w:pPr>
            <w:r w:rsidRPr="00F41DC1">
              <w:rPr>
                <w:bCs/>
                <w:sz w:val="18"/>
                <w:szCs w:val="18"/>
              </w:rPr>
              <w:t xml:space="preserve">Sprawozdanie roczne z wykonania planów finansowych samodzielnych publicznych zakładów opieki zdrowotnej podległych </w:t>
            </w:r>
            <w:r w:rsidRPr="00F41DC1">
              <w:rPr>
                <w:sz w:val="18"/>
                <w:szCs w:val="18"/>
              </w:rPr>
              <w:t>Samorządowi Województwa Podkarpackiego za 2023 r. wraz ze wstępną informacją o sytuacji finansowej w tych podmiotach za 2023 r.</w:t>
            </w:r>
          </w:p>
        </w:tc>
        <w:tc>
          <w:tcPr>
            <w:tcW w:w="2268" w:type="dxa"/>
            <w:vAlign w:val="center"/>
          </w:tcPr>
          <w:p w14:paraId="0B7D1E98" w14:textId="77777777" w:rsidR="00ED4497" w:rsidRPr="00F41DC1" w:rsidRDefault="00ED4497" w:rsidP="00ED4497">
            <w:pPr>
              <w:pStyle w:val="TableParagraph"/>
              <w:ind w:right="17"/>
              <w:rPr>
                <w:sz w:val="18"/>
                <w:szCs w:val="18"/>
              </w:rPr>
            </w:pPr>
            <w:r w:rsidRPr="00F41DC1">
              <w:rPr>
                <w:spacing w:val="-2"/>
                <w:sz w:val="18"/>
                <w:szCs w:val="18"/>
              </w:rPr>
              <w:t>Departament</w:t>
            </w:r>
            <w:r w:rsidRPr="00F41DC1">
              <w:rPr>
                <w:sz w:val="18"/>
                <w:szCs w:val="18"/>
              </w:rPr>
              <w:t xml:space="preserve"> </w:t>
            </w:r>
            <w:r w:rsidRPr="00F41DC1">
              <w:rPr>
                <w:spacing w:val="-2"/>
                <w:sz w:val="18"/>
                <w:szCs w:val="18"/>
              </w:rPr>
              <w:t>Ochrony</w:t>
            </w:r>
            <w:r w:rsidRPr="00F41DC1">
              <w:rPr>
                <w:spacing w:val="-16"/>
                <w:sz w:val="18"/>
                <w:szCs w:val="18"/>
              </w:rPr>
              <w:t xml:space="preserve"> </w:t>
            </w:r>
            <w:r w:rsidRPr="00F41DC1">
              <w:rPr>
                <w:spacing w:val="-2"/>
                <w:sz w:val="18"/>
                <w:szCs w:val="18"/>
              </w:rPr>
              <w:t>Zdrowia</w:t>
            </w:r>
            <w:r w:rsidRPr="00F41DC1">
              <w:rPr>
                <w:spacing w:val="-14"/>
                <w:sz w:val="18"/>
                <w:szCs w:val="18"/>
              </w:rPr>
              <w:t xml:space="preserve"> </w:t>
            </w:r>
            <w:r w:rsidRPr="00F41DC1">
              <w:rPr>
                <w:spacing w:val="-2"/>
                <w:sz w:val="18"/>
                <w:szCs w:val="18"/>
              </w:rPr>
              <w:t>i Polityki</w:t>
            </w:r>
            <w:r w:rsidRPr="00F41DC1">
              <w:rPr>
                <w:spacing w:val="-15"/>
                <w:sz w:val="18"/>
                <w:szCs w:val="18"/>
              </w:rPr>
              <w:t xml:space="preserve"> </w:t>
            </w:r>
            <w:r w:rsidRPr="00F41DC1">
              <w:rPr>
                <w:spacing w:val="-8"/>
                <w:sz w:val="18"/>
                <w:szCs w:val="18"/>
              </w:rPr>
              <w:t>Społecznej</w:t>
            </w:r>
          </w:p>
        </w:tc>
        <w:tc>
          <w:tcPr>
            <w:tcW w:w="2127" w:type="dxa"/>
            <w:vAlign w:val="center"/>
          </w:tcPr>
          <w:p w14:paraId="5A0B5C02" w14:textId="77777777" w:rsidR="00ED4497" w:rsidRPr="00F41DC1" w:rsidRDefault="00ED4497" w:rsidP="00ED4497">
            <w:pPr>
              <w:pStyle w:val="TableParagraph"/>
              <w:ind w:left="28" w:right="14"/>
              <w:rPr>
                <w:sz w:val="18"/>
                <w:szCs w:val="18"/>
              </w:rPr>
            </w:pPr>
            <w:r w:rsidRPr="00F41DC1">
              <w:rPr>
                <w:spacing w:val="-6"/>
                <w:sz w:val="18"/>
                <w:szCs w:val="18"/>
              </w:rPr>
              <w:t>Komisja</w:t>
            </w:r>
            <w:r w:rsidRPr="00F41DC1">
              <w:rPr>
                <w:spacing w:val="-3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Ochrony</w:t>
            </w:r>
            <w:r w:rsidRPr="00F41DC1">
              <w:rPr>
                <w:spacing w:val="-3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Zdrowia,</w:t>
            </w:r>
            <w:r w:rsidRPr="00F41DC1">
              <w:rPr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Polityki</w:t>
            </w:r>
            <w:r w:rsidRPr="00F41DC1">
              <w:rPr>
                <w:spacing w:val="-12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 xml:space="preserve">Prorodzinnej </w:t>
            </w:r>
            <w:r w:rsidR="00D56240" w:rsidRPr="00F41DC1">
              <w:rPr>
                <w:spacing w:val="-6"/>
                <w:sz w:val="18"/>
                <w:szCs w:val="18"/>
              </w:rPr>
              <w:br/>
            </w:r>
            <w:r w:rsidRPr="00F41DC1">
              <w:rPr>
                <w:sz w:val="18"/>
                <w:szCs w:val="18"/>
              </w:rPr>
              <w:t>i Społecznej</w:t>
            </w:r>
          </w:p>
        </w:tc>
      </w:tr>
      <w:tr w:rsidR="00F41DC1" w:rsidRPr="00F41DC1" w14:paraId="52398F4B" w14:textId="77777777" w:rsidTr="006E3469">
        <w:trPr>
          <w:cantSplit/>
          <w:trHeight w:val="833"/>
        </w:trPr>
        <w:tc>
          <w:tcPr>
            <w:tcW w:w="1242" w:type="dxa"/>
            <w:vAlign w:val="center"/>
          </w:tcPr>
          <w:p w14:paraId="1E51EC25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8505" w:type="dxa"/>
            <w:vAlign w:val="center"/>
          </w:tcPr>
          <w:p w14:paraId="47DD0F39" w14:textId="77777777" w:rsidR="006E3469" w:rsidRPr="00F41DC1" w:rsidRDefault="006E3469" w:rsidP="006E346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Sprawozdanie za I kwartał 2024 roku z wyjazdów zagranicznych Radnych Województwa Podkarpackiego.</w:t>
            </w:r>
          </w:p>
        </w:tc>
        <w:tc>
          <w:tcPr>
            <w:tcW w:w="2268" w:type="dxa"/>
            <w:vAlign w:val="center"/>
          </w:tcPr>
          <w:p w14:paraId="069DE380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vAlign w:val="center"/>
          </w:tcPr>
          <w:p w14:paraId="722D62F0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Komisja Współpracy z Zagranicą, Turystyki i Promocji</w:t>
            </w:r>
          </w:p>
        </w:tc>
      </w:tr>
      <w:tr w:rsidR="00F41DC1" w:rsidRPr="00F41DC1" w14:paraId="14D68494" w14:textId="77777777" w:rsidTr="001663B6">
        <w:trPr>
          <w:cantSplit/>
          <w:trHeight w:val="985"/>
        </w:trPr>
        <w:tc>
          <w:tcPr>
            <w:tcW w:w="1242" w:type="dxa"/>
            <w:vAlign w:val="center"/>
          </w:tcPr>
          <w:p w14:paraId="053AFEB3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8505" w:type="dxa"/>
            <w:vAlign w:val="center"/>
          </w:tcPr>
          <w:p w14:paraId="4349D352" w14:textId="77777777" w:rsidR="001663B6" w:rsidRPr="00F41DC1" w:rsidRDefault="001663B6" w:rsidP="001663B6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dotycząca dofinansowania udzielonego w 2023 roku gminom i powiatom z tytułu ochrony gruntów rolnych.</w:t>
            </w:r>
          </w:p>
        </w:tc>
        <w:tc>
          <w:tcPr>
            <w:tcW w:w="2268" w:type="dxa"/>
            <w:vAlign w:val="center"/>
          </w:tcPr>
          <w:p w14:paraId="023CD6C5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Departament Rolnictwa Geodezji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Gospodarki Mieniem</w:t>
            </w:r>
          </w:p>
        </w:tc>
        <w:tc>
          <w:tcPr>
            <w:tcW w:w="2127" w:type="dxa"/>
            <w:vAlign w:val="center"/>
          </w:tcPr>
          <w:p w14:paraId="7307FF35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F41DC1" w:rsidRPr="00F41DC1" w14:paraId="57C22F70" w14:textId="77777777" w:rsidTr="005F023A">
        <w:trPr>
          <w:cantSplit/>
          <w:trHeight w:val="843"/>
        </w:trPr>
        <w:tc>
          <w:tcPr>
            <w:tcW w:w="1242" w:type="dxa"/>
            <w:vAlign w:val="center"/>
          </w:tcPr>
          <w:p w14:paraId="04A8D09A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8505" w:type="dxa"/>
            <w:vAlign w:val="center"/>
          </w:tcPr>
          <w:p w14:paraId="5B574536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Przyjęcia sprawozdania z wyjazdów zagranicznych członków Zarządu Województwa Podkarpackiego oraz pracowników Urzędu Marszałkowskiego i przyjmowanych osób i delegacji przez Urząd Marszałkowski Województwa Podkarpackiego za I kwartał 2024 r.</w:t>
            </w:r>
          </w:p>
        </w:tc>
        <w:tc>
          <w:tcPr>
            <w:tcW w:w="2268" w:type="dxa"/>
            <w:vAlign w:val="center"/>
          </w:tcPr>
          <w:p w14:paraId="3E071B55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vAlign w:val="center"/>
          </w:tcPr>
          <w:p w14:paraId="31B0693E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Zagranicą, Turystyki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6A19BE79" w14:textId="77777777" w:rsidTr="005F023A">
        <w:trPr>
          <w:cantSplit/>
          <w:trHeight w:val="843"/>
        </w:trPr>
        <w:tc>
          <w:tcPr>
            <w:tcW w:w="1242" w:type="dxa"/>
            <w:vAlign w:val="center"/>
          </w:tcPr>
          <w:p w14:paraId="4FA2B334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maj </w:t>
            </w:r>
          </w:p>
        </w:tc>
        <w:tc>
          <w:tcPr>
            <w:tcW w:w="8505" w:type="dxa"/>
            <w:vAlign w:val="center"/>
          </w:tcPr>
          <w:p w14:paraId="2FC1B1BA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Przedłożenie sprawozdania z realizacji Programu współpracy Samorządu Województwa Podkarpackiego z organizacjami pozarządowymi i innymi podmiotami prowadzącymi działalność pożytku publicznego za rok 2023</w:t>
            </w:r>
          </w:p>
        </w:tc>
        <w:tc>
          <w:tcPr>
            <w:tcW w:w="2268" w:type="dxa"/>
            <w:vAlign w:val="center"/>
          </w:tcPr>
          <w:p w14:paraId="34CBEC43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Kancelaria Zarządu</w:t>
            </w:r>
          </w:p>
        </w:tc>
        <w:tc>
          <w:tcPr>
            <w:tcW w:w="2127" w:type="dxa"/>
            <w:vAlign w:val="center"/>
          </w:tcPr>
          <w:p w14:paraId="0E3388F4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wszystkie</w:t>
            </w:r>
          </w:p>
        </w:tc>
      </w:tr>
      <w:tr w:rsidR="00F41DC1" w:rsidRPr="00F41DC1" w14:paraId="325530A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0CE2" w14:textId="77777777" w:rsidR="00ED4497" w:rsidRPr="00F41DC1" w:rsidRDefault="00ED4497" w:rsidP="00ED4497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DA5" w14:textId="77777777" w:rsidR="00ED4497" w:rsidRPr="00F41DC1" w:rsidRDefault="00ED4497" w:rsidP="00ED4497">
            <w:pPr>
              <w:widowControl w:val="0"/>
              <w:spacing w:before="120" w:after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Informacja dotycząca realizacji „Programu poprawy bezpieczeństwa infrastruktury drogowej na sieci dróg wojewódzkich w latach 2020-2024”.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A03" w14:textId="77777777" w:rsidR="00ED4497" w:rsidRPr="00F41DC1" w:rsidRDefault="00ED4497" w:rsidP="00ED4497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Departament Dróg i Publicznego Transportu Zbiorowego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256" w14:textId="77777777" w:rsidR="00ED4497" w:rsidRPr="00F41DC1" w:rsidRDefault="00ED4497" w:rsidP="00ED4497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Komisja Gospodarki </w:t>
            </w:r>
            <w:r w:rsidR="00D56240" w:rsidRPr="00F41DC1"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i Infrastruktury</w:t>
            </w:r>
          </w:p>
        </w:tc>
      </w:tr>
      <w:tr w:rsidR="00F41DC1" w:rsidRPr="00F41DC1" w14:paraId="772915D0" w14:textId="77777777" w:rsidTr="005531A6">
        <w:trPr>
          <w:cantSplit/>
          <w:trHeight w:val="1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BAC4" w14:textId="77777777" w:rsidR="002F195F" w:rsidRPr="00F41DC1" w:rsidRDefault="002F195F" w:rsidP="0055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593" w14:textId="77777777" w:rsidR="002F195F" w:rsidRPr="00F41DC1" w:rsidRDefault="002F195F" w:rsidP="005531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1. Rozpatrzenie i zatwierdzenie sprawozdania finansowego Województwa Podkarpackiego wraz ze sprawozdaniem z wykonania budżetu za 2023 r.</w:t>
            </w:r>
          </w:p>
          <w:p w14:paraId="2C27601C" w14:textId="77777777" w:rsidR="002F195F" w:rsidRPr="00F41DC1" w:rsidRDefault="002F195F" w:rsidP="005531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2. Podjęcie Uchwały w sprawie udzielenia absolutorium Zarządowi Województwa Podkarpackiego z tytułu wykonania budżetu Województwa Podkarpackiego za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57D" w14:textId="77777777" w:rsidR="002F195F" w:rsidRPr="00F41DC1" w:rsidRDefault="002F195F" w:rsidP="002F1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EC03" w14:textId="77777777" w:rsidR="002F195F" w:rsidRPr="00F41DC1" w:rsidRDefault="002F195F" w:rsidP="002F195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Rewizyjna</w:t>
            </w:r>
          </w:p>
        </w:tc>
      </w:tr>
      <w:tr w:rsidR="00F41DC1" w:rsidRPr="00F41DC1" w14:paraId="6A3FFFB1" w14:textId="77777777" w:rsidTr="00D56240">
        <w:trPr>
          <w:cantSplit/>
          <w:trHeight w:val="9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DE3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lastRenderedPageBreak/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B16" w14:textId="77777777" w:rsidR="00D56240" w:rsidRPr="00F41DC1" w:rsidRDefault="00D56240" w:rsidP="00D56240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Przyjęcie informacji na temat „Oceny zasobów pomocy społecznej w oparciu o analizę  lokalnej sytuacji społeczno-demograficznej”.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AF0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220" w14:textId="77777777" w:rsidR="00D56240" w:rsidRPr="00F41DC1" w:rsidRDefault="00D56240" w:rsidP="00D56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Komisji Ochrony Zdrowia, Polityki Prorodzinnej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Społecznej</w:t>
            </w:r>
          </w:p>
        </w:tc>
      </w:tr>
      <w:tr w:rsidR="00F41DC1" w:rsidRPr="00F41DC1" w14:paraId="0257A9D9" w14:textId="77777777" w:rsidTr="00347ABD">
        <w:trPr>
          <w:cantSplit/>
          <w:trHeight w:val="8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0BD" w14:textId="77777777" w:rsidR="00347ABD" w:rsidRPr="00F41DC1" w:rsidRDefault="00347ABD" w:rsidP="00347AB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BAAB" w14:textId="77777777" w:rsidR="00347ABD" w:rsidRPr="00F41DC1" w:rsidRDefault="00347ABD" w:rsidP="00347ABD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>Raport o stanie województwa podkarpackiego za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AF4" w14:textId="77777777" w:rsidR="00347ABD" w:rsidRPr="00F41DC1" w:rsidRDefault="00347ABD" w:rsidP="00347AB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2B66" w14:textId="77777777" w:rsidR="00347ABD" w:rsidRPr="00F41DC1" w:rsidRDefault="00347ABD" w:rsidP="00347AB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Główna</w:t>
            </w:r>
          </w:p>
        </w:tc>
      </w:tr>
      <w:tr w:rsidR="00F41DC1" w:rsidRPr="00F41DC1" w14:paraId="07535C51" w14:textId="77777777" w:rsidTr="001663B6">
        <w:trPr>
          <w:cantSplit/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960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AC5" w14:textId="77777777" w:rsidR="001663B6" w:rsidRPr="00F41DC1" w:rsidRDefault="001663B6" w:rsidP="001663B6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dotycząca dochodów  z tytułu najmu i dzierżawy nieruchomości wchodzących w skład zasobu wojewódzkiego za rok 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659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Departament Rolnictwa, Geodezji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BEA" w14:textId="77777777" w:rsidR="001663B6" w:rsidRPr="00F41DC1" w:rsidRDefault="001663B6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Gospodarki i Infrastruktury</w:t>
            </w:r>
          </w:p>
        </w:tc>
      </w:tr>
      <w:tr w:rsidR="00F41DC1" w:rsidRPr="00F41DC1" w14:paraId="69FD7E20" w14:textId="77777777" w:rsidTr="001663B6">
        <w:trPr>
          <w:cantSplit/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A5C5" w14:textId="1F0CE8AA" w:rsidR="000A19FB" w:rsidRPr="00F41DC1" w:rsidRDefault="000A19FB" w:rsidP="001663B6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D1D" w14:textId="4A0FB562" w:rsidR="000A19FB" w:rsidRPr="00F41DC1" w:rsidRDefault="000A19FB" w:rsidP="001663B6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Stan wdrażania Programu Fundusze Europejskie dla Podkarpacia</w:t>
            </w:r>
            <w:r w:rsidR="001D141A" w:rsidRPr="00F41D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45E" w14:textId="3B1DD257" w:rsidR="000A19FB" w:rsidRPr="00F41DC1" w:rsidRDefault="000A19FB" w:rsidP="001663B6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Zarządzania Regionalnym Programem Operacyjnym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406" w14:textId="10036B84" w:rsidR="000A19FB" w:rsidRPr="00F41DC1" w:rsidRDefault="000A19FB" w:rsidP="001663B6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3F0715BF" w14:textId="77777777" w:rsidTr="00452141">
        <w:trPr>
          <w:cantSplit/>
          <w:trHeight w:val="19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004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sierpień</w:t>
            </w:r>
          </w:p>
          <w:p w14:paraId="144F72F6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21C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Sprawozdanie z działalności Biura „Oddział Współpracy Transgranicznej POLSKA-(BIAŁORUŚ)-UKRAINA 2014-2020 w Rzeszowie” (OT) za rok 2023 i zamknięcia całej 6-letniej umowy na realizację tego zadania.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59A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7DD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z Zagranicą, Turystyki i Promocji</w:t>
            </w:r>
          </w:p>
          <w:p w14:paraId="24FA457E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3048AA39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Karpacka</w:t>
            </w:r>
          </w:p>
          <w:p w14:paraId="6EB71011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7FF04153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Komisja Łączności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z Polakami za Granicą</w:t>
            </w:r>
          </w:p>
        </w:tc>
      </w:tr>
      <w:tr w:rsidR="00F41DC1" w:rsidRPr="00F41DC1" w14:paraId="46EA4324" w14:textId="77777777" w:rsidTr="005F023A">
        <w:trPr>
          <w:cantSplit/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F53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sierpień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F4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Przyjęcia sprawozdania z wyjazdów zagranicznych członków Zarządu Województwa Podkarpackiego oraz pracowników Urzędu Marszałkowskiego i przyjmowanych osób i delegacji przez Urząd Marszałkowski Województwa Podkarpackiego za II kwartał 2024.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6FB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C86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Zagranicą, Turystyki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2D8FE353" w14:textId="77777777" w:rsidTr="005F023A">
        <w:trPr>
          <w:cantSplit/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A57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sierpień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26A" w14:textId="77777777" w:rsidR="006E3469" w:rsidRPr="00F41DC1" w:rsidRDefault="006E3469" w:rsidP="006E346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Sprawozdanie za II kwartał 2024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28F0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D27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Zagranicą, Turystyki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258628E5" w14:textId="77777777" w:rsidTr="005F023A">
        <w:trPr>
          <w:cantSplit/>
          <w:trHeight w:val="8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88B" w14:textId="56657493" w:rsidR="00F41DC1" w:rsidRPr="00F41DC1" w:rsidRDefault="00F41DC1" w:rsidP="00F41DC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6F5C" w14:textId="0D361B46" w:rsidR="00F41DC1" w:rsidRPr="00F41DC1" w:rsidRDefault="00F41DC1" w:rsidP="00F41DC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Informacja o realizacji Kontraktu Terytorialnego dla Województwa Podkarpackiego w roku 2023 roku.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7CC" w14:textId="6FC1072C" w:rsidR="00F41DC1" w:rsidRPr="00F41DC1" w:rsidRDefault="00F41DC1" w:rsidP="00F41DC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Gospodarki Regionalnej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BC1" w14:textId="5B3D0C68" w:rsidR="00F41DC1" w:rsidRPr="00F41DC1" w:rsidRDefault="00F41DC1" w:rsidP="00F41DC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00491D6D" w14:textId="77777777" w:rsidTr="00CD5F04">
        <w:trPr>
          <w:cantSplit/>
          <w:trHeight w:val="19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F0C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sierpień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550" w14:textId="77777777" w:rsidR="00CD5F04" w:rsidRPr="00F41DC1" w:rsidRDefault="00CD5F04" w:rsidP="00CD5F04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Informacja nt. działań podejmowanych przez Urząd Marszałkowski Województwa Podkarpackiego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w 2023 roku oraz w pierwszym półroczu 2024 roku, które wpisują się w tematykę Konwencji Karpackiej.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D926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Gospodarki Regionalnej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B4B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  <w:p w14:paraId="72123078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EDA5C96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Karpacka</w:t>
            </w:r>
          </w:p>
          <w:p w14:paraId="5A1EBD08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6846D43D" w14:textId="77777777" w:rsidR="00CD5F04" w:rsidRPr="00F41DC1" w:rsidRDefault="00CD5F04" w:rsidP="00CD5F04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Współpracy </w:t>
            </w: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Zagranicą, Turystyki</w:t>
            </w: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i Promocji</w:t>
            </w:r>
          </w:p>
        </w:tc>
      </w:tr>
      <w:tr w:rsidR="00F41DC1" w:rsidRPr="00F41DC1" w14:paraId="01482A80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034" w14:textId="77777777" w:rsidR="00452141" w:rsidRPr="00F41DC1" w:rsidRDefault="00452141" w:rsidP="00452141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D631" w14:textId="77777777" w:rsidR="00452141" w:rsidRPr="00F41DC1" w:rsidRDefault="00452141" w:rsidP="00452141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Informacja PZDW w Rzeszowie na temat stopnia zaawansowania realizacji inwestycji na drogach wojewódzkich.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D78" w14:textId="77777777" w:rsidR="00452141" w:rsidRPr="00F41DC1" w:rsidRDefault="00452141" w:rsidP="00452141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Departament Dróg i Publicznego Transportu Zbiorowego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33A" w14:textId="77777777" w:rsidR="00452141" w:rsidRPr="00F41DC1" w:rsidRDefault="00452141" w:rsidP="00452141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Komisja Gospodarki </w:t>
            </w: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i Infrastruktury</w:t>
            </w:r>
          </w:p>
        </w:tc>
      </w:tr>
      <w:tr w:rsidR="00F41DC1" w:rsidRPr="00F41DC1" w14:paraId="486EE938" w14:textId="77777777" w:rsidTr="001D141A">
        <w:trPr>
          <w:cantSplit/>
          <w:trHeight w:val="9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F57" w14:textId="32FC3E05" w:rsidR="001D141A" w:rsidRPr="00F41DC1" w:rsidRDefault="001D141A" w:rsidP="00452141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97A" w14:textId="009A7018" w:rsidR="001D141A" w:rsidRPr="00F41DC1" w:rsidRDefault="001D141A" w:rsidP="00452141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Debata o stanie ochrony zdrowia.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902" w14:textId="77777777" w:rsidR="001D141A" w:rsidRPr="00F41DC1" w:rsidRDefault="001D141A" w:rsidP="001D141A">
            <w:pPr>
              <w:widowControl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>Departament</w:t>
            </w:r>
          </w:p>
          <w:p w14:paraId="6E3EB44F" w14:textId="585B8525" w:rsidR="001D141A" w:rsidRPr="00F41DC1" w:rsidRDefault="001D141A" w:rsidP="001D141A">
            <w:pPr>
              <w:widowControl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Ochrony Zdrowia </w:t>
            </w:r>
            <w:r w:rsidRPr="00F41DC1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i Polityki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367A" w14:textId="77777777" w:rsidR="001D141A" w:rsidRPr="00F41DC1" w:rsidRDefault="001D141A" w:rsidP="00452141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41DC1" w:rsidRPr="00F41DC1" w14:paraId="28E1B2FD" w14:textId="77777777" w:rsidTr="00454E65">
        <w:trPr>
          <w:cantSplit/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D57" w14:textId="77777777" w:rsidR="00452141" w:rsidRPr="00F41DC1" w:rsidRDefault="00452141" w:rsidP="00452141">
            <w:pPr>
              <w:pStyle w:val="TableParagraph"/>
              <w:ind w:left="27" w:right="9"/>
              <w:rPr>
                <w:sz w:val="18"/>
                <w:szCs w:val="18"/>
              </w:rPr>
            </w:pPr>
            <w:r w:rsidRPr="00F41DC1">
              <w:rPr>
                <w:spacing w:val="-2"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4F54" w14:textId="77777777" w:rsidR="00452141" w:rsidRPr="00F41DC1" w:rsidRDefault="00454E65" w:rsidP="00452141">
            <w:pPr>
              <w:pStyle w:val="TableParagraph"/>
              <w:ind w:left="113"/>
              <w:jc w:val="left"/>
              <w:rPr>
                <w:bCs/>
                <w:sz w:val="18"/>
                <w:szCs w:val="18"/>
              </w:rPr>
            </w:pPr>
            <w:r w:rsidRPr="00F41DC1">
              <w:rPr>
                <w:sz w:val="18"/>
                <w:szCs w:val="18"/>
              </w:rPr>
              <w:t xml:space="preserve">1. Informacja </w:t>
            </w:r>
            <w:r w:rsidRPr="00F41DC1">
              <w:rPr>
                <w:bCs/>
                <w:sz w:val="18"/>
                <w:szCs w:val="18"/>
              </w:rPr>
              <w:t>o sytuacji finansowej</w:t>
            </w:r>
            <w:r w:rsidRPr="00F41DC1">
              <w:rPr>
                <w:b/>
                <w:bCs/>
                <w:sz w:val="18"/>
                <w:szCs w:val="18"/>
              </w:rPr>
              <w:t xml:space="preserve"> </w:t>
            </w:r>
            <w:r w:rsidRPr="00F41DC1">
              <w:rPr>
                <w:bCs/>
                <w:sz w:val="18"/>
                <w:szCs w:val="18"/>
              </w:rPr>
              <w:t xml:space="preserve">samodzielnych publicznych zakładów opieki zdrowotnej podległych </w:t>
            </w:r>
            <w:r w:rsidRPr="00F41DC1">
              <w:rPr>
                <w:sz w:val="18"/>
                <w:szCs w:val="18"/>
              </w:rPr>
              <w:t>Samorządowi Województwa Podkarpackiego</w:t>
            </w:r>
            <w:r w:rsidRPr="00F41DC1">
              <w:rPr>
                <w:bCs/>
                <w:sz w:val="18"/>
                <w:szCs w:val="18"/>
              </w:rPr>
              <w:t xml:space="preserve"> w ujęciu za 2023 r. i </w:t>
            </w:r>
            <w:proofErr w:type="spellStart"/>
            <w:r w:rsidRPr="00F41DC1">
              <w:rPr>
                <w:bCs/>
                <w:sz w:val="18"/>
                <w:szCs w:val="18"/>
              </w:rPr>
              <w:t>I</w:t>
            </w:r>
            <w:proofErr w:type="spellEnd"/>
            <w:r w:rsidRPr="00F41DC1">
              <w:rPr>
                <w:bCs/>
                <w:sz w:val="18"/>
                <w:szCs w:val="18"/>
              </w:rPr>
              <w:t xml:space="preserve"> półrocze 2024 r.</w:t>
            </w:r>
          </w:p>
          <w:p w14:paraId="04D31DF7" w14:textId="77777777" w:rsidR="00454E65" w:rsidRPr="00F41DC1" w:rsidRDefault="00454E65" w:rsidP="00452141">
            <w:pPr>
              <w:pStyle w:val="TableParagraph"/>
              <w:ind w:left="113"/>
              <w:jc w:val="left"/>
              <w:rPr>
                <w:sz w:val="18"/>
                <w:szCs w:val="18"/>
              </w:rPr>
            </w:pPr>
          </w:p>
          <w:p w14:paraId="3231350B" w14:textId="77777777" w:rsidR="00454E65" w:rsidRPr="00F41DC1" w:rsidRDefault="00454E65" w:rsidP="00452141">
            <w:pPr>
              <w:pStyle w:val="TableParagraph"/>
              <w:ind w:left="113"/>
              <w:jc w:val="left"/>
              <w:rPr>
                <w:sz w:val="18"/>
                <w:szCs w:val="18"/>
              </w:rPr>
            </w:pPr>
            <w:r w:rsidRPr="00F41DC1">
              <w:rPr>
                <w:sz w:val="18"/>
                <w:szCs w:val="18"/>
              </w:rPr>
              <w:t>2. Raport o stanie szpitali wojewódzkich objętych kredytami restrukturyzacyjnymi.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633" w14:textId="77777777" w:rsidR="00452141" w:rsidRPr="00F41DC1" w:rsidRDefault="00452141" w:rsidP="00452141">
            <w:pPr>
              <w:pStyle w:val="TableParagraph"/>
              <w:ind w:right="8"/>
              <w:rPr>
                <w:sz w:val="18"/>
                <w:szCs w:val="18"/>
              </w:rPr>
            </w:pPr>
            <w:r w:rsidRPr="00F41DC1">
              <w:rPr>
                <w:spacing w:val="-2"/>
                <w:sz w:val="18"/>
                <w:szCs w:val="18"/>
              </w:rPr>
              <w:t>Departament</w:t>
            </w:r>
          </w:p>
          <w:p w14:paraId="5C7675C7" w14:textId="77777777" w:rsidR="00452141" w:rsidRPr="00F41DC1" w:rsidRDefault="00452141" w:rsidP="00452141">
            <w:pPr>
              <w:pStyle w:val="TableParagraph"/>
              <w:ind w:left="217" w:right="204" w:firstLine="15"/>
              <w:rPr>
                <w:sz w:val="18"/>
                <w:szCs w:val="18"/>
              </w:rPr>
            </w:pPr>
            <w:r w:rsidRPr="00F41DC1">
              <w:rPr>
                <w:spacing w:val="-2"/>
                <w:sz w:val="18"/>
                <w:szCs w:val="18"/>
              </w:rPr>
              <w:t>Ochrony</w:t>
            </w:r>
            <w:r w:rsidRPr="00F41DC1">
              <w:rPr>
                <w:spacing w:val="-16"/>
                <w:sz w:val="18"/>
                <w:szCs w:val="18"/>
              </w:rPr>
              <w:t xml:space="preserve"> </w:t>
            </w:r>
            <w:r w:rsidRPr="00F41DC1">
              <w:rPr>
                <w:spacing w:val="-2"/>
                <w:sz w:val="18"/>
                <w:szCs w:val="18"/>
              </w:rPr>
              <w:t>Zdrowia</w:t>
            </w:r>
            <w:r w:rsidRPr="00F41DC1">
              <w:rPr>
                <w:spacing w:val="-11"/>
                <w:sz w:val="18"/>
                <w:szCs w:val="18"/>
              </w:rPr>
              <w:t xml:space="preserve"> </w:t>
            </w:r>
            <w:r w:rsidRPr="00F41DC1">
              <w:rPr>
                <w:spacing w:val="-2"/>
                <w:sz w:val="18"/>
                <w:szCs w:val="18"/>
              </w:rPr>
              <w:t>i Polityki</w:t>
            </w:r>
            <w:r w:rsidRPr="00F41DC1">
              <w:rPr>
                <w:spacing w:val="-10"/>
                <w:sz w:val="18"/>
                <w:szCs w:val="18"/>
              </w:rPr>
              <w:t xml:space="preserve"> </w:t>
            </w:r>
            <w:r w:rsidRPr="00F41DC1">
              <w:rPr>
                <w:spacing w:val="-8"/>
                <w:sz w:val="18"/>
                <w:szCs w:val="18"/>
              </w:rPr>
              <w:t>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66C" w14:textId="77777777" w:rsidR="00452141" w:rsidRPr="00F41DC1" w:rsidRDefault="00452141" w:rsidP="00452141">
            <w:pPr>
              <w:pStyle w:val="TableParagraph"/>
              <w:ind w:left="28" w:right="19"/>
              <w:rPr>
                <w:sz w:val="18"/>
                <w:szCs w:val="18"/>
              </w:rPr>
            </w:pPr>
            <w:r w:rsidRPr="00F41DC1">
              <w:rPr>
                <w:spacing w:val="-6"/>
                <w:sz w:val="18"/>
                <w:szCs w:val="18"/>
              </w:rPr>
              <w:t>Komisja</w:t>
            </w:r>
            <w:r w:rsidRPr="00F41DC1">
              <w:rPr>
                <w:spacing w:val="-8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Ochrony</w:t>
            </w:r>
            <w:r w:rsidRPr="00F41DC1">
              <w:rPr>
                <w:spacing w:val="7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Zdrowia,</w:t>
            </w:r>
            <w:r w:rsidRPr="00F41DC1">
              <w:rPr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>Polityki</w:t>
            </w:r>
            <w:r w:rsidRPr="00F41DC1">
              <w:rPr>
                <w:spacing w:val="-12"/>
                <w:sz w:val="18"/>
                <w:szCs w:val="18"/>
              </w:rPr>
              <w:t xml:space="preserve"> </w:t>
            </w:r>
            <w:r w:rsidRPr="00F41DC1">
              <w:rPr>
                <w:spacing w:val="-6"/>
                <w:sz w:val="18"/>
                <w:szCs w:val="18"/>
              </w:rPr>
              <w:t xml:space="preserve">Prorodzinnej </w:t>
            </w:r>
            <w:r w:rsidRPr="00F41DC1">
              <w:rPr>
                <w:spacing w:val="-6"/>
                <w:sz w:val="18"/>
                <w:szCs w:val="18"/>
              </w:rPr>
              <w:br/>
            </w:r>
            <w:r w:rsidRPr="00F41DC1">
              <w:rPr>
                <w:sz w:val="18"/>
                <w:szCs w:val="18"/>
              </w:rPr>
              <w:t>i Społecznej</w:t>
            </w:r>
          </w:p>
        </w:tc>
      </w:tr>
      <w:tr w:rsidR="00F41DC1" w:rsidRPr="00F41DC1" w14:paraId="466323B8" w14:textId="77777777" w:rsidTr="00454E65">
        <w:trPr>
          <w:cantSplit/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102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8669" w14:textId="77777777" w:rsidR="006E3469" w:rsidRPr="00F41DC1" w:rsidRDefault="006E3469" w:rsidP="006E3469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Informacja o oświadczeniach majątkowych złożonych Przewodniczącemu Sejmiku i Marszałkowi Województwa Podkarpackiego w 2024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737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DE2" w14:textId="77777777" w:rsidR="006E3469" w:rsidRPr="00F41DC1" w:rsidRDefault="006E3469" w:rsidP="006E3469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Komisja Główna</w:t>
            </w:r>
          </w:p>
        </w:tc>
      </w:tr>
      <w:tr w:rsidR="00F41DC1" w:rsidRPr="00F41DC1" w14:paraId="78BD703D" w14:textId="77777777" w:rsidTr="006E3469">
        <w:trPr>
          <w:cantSplit/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1A8" w14:textId="77777777" w:rsidR="006E3469" w:rsidRPr="00F41DC1" w:rsidRDefault="006E3469" w:rsidP="006E346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3E25BE" w14:textId="77777777" w:rsidR="006E3469" w:rsidRPr="00F41DC1" w:rsidRDefault="006E3469" w:rsidP="006E3469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październik</w:t>
            </w:r>
          </w:p>
          <w:p w14:paraId="0D3A993B" w14:textId="77777777" w:rsidR="006E3469" w:rsidRPr="00F41DC1" w:rsidRDefault="006E3469" w:rsidP="006E346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08C" w14:textId="77777777" w:rsidR="006E3469" w:rsidRPr="00F41DC1" w:rsidRDefault="006E3469" w:rsidP="006E3469">
            <w:pPr>
              <w:pStyle w:val="Zwykytek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o realizacji projektu pn. Program Regiony Rewitalizacji.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29A" w14:textId="77777777" w:rsidR="006E3469" w:rsidRPr="00F41DC1" w:rsidRDefault="006E3469" w:rsidP="006E3469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Gospodarki Regionalnej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38A" w14:textId="77777777" w:rsidR="006E3469" w:rsidRPr="00F41DC1" w:rsidRDefault="006E3469" w:rsidP="006E3469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6297C51C" w14:textId="77777777" w:rsidTr="006E3469">
        <w:trPr>
          <w:cantSplit/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4CB2" w14:textId="77777777" w:rsidR="006E3469" w:rsidRPr="00F41DC1" w:rsidRDefault="006E3469" w:rsidP="006E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14E" w14:textId="77777777" w:rsidR="006E3469" w:rsidRPr="00F41DC1" w:rsidRDefault="006E3469" w:rsidP="006E3469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o realizacji zadań oświatowych w roku szkolnym 2023/2024.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707" w14:textId="77777777" w:rsidR="006E3469" w:rsidRPr="00F41DC1" w:rsidRDefault="006E3469" w:rsidP="006E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280" w14:textId="77777777" w:rsidR="006E3469" w:rsidRPr="00F41DC1" w:rsidRDefault="006E3469" w:rsidP="006E3469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F41DC1" w:rsidRPr="00F41DC1" w14:paraId="22471863" w14:textId="77777777" w:rsidTr="006E3469">
        <w:trPr>
          <w:cantSplit/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C40" w14:textId="2F58793E" w:rsidR="00F41DC1" w:rsidRPr="00F41DC1" w:rsidRDefault="00F41DC1" w:rsidP="00F41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BE2" w14:textId="70300A00" w:rsidR="00F41DC1" w:rsidRPr="00F41DC1" w:rsidRDefault="00F41DC1" w:rsidP="00F41DC1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o realizacji pilotażowego programu pn. „Program wsparcia dwujęzyczności w podkarpackich przedszkolach” w roku szkolnym 2023/2024.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47E0" w14:textId="7DFC90F7" w:rsidR="00F41DC1" w:rsidRPr="00F41DC1" w:rsidRDefault="00F41DC1" w:rsidP="00F41D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FFF" w14:textId="5D525462" w:rsidR="00F41DC1" w:rsidRPr="00F41DC1" w:rsidRDefault="00F41DC1" w:rsidP="00F41DC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F41DC1" w:rsidRPr="00F41DC1" w14:paraId="3D771168" w14:textId="77777777" w:rsidTr="0065468C">
        <w:trPr>
          <w:cantSplit/>
          <w:trHeight w:val="46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B07D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C22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o działalności spółek z udziałem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6F4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Biuro Nadzoru Właścicielskiego i Analiz Ekonomicznych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932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Budżetu, Mienia i Finansów</w:t>
            </w:r>
          </w:p>
          <w:p w14:paraId="180C22BE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49D82C1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Główna</w:t>
            </w:r>
          </w:p>
          <w:p w14:paraId="49ADF4A3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18EF8D8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  <w:p w14:paraId="54ED31F6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2AA28CC0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Gospodarki </w:t>
            </w: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Infrastruktury</w:t>
            </w:r>
          </w:p>
          <w:p w14:paraId="38FE682F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12EFA307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  <w:p w14:paraId="0E4DEFC1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5EF37908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Ochrony Zdrowia, Polityki Prorodzinnej </w:t>
            </w: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Społecznej</w:t>
            </w:r>
          </w:p>
        </w:tc>
      </w:tr>
      <w:tr w:rsidR="00F41DC1" w:rsidRPr="00F41DC1" w14:paraId="741F7646" w14:textId="77777777" w:rsidTr="00D56240">
        <w:trPr>
          <w:cantSplit/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308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61FE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Sprawozdanie z analizy oświadczeń majątkowych złożonych przez: członków zarządu województwa, skarbnika województwa, sekretarza województwa, kierowników wojewódzkich samorządowych jednostek organizacyjnych, osób zarządzających i członków organu zarządzającego wojewódzkimi osobami prawnymi oraz osób wydających decyzje administracyjne w imieniu marszałka województwa zgodnie z art. 27c ustawy z dnia 5 czerwca 1998 r. o samorządzie województwa (Dz. U. z 2022 r., poz. 2094 ze zm.).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F6B6" w14:textId="77777777" w:rsidR="00452141" w:rsidRPr="00F41DC1" w:rsidRDefault="00452141" w:rsidP="0045214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Organizacyjno-Prawny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68C1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Główna</w:t>
            </w:r>
          </w:p>
        </w:tc>
      </w:tr>
      <w:tr w:rsidR="00F41DC1" w:rsidRPr="00F41DC1" w14:paraId="2CE12463" w14:textId="77777777" w:rsidTr="00920DB6">
        <w:trPr>
          <w:cantSplit/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334" w14:textId="77777777" w:rsidR="00920DB6" w:rsidRPr="00F41DC1" w:rsidRDefault="00920DB6" w:rsidP="00920DB6">
            <w:pPr>
              <w:jc w:val="center"/>
              <w:rPr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07E8" w14:textId="77777777" w:rsidR="00920DB6" w:rsidRPr="00F41DC1" w:rsidRDefault="00920DB6" w:rsidP="00920DB6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iCs/>
                <w:sz w:val="18"/>
                <w:szCs w:val="18"/>
              </w:rPr>
              <w:t xml:space="preserve">Informacja o stanie realizacji projektów finansowanych z FEP 2021-2027 w Departamencie Edukacji, Nauki i Sportu oraz </w:t>
            </w:r>
            <w:r w:rsidRPr="00F41DC1">
              <w:rPr>
                <w:rFonts w:ascii="Arial" w:hAnsi="Arial" w:cs="Arial"/>
                <w:sz w:val="18"/>
                <w:szCs w:val="18"/>
              </w:rPr>
              <w:t>Podkarpackim Zespole Placówek Wojewódzkich w Rzeszowie.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60E" w14:textId="77777777" w:rsidR="00920DB6" w:rsidRPr="00F41DC1" w:rsidRDefault="00920DB6" w:rsidP="00920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Edukacji, Nauki i Sportu / PZPW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875" w14:textId="77777777" w:rsidR="00920DB6" w:rsidRPr="00F41DC1" w:rsidRDefault="00920DB6" w:rsidP="00920DB6">
            <w:pPr>
              <w:jc w:val="center"/>
              <w:rPr>
                <w:rFonts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F41DC1" w:rsidRPr="00F41DC1" w14:paraId="5E70FDEF" w14:textId="77777777" w:rsidTr="005F023A">
        <w:trPr>
          <w:cantSplit/>
          <w:trHeight w:val="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A24F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listopad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151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Przyjęcia sprawozdania z wyjazdów zagranicznych członków Zarządu Województwa Podkarpackiego oraz pracowników Urzędu Marszałkowskiego i przyjmowanych osób i delegacji przez Urząd Marszałkowski Województwa Podkarpackiego za III kwartał 2024.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A7E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3FE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 xml:space="preserve">Komisja Współpracy z Zagranicą, Turystyki </w:t>
            </w:r>
            <w:r w:rsidRPr="00F41DC1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021937C2" w14:textId="77777777" w:rsidTr="005F023A">
        <w:trPr>
          <w:cantSplit/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F8A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253" w14:textId="77777777" w:rsidR="005F023A" w:rsidRPr="00F41DC1" w:rsidRDefault="005F023A" w:rsidP="005F023A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Uchwalenie Programu współpracy Samorządu Województwa Podkarpackiego z organizacjami pozarządowymi i innymi podmiotami prowadzącymi działalność pożytku publicznego na rok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EAE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95B" w14:textId="77777777" w:rsidR="005F023A" w:rsidRPr="00F41DC1" w:rsidRDefault="005F023A" w:rsidP="005F023A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wszystkie</w:t>
            </w:r>
          </w:p>
        </w:tc>
      </w:tr>
      <w:tr w:rsidR="00F41DC1" w:rsidRPr="00F41DC1" w14:paraId="54BDEA1B" w14:textId="77777777" w:rsidTr="005F023A">
        <w:trPr>
          <w:cantSplit/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A96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8CD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contextualSpacing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o stopniu realizacji</w:t>
            </w:r>
            <w:r w:rsidRPr="00F41DC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Strategii rozwoju województwa – Podkarpackie 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CE4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529" w14:textId="77777777" w:rsidR="00347ABD" w:rsidRPr="00F41DC1" w:rsidRDefault="00347ABD" w:rsidP="00347ABD">
            <w:pPr>
              <w:keepNext/>
              <w:keepLines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41DC1" w:rsidRPr="00F41DC1" w14:paraId="245947FA" w14:textId="77777777" w:rsidTr="000A124D">
        <w:trPr>
          <w:cantSplit/>
          <w:trHeight w:val="9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373" w14:textId="77777777" w:rsidR="000A124D" w:rsidRPr="00F41DC1" w:rsidRDefault="000A124D" w:rsidP="000A124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bCs/>
                <w:sz w:val="18"/>
                <w:szCs w:val="18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CFF" w14:textId="77777777" w:rsidR="000A124D" w:rsidRPr="00F41DC1" w:rsidRDefault="000A124D" w:rsidP="000A124D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Informacja o realizacji scaleń gruntów na terenie województwa podkarpackiego w ramach PROW 2014-2020.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1A5" w14:textId="77777777" w:rsidR="000A124D" w:rsidRPr="00F41DC1" w:rsidRDefault="000A124D" w:rsidP="000A124D">
            <w:pPr>
              <w:keepNext/>
              <w:keepLines/>
              <w:suppressAutoHyphens/>
              <w:spacing w:before="120" w:after="120"/>
              <w:contextualSpacing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4087AD12" w14:textId="77777777" w:rsidR="000A124D" w:rsidRPr="00F41DC1" w:rsidRDefault="000A124D" w:rsidP="000A124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Departament Rolnictwa Geodezji 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51F" w14:textId="77777777" w:rsidR="000A124D" w:rsidRPr="00F41DC1" w:rsidRDefault="000A124D" w:rsidP="000A124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F41DC1" w:rsidRPr="00F41DC1" w14:paraId="01B8DD35" w14:textId="77777777" w:rsidTr="006E3469">
        <w:trPr>
          <w:cantSplit/>
          <w:trHeight w:val="9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0C3" w14:textId="77777777" w:rsidR="006E3469" w:rsidRPr="00F41DC1" w:rsidRDefault="006E3469" w:rsidP="006E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27E" w14:textId="77777777" w:rsidR="006E3469" w:rsidRPr="00F41DC1" w:rsidRDefault="006E3469" w:rsidP="006E3469">
            <w:pPr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Sprawozdanie za III kwartał 2024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AD2" w14:textId="77777777" w:rsidR="006E3469" w:rsidRPr="00F41DC1" w:rsidRDefault="006E3469" w:rsidP="006E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51B" w14:textId="77777777" w:rsidR="006E3469" w:rsidRPr="00F41DC1" w:rsidRDefault="006E3469" w:rsidP="006E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 xml:space="preserve">z Zagranicą, Turystyki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Promocji</w:t>
            </w:r>
          </w:p>
        </w:tc>
      </w:tr>
      <w:tr w:rsidR="00F41DC1" w:rsidRPr="00F41DC1" w14:paraId="20B64B29" w14:textId="77777777" w:rsidTr="005F023A">
        <w:trPr>
          <w:cantSplit/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90D" w14:textId="77777777" w:rsidR="005531A6" w:rsidRPr="00F41DC1" w:rsidRDefault="005531A6" w:rsidP="0055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listopad /</w:t>
            </w:r>
          </w:p>
          <w:p w14:paraId="3735944D" w14:textId="77777777" w:rsidR="005531A6" w:rsidRPr="00F41DC1" w:rsidRDefault="005531A6" w:rsidP="0055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30E1" w14:textId="77777777" w:rsidR="005531A6" w:rsidRPr="00F41DC1" w:rsidRDefault="005531A6" w:rsidP="005531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1. Prace nad przyjęciem budżetu Województwa Podkarpackiego na 2025 rok.</w:t>
            </w:r>
          </w:p>
          <w:p w14:paraId="666AF895" w14:textId="77777777" w:rsidR="005531A6" w:rsidRPr="00F41DC1" w:rsidRDefault="005531A6" w:rsidP="005531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2. Prace nad zmianą Wieloletniej Prognozy Finansowej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BF5" w14:textId="77777777" w:rsidR="005531A6" w:rsidRPr="00F41DC1" w:rsidRDefault="005531A6" w:rsidP="00553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F41DC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6B33" w14:textId="77777777" w:rsidR="005531A6" w:rsidRPr="00F41DC1" w:rsidRDefault="005531A6" w:rsidP="005531A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DC1">
              <w:rPr>
                <w:rFonts w:ascii="Arial" w:hAnsi="Arial" w:cs="Arial"/>
                <w:sz w:val="18"/>
                <w:szCs w:val="18"/>
              </w:rPr>
              <w:t>wszystkie</w:t>
            </w:r>
          </w:p>
        </w:tc>
      </w:tr>
      <w:tr w:rsidR="00452141" w:rsidRPr="00F41DC1" w14:paraId="2D96CAA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040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E3F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Uchwała w sprawie aktualizacji /zmiany Planu Gospodarki Odpadami dla Województwa Podkarpackiego 2020-2026 z perspektywą do 2032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D2A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Departament Ochrony Środowiska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BDA" w14:textId="77777777" w:rsidR="00452141" w:rsidRPr="00F41DC1" w:rsidRDefault="00452141" w:rsidP="00452141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41DC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</w:tbl>
    <w:p w14:paraId="0CE88AC9" w14:textId="77777777" w:rsidR="005531A6" w:rsidRPr="00F41DC1" w:rsidRDefault="005531A6" w:rsidP="005531A6">
      <w:pPr>
        <w:spacing w:line="360" w:lineRule="auto"/>
        <w:rPr>
          <w:rFonts w:ascii="Arial" w:eastAsia="Times New Roman" w:hAnsi="Arial" w:cs="Arial"/>
          <w:bCs/>
          <w:sz w:val="18"/>
          <w:szCs w:val="18"/>
        </w:rPr>
      </w:pPr>
    </w:p>
    <w:p w14:paraId="50210401" w14:textId="77777777" w:rsidR="005531A6" w:rsidRPr="00F41DC1" w:rsidRDefault="005531A6" w:rsidP="005531A6">
      <w:pPr>
        <w:spacing w:line="360" w:lineRule="auto"/>
        <w:rPr>
          <w:rFonts w:ascii="Arial" w:eastAsia="Times New Roman" w:hAnsi="Arial" w:cs="Arial"/>
          <w:bCs/>
          <w:sz w:val="18"/>
          <w:szCs w:val="18"/>
        </w:rPr>
      </w:pPr>
      <w:r w:rsidRPr="00F41DC1">
        <w:rPr>
          <w:rFonts w:ascii="Arial" w:eastAsia="Times New Roman" w:hAnsi="Arial" w:cs="Arial"/>
          <w:bCs/>
          <w:sz w:val="18"/>
          <w:szCs w:val="18"/>
        </w:rPr>
        <w:t>Ponadto:</w:t>
      </w:r>
    </w:p>
    <w:p w14:paraId="1DA3830A" w14:textId="77777777" w:rsidR="005531A6" w:rsidRPr="00F41DC1" w:rsidRDefault="005531A6" w:rsidP="005531A6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41DC1">
        <w:rPr>
          <w:rFonts w:ascii="Arial" w:eastAsia="Times New Roman" w:hAnsi="Arial" w:cs="Arial"/>
          <w:bCs/>
          <w:sz w:val="18"/>
          <w:szCs w:val="18"/>
        </w:rPr>
        <w:t>W trakcie roku na sesje Sejmiku przedkładane będą projekty Uchwał w sprawie: zmian w budżecie, zmian w Wieloletniej Prognozie Finansowej, udzielenia poręczeń i pożyczek, zaciągnięcia kredytów i pożyczek oraz inne dotyczące gospodarki finansowej Samorządu, których podjęcie jest zastrzeżone do wyłącznej kompetencji Sejmiku Województwa.</w:t>
      </w:r>
    </w:p>
    <w:p w14:paraId="24E6E6F5" w14:textId="77777777" w:rsidR="005531A6" w:rsidRPr="00F41DC1" w:rsidRDefault="005531A6" w:rsidP="005531A6">
      <w:pPr>
        <w:spacing w:line="360" w:lineRule="auto"/>
        <w:rPr>
          <w:rFonts w:ascii="Arial" w:eastAsia="Times New Roman" w:hAnsi="Arial" w:cs="Arial"/>
          <w:bCs/>
          <w:sz w:val="18"/>
          <w:szCs w:val="18"/>
        </w:rPr>
      </w:pPr>
    </w:p>
    <w:p w14:paraId="4937140E" w14:textId="77777777" w:rsidR="0084779A" w:rsidRPr="00F41DC1" w:rsidRDefault="0084779A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610928C3" w14:textId="77777777" w:rsidR="00A650FC" w:rsidRPr="00F41DC1" w:rsidRDefault="00A650FC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41DC1">
        <w:rPr>
          <w:rFonts w:ascii="Arial" w:eastAsia="Times New Roman" w:hAnsi="Arial" w:cs="Arial"/>
          <w:bCs/>
          <w:sz w:val="20"/>
          <w:szCs w:val="20"/>
        </w:rPr>
        <w:t>Przewodniczący Sejmiku Województwa Podkarpackiego</w:t>
      </w:r>
    </w:p>
    <w:p w14:paraId="376DAC37" w14:textId="77777777" w:rsidR="00A650FC" w:rsidRPr="00F41DC1" w:rsidRDefault="00A650FC" w:rsidP="00A650FC">
      <w:pPr>
        <w:tabs>
          <w:tab w:val="left" w:pos="1258"/>
        </w:tabs>
        <w:spacing w:line="360" w:lineRule="auto"/>
        <w:ind w:left="7655" w:hanging="1701"/>
        <w:rPr>
          <w:rFonts w:ascii="Arial" w:eastAsia="Times New Roman" w:hAnsi="Arial" w:cs="Arial"/>
          <w:bCs/>
          <w:sz w:val="20"/>
          <w:szCs w:val="20"/>
        </w:rPr>
      </w:pP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</w:r>
    </w:p>
    <w:p w14:paraId="057478A0" w14:textId="77777777" w:rsidR="00A650FC" w:rsidRPr="00F41DC1" w:rsidRDefault="00A650FC" w:rsidP="008732C9">
      <w:pPr>
        <w:tabs>
          <w:tab w:val="left" w:pos="1258"/>
        </w:tabs>
        <w:spacing w:line="360" w:lineRule="auto"/>
        <w:ind w:left="7655" w:hanging="1701"/>
        <w:rPr>
          <w:rFonts w:ascii="Arial" w:hAnsi="Arial" w:cs="Arial"/>
          <w:sz w:val="20"/>
          <w:szCs w:val="20"/>
        </w:rPr>
      </w:pP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</w:r>
      <w:r w:rsidRPr="00F41DC1">
        <w:rPr>
          <w:rFonts w:ascii="Arial" w:eastAsia="Times New Roman" w:hAnsi="Arial" w:cs="Arial"/>
          <w:bCs/>
          <w:sz w:val="20"/>
          <w:szCs w:val="20"/>
        </w:rPr>
        <w:tab/>
        <w:t xml:space="preserve">Jerzy </w:t>
      </w:r>
      <w:r w:rsidR="00F64FE1" w:rsidRPr="00F41DC1">
        <w:rPr>
          <w:rFonts w:ascii="Arial" w:eastAsia="Times New Roman" w:hAnsi="Arial" w:cs="Arial"/>
          <w:bCs/>
          <w:sz w:val="20"/>
          <w:szCs w:val="20"/>
        </w:rPr>
        <w:t>Borcz</w:t>
      </w:r>
    </w:p>
    <w:sectPr w:rsidR="00A650FC" w:rsidRPr="00F41DC1" w:rsidSect="00A650F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A34" w14:textId="77777777" w:rsidR="00555637" w:rsidRDefault="00555637" w:rsidP="008B6E18">
      <w:r>
        <w:separator/>
      </w:r>
    </w:p>
  </w:endnote>
  <w:endnote w:type="continuationSeparator" w:id="0">
    <w:p w14:paraId="0420090B" w14:textId="77777777" w:rsidR="00555637" w:rsidRDefault="00555637" w:rsidP="008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879574"/>
      <w:docPartObj>
        <w:docPartGallery w:val="Page Numbers (Bottom of Page)"/>
        <w:docPartUnique/>
      </w:docPartObj>
    </w:sdtPr>
    <w:sdtContent>
      <w:p w14:paraId="30AA41A4" w14:textId="77777777" w:rsidR="008B6E18" w:rsidRDefault="008B6E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12">
          <w:rPr>
            <w:noProof/>
          </w:rPr>
          <w:t>2</w:t>
        </w:r>
        <w:r>
          <w:fldChar w:fldCharType="end"/>
        </w:r>
      </w:p>
    </w:sdtContent>
  </w:sdt>
  <w:p w14:paraId="0EA50CD1" w14:textId="77777777" w:rsidR="008B6E18" w:rsidRDefault="008B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E627" w14:textId="77777777" w:rsidR="00555637" w:rsidRDefault="00555637" w:rsidP="008B6E18">
      <w:r>
        <w:separator/>
      </w:r>
    </w:p>
  </w:footnote>
  <w:footnote w:type="continuationSeparator" w:id="0">
    <w:p w14:paraId="0B444ABF" w14:textId="77777777" w:rsidR="00555637" w:rsidRDefault="00555637" w:rsidP="008B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3C4E"/>
    <w:multiLevelType w:val="hybridMultilevel"/>
    <w:tmpl w:val="1C6A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1A5"/>
    <w:multiLevelType w:val="hybridMultilevel"/>
    <w:tmpl w:val="422E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9ED"/>
    <w:multiLevelType w:val="hybridMultilevel"/>
    <w:tmpl w:val="F8AA55F0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2BFD378D"/>
    <w:multiLevelType w:val="hybridMultilevel"/>
    <w:tmpl w:val="A2BA41F2"/>
    <w:lvl w:ilvl="0" w:tplc="CD70F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1429"/>
    <w:multiLevelType w:val="hybridMultilevel"/>
    <w:tmpl w:val="408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414"/>
    <w:multiLevelType w:val="hybridMultilevel"/>
    <w:tmpl w:val="C55E2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7249CA"/>
    <w:multiLevelType w:val="hybridMultilevel"/>
    <w:tmpl w:val="E80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F71"/>
    <w:multiLevelType w:val="hybridMultilevel"/>
    <w:tmpl w:val="79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DEA"/>
    <w:multiLevelType w:val="hybridMultilevel"/>
    <w:tmpl w:val="33EE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5878"/>
    <w:multiLevelType w:val="hybridMultilevel"/>
    <w:tmpl w:val="2FECF3B4"/>
    <w:lvl w:ilvl="0" w:tplc="F9B2B53C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930880"/>
    <w:multiLevelType w:val="hybridMultilevel"/>
    <w:tmpl w:val="BDEC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7664">
    <w:abstractNumId w:val="10"/>
  </w:num>
  <w:num w:numId="2" w16cid:durableId="1289583099">
    <w:abstractNumId w:val="8"/>
  </w:num>
  <w:num w:numId="3" w16cid:durableId="971865077">
    <w:abstractNumId w:val="1"/>
  </w:num>
  <w:num w:numId="4" w16cid:durableId="1601714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854189">
    <w:abstractNumId w:val="5"/>
  </w:num>
  <w:num w:numId="6" w16cid:durableId="1398212131">
    <w:abstractNumId w:val="2"/>
  </w:num>
  <w:num w:numId="7" w16cid:durableId="1036655840">
    <w:abstractNumId w:val="3"/>
  </w:num>
  <w:num w:numId="8" w16cid:durableId="481393510">
    <w:abstractNumId w:val="9"/>
  </w:num>
  <w:num w:numId="9" w16cid:durableId="1431388902">
    <w:abstractNumId w:val="0"/>
  </w:num>
  <w:num w:numId="10" w16cid:durableId="1490560176">
    <w:abstractNumId w:val="7"/>
  </w:num>
  <w:num w:numId="11" w16cid:durableId="1027372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FC"/>
    <w:rsid w:val="00030E6B"/>
    <w:rsid w:val="000A124D"/>
    <w:rsid w:val="000A19FB"/>
    <w:rsid w:val="000E220C"/>
    <w:rsid w:val="001542F7"/>
    <w:rsid w:val="00154B2B"/>
    <w:rsid w:val="0015739B"/>
    <w:rsid w:val="001663B6"/>
    <w:rsid w:val="00167B5C"/>
    <w:rsid w:val="001A4DBC"/>
    <w:rsid w:val="001D141A"/>
    <w:rsid w:val="002213EF"/>
    <w:rsid w:val="00233E76"/>
    <w:rsid w:val="0024043D"/>
    <w:rsid w:val="00244065"/>
    <w:rsid w:val="00261D89"/>
    <w:rsid w:val="0026409B"/>
    <w:rsid w:val="0028518A"/>
    <w:rsid w:val="002B4268"/>
    <w:rsid w:val="002B6184"/>
    <w:rsid w:val="002C22B7"/>
    <w:rsid w:val="002C6289"/>
    <w:rsid w:val="002F195F"/>
    <w:rsid w:val="002F1C64"/>
    <w:rsid w:val="003074C7"/>
    <w:rsid w:val="00321557"/>
    <w:rsid w:val="00347800"/>
    <w:rsid w:val="00347ABD"/>
    <w:rsid w:val="00384B0E"/>
    <w:rsid w:val="003857EB"/>
    <w:rsid w:val="00393DEF"/>
    <w:rsid w:val="003A2344"/>
    <w:rsid w:val="003E176A"/>
    <w:rsid w:val="003F263C"/>
    <w:rsid w:val="003F6302"/>
    <w:rsid w:val="00452141"/>
    <w:rsid w:val="00454E65"/>
    <w:rsid w:val="004838A7"/>
    <w:rsid w:val="004873FD"/>
    <w:rsid w:val="0049339B"/>
    <w:rsid w:val="004B26E4"/>
    <w:rsid w:val="004C252A"/>
    <w:rsid w:val="00522BB8"/>
    <w:rsid w:val="00525565"/>
    <w:rsid w:val="005531A6"/>
    <w:rsid w:val="00555637"/>
    <w:rsid w:val="00556053"/>
    <w:rsid w:val="005709CA"/>
    <w:rsid w:val="00580809"/>
    <w:rsid w:val="0058179F"/>
    <w:rsid w:val="00595C3D"/>
    <w:rsid w:val="005B3FE1"/>
    <w:rsid w:val="005B5781"/>
    <w:rsid w:val="005B642A"/>
    <w:rsid w:val="005B6859"/>
    <w:rsid w:val="005E6B7F"/>
    <w:rsid w:val="005F023A"/>
    <w:rsid w:val="00616CD5"/>
    <w:rsid w:val="00646404"/>
    <w:rsid w:val="0065468C"/>
    <w:rsid w:val="006633F4"/>
    <w:rsid w:val="0068003F"/>
    <w:rsid w:val="006A46F8"/>
    <w:rsid w:val="006E3469"/>
    <w:rsid w:val="006E35B6"/>
    <w:rsid w:val="00704110"/>
    <w:rsid w:val="0073290F"/>
    <w:rsid w:val="007742D6"/>
    <w:rsid w:val="00777335"/>
    <w:rsid w:val="00786B35"/>
    <w:rsid w:val="00794161"/>
    <w:rsid w:val="007A6A02"/>
    <w:rsid w:val="007B2EEE"/>
    <w:rsid w:val="00817FA5"/>
    <w:rsid w:val="0084779A"/>
    <w:rsid w:val="0085021C"/>
    <w:rsid w:val="008568C0"/>
    <w:rsid w:val="008732C9"/>
    <w:rsid w:val="008A0451"/>
    <w:rsid w:val="008B10C8"/>
    <w:rsid w:val="008B6E18"/>
    <w:rsid w:val="008C206B"/>
    <w:rsid w:val="008D57A1"/>
    <w:rsid w:val="008D5D9A"/>
    <w:rsid w:val="008F7F81"/>
    <w:rsid w:val="00904241"/>
    <w:rsid w:val="00907856"/>
    <w:rsid w:val="00911B38"/>
    <w:rsid w:val="00920DB6"/>
    <w:rsid w:val="0092640F"/>
    <w:rsid w:val="00946D80"/>
    <w:rsid w:val="00976169"/>
    <w:rsid w:val="00977A63"/>
    <w:rsid w:val="009D7877"/>
    <w:rsid w:val="009F2CF3"/>
    <w:rsid w:val="00A62594"/>
    <w:rsid w:val="00A650FC"/>
    <w:rsid w:val="00A70FD3"/>
    <w:rsid w:val="00AA10D1"/>
    <w:rsid w:val="00AA43AE"/>
    <w:rsid w:val="00AD1EEF"/>
    <w:rsid w:val="00AE676E"/>
    <w:rsid w:val="00AF5DC3"/>
    <w:rsid w:val="00B410C5"/>
    <w:rsid w:val="00B47417"/>
    <w:rsid w:val="00B64AA4"/>
    <w:rsid w:val="00C2152F"/>
    <w:rsid w:val="00C266BF"/>
    <w:rsid w:val="00C51494"/>
    <w:rsid w:val="00CA36DD"/>
    <w:rsid w:val="00CA59EC"/>
    <w:rsid w:val="00CC0A6C"/>
    <w:rsid w:val="00CD10B7"/>
    <w:rsid w:val="00CD390C"/>
    <w:rsid w:val="00CD5F04"/>
    <w:rsid w:val="00D054B2"/>
    <w:rsid w:val="00D10A4D"/>
    <w:rsid w:val="00D127EE"/>
    <w:rsid w:val="00D22283"/>
    <w:rsid w:val="00D45F75"/>
    <w:rsid w:val="00D56240"/>
    <w:rsid w:val="00D948D2"/>
    <w:rsid w:val="00DB051F"/>
    <w:rsid w:val="00DB1E83"/>
    <w:rsid w:val="00E22A10"/>
    <w:rsid w:val="00E70D18"/>
    <w:rsid w:val="00E7742B"/>
    <w:rsid w:val="00E776D7"/>
    <w:rsid w:val="00E93259"/>
    <w:rsid w:val="00EB0099"/>
    <w:rsid w:val="00EB3D49"/>
    <w:rsid w:val="00ED2A95"/>
    <w:rsid w:val="00ED4497"/>
    <w:rsid w:val="00ED7105"/>
    <w:rsid w:val="00F2105C"/>
    <w:rsid w:val="00F31803"/>
    <w:rsid w:val="00F41DC1"/>
    <w:rsid w:val="00F55089"/>
    <w:rsid w:val="00F64FE1"/>
    <w:rsid w:val="00F6638A"/>
    <w:rsid w:val="00F91669"/>
    <w:rsid w:val="00F9597C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8BB"/>
  <w15:docId w15:val="{89FE94BF-38EA-40B8-8C79-7B8E706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A6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7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7A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18"/>
  </w:style>
  <w:style w:type="paragraph" w:styleId="Stopka">
    <w:name w:val="footer"/>
    <w:basedOn w:val="Normalny"/>
    <w:link w:val="StopkaZnak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18"/>
  </w:style>
  <w:style w:type="paragraph" w:styleId="Bezodstpw">
    <w:name w:val="No Spacing"/>
    <w:uiPriority w:val="1"/>
    <w:qFormat/>
    <w:rsid w:val="001542F7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21557"/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557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unhideWhenUsed/>
    <w:rsid w:val="0015739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73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4497"/>
    <w:pPr>
      <w:widowControl w:val="0"/>
      <w:autoSpaceDE w:val="0"/>
      <w:autoSpaceDN w:val="0"/>
      <w:ind w:left="18"/>
      <w:jc w:val="center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D5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jmik.podkarpackie.pl/index.php/o-sejmiku/komisje-sejmiku/komisja-wspolpracy-z-zagranicaturystyki-i-promo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61DD-7072-4C12-B4CD-A12FE301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m.wiatr</dc:creator>
  <cp:keywords/>
  <dc:description/>
  <cp:lastModifiedBy>Michał Wiatr</cp:lastModifiedBy>
  <cp:revision>2</cp:revision>
  <cp:lastPrinted>2019-12-12T11:48:00Z</cp:lastPrinted>
  <dcterms:created xsi:type="dcterms:W3CDTF">2023-11-13T18:55:00Z</dcterms:created>
  <dcterms:modified xsi:type="dcterms:W3CDTF">2023-11-13T18:55:00Z</dcterms:modified>
</cp:coreProperties>
</file>