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F79F5" w14:textId="77777777" w:rsidR="00AA2C2F" w:rsidRPr="00702FBC" w:rsidRDefault="00AA2C2F" w:rsidP="00AA2C2F">
      <w:pPr>
        <w:pStyle w:val="Nagwek2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702FBC">
        <w:rPr>
          <w:rFonts w:ascii="Arial" w:eastAsia="Times New Roman" w:hAnsi="Arial" w:cs="Arial"/>
          <w:b/>
          <w:color w:val="000000" w:themeColor="text1"/>
          <w:lang w:eastAsia="pl-PL"/>
        </w:rPr>
        <w:t>UZASADNIENIE</w:t>
      </w:r>
    </w:p>
    <w:p w14:paraId="6BB66DDD" w14:textId="25F8BDD4" w:rsidR="00AA2C2F" w:rsidRPr="00702FBC" w:rsidRDefault="00AA2C2F" w:rsidP="00AA2C2F">
      <w:pPr>
        <w:pStyle w:val="Nagwek2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702FBC">
        <w:rPr>
          <w:rFonts w:ascii="Arial" w:eastAsia="Times New Roman" w:hAnsi="Arial" w:cs="Arial"/>
          <w:b/>
          <w:color w:val="000000" w:themeColor="text1"/>
          <w:lang w:eastAsia="pl-PL"/>
        </w:rPr>
        <w:t>do projektu Uchwały Sejmiku Województwa Podkarpackiego w sprawie zmian w budżecie Województwa Podkarpackiego na 202</w:t>
      </w:r>
      <w:r w:rsidR="008B08F1" w:rsidRPr="00702FBC">
        <w:rPr>
          <w:rFonts w:ascii="Arial" w:eastAsia="Times New Roman" w:hAnsi="Arial" w:cs="Arial"/>
          <w:b/>
          <w:color w:val="000000" w:themeColor="text1"/>
          <w:lang w:eastAsia="pl-PL"/>
        </w:rPr>
        <w:t>3</w:t>
      </w:r>
      <w:r w:rsidRPr="00702FBC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r.</w:t>
      </w:r>
    </w:p>
    <w:p w14:paraId="50A1AA86" w14:textId="77777777" w:rsidR="00AA2C2F" w:rsidRPr="00702FBC" w:rsidRDefault="00AA2C2F" w:rsidP="00AA2C2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6517BE9A" w14:textId="6B8A3C08" w:rsidR="00AA2C2F" w:rsidRPr="00702FBC" w:rsidRDefault="00AA2C2F" w:rsidP="00AA2C2F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FBC">
        <w:rPr>
          <w:rFonts w:ascii="Arial" w:hAnsi="Arial" w:cs="Arial"/>
          <w:color w:val="000000" w:themeColor="text1"/>
          <w:sz w:val="24"/>
          <w:szCs w:val="24"/>
        </w:rPr>
        <w:t>Zmian w budżecie Województwa Podkarpackiego dokonuje się w zakresie dochodów, wydatków, deficytu budżetowego</w:t>
      </w:r>
      <w:r w:rsidR="00702FBC" w:rsidRPr="00702FBC">
        <w:rPr>
          <w:rFonts w:ascii="Arial" w:hAnsi="Arial" w:cs="Arial"/>
          <w:color w:val="000000" w:themeColor="text1"/>
          <w:sz w:val="24"/>
          <w:szCs w:val="24"/>
        </w:rPr>
        <w:t xml:space="preserve"> oraz </w:t>
      </w:r>
      <w:r w:rsidRPr="00702FBC">
        <w:rPr>
          <w:rFonts w:ascii="Arial" w:hAnsi="Arial" w:cs="Arial"/>
          <w:color w:val="000000" w:themeColor="text1"/>
          <w:sz w:val="24"/>
          <w:szCs w:val="24"/>
        </w:rPr>
        <w:t>przychodów.</w:t>
      </w:r>
    </w:p>
    <w:p w14:paraId="3860647C" w14:textId="12058F6E" w:rsidR="00052D4C" w:rsidRPr="007F21C3" w:rsidRDefault="00AA2C2F" w:rsidP="007F21C3">
      <w:pPr>
        <w:pStyle w:val="Akapitzlist"/>
        <w:numPr>
          <w:ilvl w:val="0"/>
          <w:numId w:val="1"/>
        </w:numPr>
        <w:spacing w:after="0" w:line="360" w:lineRule="auto"/>
        <w:ind w:left="284" w:hanging="142"/>
        <w:jc w:val="both"/>
        <w:rPr>
          <w:rFonts w:ascii="Arial" w:hAnsi="Arial" w:cs="Arial"/>
          <w:bCs/>
          <w:sz w:val="24"/>
          <w:szCs w:val="24"/>
        </w:rPr>
      </w:pPr>
      <w:r w:rsidRPr="007F21C3">
        <w:rPr>
          <w:rFonts w:ascii="Arial" w:hAnsi="Arial" w:cs="Arial"/>
          <w:b/>
          <w:bCs/>
          <w:sz w:val="24"/>
          <w:szCs w:val="24"/>
        </w:rPr>
        <w:t>W zakresie dochodów – następuje z</w:t>
      </w:r>
      <w:r w:rsidR="009110A3" w:rsidRPr="007F21C3">
        <w:rPr>
          <w:rFonts w:ascii="Arial" w:hAnsi="Arial" w:cs="Arial"/>
          <w:b/>
          <w:bCs/>
          <w:sz w:val="24"/>
          <w:szCs w:val="24"/>
        </w:rPr>
        <w:t>więk</w:t>
      </w:r>
      <w:r w:rsidRPr="007F21C3">
        <w:rPr>
          <w:rFonts w:ascii="Arial" w:hAnsi="Arial" w:cs="Arial"/>
          <w:b/>
          <w:bCs/>
          <w:sz w:val="24"/>
          <w:szCs w:val="24"/>
        </w:rPr>
        <w:t xml:space="preserve">szenie planu o łączną kwotę </w:t>
      </w:r>
      <w:r w:rsidR="008B08F1" w:rsidRPr="007F21C3">
        <w:rPr>
          <w:rFonts w:ascii="Arial" w:hAnsi="Arial" w:cs="Arial"/>
          <w:b/>
          <w:bCs/>
          <w:sz w:val="24"/>
          <w:szCs w:val="24"/>
        </w:rPr>
        <w:br/>
      </w:r>
      <w:r w:rsidR="00960B27" w:rsidRPr="007F21C3">
        <w:rPr>
          <w:rFonts w:ascii="Arial" w:hAnsi="Arial" w:cs="Arial"/>
          <w:b/>
          <w:bCs/>
          <w:sz w:val="24"/>
          <w:szCs w:val="24"/>
        </w:rPr>
        <w:t>7.389.970</w:t>
      </w:r>
      <w:r w:rsidR="006101B7" w:rsidRPr="007F21C3">
        <w:rPr>
          <w:rFonts w:ascii="Arial" w:hAnsi="Arial" w:cs="Arial"/>
          <w:b/>
          <w:bCs/>
          <w:sz w:val="24"/>
          <w:szCs w:val="24"/>
        </w:rPr>
        <w:t>,</w:t>
      </w:r>
      <w:r w:rsidR="00052D4C" w:rsidRPr="007F21C3">
        <w:rPr>
          <w:rFonts w:ascii="Arial" w:hAnsi="Arial" w:cs="Arial"/>
          <w:b/>
          <w:bCs/>
          <w:sz w:val="24"/>
          <w:szCs w:val="24"/>
        </w:rPr>
        <w:t>-zł</w:t>
      </w:r>
      <w:r w:rsidR="007F21C3" w:rsidRPr="007F21C3">
        <w:rPr>
          <w:rFonts w:ascii="Arial" w:hAnsi="Arial" w:cs="Arial"/>
          <w:bCs/>
          <w:sz w:val="24"/>
          <w:szCs w:val="24"/>
        </w:rPr>
        <w:t>, w tym z tytułu</w:t>
      </w:r>
      <w:r w:rsidR="00052D4C" w:rsidRPr="007F21C3">
        <w:rPr>
          <w:rFonts w:ascii="Arial" w:hAnsi="Arial" w:cs="Arial"/>
          <w:bCs/>
          <w:sz w:val="24"/>
          <w:szCs w:val="24"/>
        </w:rPr>
        <w:t>:</w:t>
      </w:r>
    </w:p>
    <w:p w14:paraId="2AF20D34" w14:textId="40F178AE" w:rsidR="007F21C3" w:rsidRDefault="007F21C3" w:rsidP="007F21C3">
      <w:pPr>
        <w:pStyle w:val="Akapitzlist"/>
        <w:numPr>
          <w:ilvl w:val="0"/>
          <w:numId w:val="32"/>
        </w:numPr>
        <w:spacing w:line="360" w:lineRule="auto"/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60A43" w:rsidRPr="00A60A43">
        <w:rPr>
          <w:rFonts w:ascii="Arial" w:hAnsi="Arial" w:cs="Arial"/>
          <w:bCs/>
          <w:color w:val="000000" w:themeColor="text1"/>
          <w:sz w:val="24"/>
          <w:szCs w:val="24"/>
        </w:rPr>
        <w:t>pomocy finansowej udzielonej Województwu Podkarpackiemu</w:t>
      </w:r>
      <w:r w:rsidRPr="007F21C3">
        <w:rPr>
          <w:rFonts w:ascii="Arial" w:hAnsi="Arial" w:cs="Arial"/>
          <w:bCs/>
          <w:color w:val="000000" w:themeColor="text1"/>
          <w:sz w:val="24"/>
          <w:szCs w:val="24"/>
        </w:rPr>
        <w:t xml:space="preserve"> na realizację inwestycji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pn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>.”</w:t>
      </w:r>
      <w:r w:rsidRPr="007F21C3">
        <w:rPr>
          <w:rFonts w:ascii="Arial" w:hAnsi="Arial" w:cs="Arial"/>
          <w:bCs/>
          <w:color w:val="000000" w:themeColor="text1"/>
          <w:sz w:val="24"/>
          <w:szCs w:val="24"/>
        </w:rPr>
        <w:t xml:space="preserve">Modernizacja części ulicy Tadeusza Kościuszki od skrzyżowania </w:t>
      </w:r>
      <w:r w:rsidR="005B4397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7F21C3">
        <w:rPr>
          <w:rFonts w:ascii="Arial" w:hAnsi="Arial" w:cs="Arial"/>
          <w:bCs/>
          <w:color w:val="000000" w:themeColor="text1"/>
          <w:sz w:val="24"/>
          <w:szCs w:val="24"/>
        </w:rPr>
        <w:t xml:space="preserve">z ulicą Sikorskiego do skrzyżowania  z DK 94 oraz części ulicy </w:t>
      </w:r>
      <w:proofErr w:type="spellStart"/>
      <w:r w:rsidRPr="007F21C3">
        <w:rPr>
          <w:rFonts w:ascii="Arial" w:hAnsi="Arial" w:cs="Arial"/>
          <w:bCs/>
          <w:color w:val="000000" w:themeColor="text1"/>
          <w:sz w:val="24"/>
          <w:szCs w:val="24"/>
        </w:rPr>
        <w:t>Cetnarskiego</w:t>
      </w:r>
      <w:proofErr w:type="spellEnd"/>
      <w:r w:rsidRPr="007F21C3">
        <w:rPr>
          <w:rFonts w:ascii="Arial" w:hAnsi="Arial" w:cs="Arial"/>
          <w:bCs/>
          <w:color w:val="000000" w:themeColor="text1"/>
          <w:sz w:val="24"/>
          <w:szCs w:val="24"/>
        </w:rPr>
        <w:t xml:space="preserve"> od ulicy Słowackiego do ulicy Józefa Piłsudskiego i Józefa Piłsudskiego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od ulicy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Cetnarskiego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do DK94"</w:t>
      </w:r>
      <w:r w:rsidR="00A60A43" w:rsidRPr="007F21C3">
        <w:rPr>
          <w:rFonts w:ascii="Arial" w:hAnsi="Arial" w:cs="Arial"/>
          <w:bCs/>
          <w:color w:val="000000" w:themeColor="text1"/>
          <w:sz w:val="24"/>
          <w:szCs w:val="24"/>
        </w:rPr>
        <w:t xml:space="preserve"> – </w:t>
      </w:r>
      <w:r w:rsidR="00A60A43" w:rsidRPr="007F21C3">
        <w:rPr>
          <w:rFonts w:ascii="Arial" w:hAnsi="Arial" w:cs="Arial"/>
          <w:b/>
          <w:bCs/>
          <w:color w:val="000000" w:themeColor="text1"/>
          <w:sz w:val="24"/>
          <w:szCs w:val="24"/>
        </w:rPr>
        <w:t>500.000,-zł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, z tego przez:</w:t>
      </w:r>
    </w:p>
    <w:p w14:paraId="67B1C817" w14:textId="630D7C2F" w:rsidR="007F21C3" w:rsidRDefault="00A60A43" w:rsidP="007F21C3">
      <w:pPr>
        <w:pStyle w:val="Akapitzlist"/>
        <w:numPr>
          <w:ilvl w:val="0"/>
          <w:numId w:val="33"/>
        </w:numPr>
        <w:spacing w:line="360" w:lineRule="auto"/>
        <w:ind w:left="851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F21C3">
        <w:rPr>
          <w:rFonts w:ascii="Arial" w:hAnsi="Arial" w:cs="Arial"/>
          <w:bCs/>
          <w:color w:val="000000" w:themeColor="text1"/>
          <w:sz w:val="24"/>
          <w:szCs w:val="24"/>
        </w:rPr>
        <w:t>Powia</w:t>
      </w:r>
      <w:r w:rsidR="007F21C3">
        <w:rPr>
          <w:rFonts w:ascii="Arial" w:hAnsi="Arial" w:cs="Arial"/>
          <w:bCs/>
          <w:color w:val="000000" w:themeColor="text1"/>
          <w:sz w:val="24"/>
          <w:szCs w:val="24"/>
        </w:rPr>
        <w:t xml:space="preserve">t Łańcucki - </w:t>
      </w:r>
      <w:r w:rsidR="007F21C3" w:rsidRPr="007F21C3">
        <w:rPr>
          <w:rFonts w:ascii="Arial" w:hAnsi="Arial" w:cs="Arial"/>
          <w:bCs/>
          <w:color w:val="000000" w:themeColor="text1"/>
          <w:sz w:val="24"/>
          <w:szCs w:val="24"/>
        </w:rPr>
        <w:t>300.000,-zł</w:t>
      </w:r>
      <w:r w:rsidR="007F21C3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7F21C3" w:rsidRPr="007F21C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31E32AE6" w14:textId="191C3AE2" w:rsidR="00A60A43" w:rsidRPr="007F21C3" w:rsidRDefault="00A60A43" w:rsidP="007F21C3">
      <w:pPr>
        <w:pStyle w:val="Akapitzlist"/>
        <w:numPr>
          <w:ilvl w:val="0"/>
          <w:numId w:val="33"/>
        </w:numPr>
        <w:spacing w:line="360" w:lineRule="auto"/>
        <w:ind w:left="851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F21C3">
        <w:rPr>
          <w:rFonts w:ascii="Arial" w:hAnsi="Arial" w:cs="Arial"/>
          <w:bCs/>
          <w:color w:val="000000" w:themeColor="text1"/>
          <w:sz w:val="24"/>
          <w:szCs w:val="24"/>
        </w:rPr>
        <w:t>Mia</w:t>
      </w:r>
      <w:r w:rsidR="007F21C3">
        <w:rPr>
          <w:rFonts w:ascii="Arial" w:hAnsi="Arial" w:cs="Arial"/>
          <w:bCs/>
          <w:color w:val="000000" w:themeColor="text1"/>
          <w:sz w:val="24"/>
          <w:szCs w:val="24"/>
        </w:rPr>
        <w:t xml:space="preserve">sto Łańcut - </w:t>
      </w:r>
      <w:r w:rsidR="007F21C3" w:rsidRPr="007F21C3">
        <w:rPr>
          <w:rFonts w:ascii="Arial" w:hAnsi="Arial" w:cs="Arial"/>
          <w:bCs/>
          <w:color w:val="000000" w:themeColor="text1"/>
          <w:sz w:val="24"/>
          <w:szCs w:val="24"/>
        </w:rPr>
        <w:t>200.000,-zł</w:t>
      </w:r>
      <w:r w:rsidR="007F21C3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44E31AE6" w14:textId="12B321A4" w:rsidR="007F21C3" w:rsidRDefault="00A60A43" w:rsidP="007F21C3">
      <w:pPr>
        <w:pStyle w:val="Akapitzlist"/>
        <w:numPr>
          <w:ilvl w:val="0"/>
          <w:numId w:val="32"/>
        </w:numPr>
        <w:spacing w:line="360" w:lineRule="auto"/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02FBC">
        <w:rPr>
          <w:rFonts w:ascii="Arial" w:hAnsi="Arial" w:cs="Arial"/>
          <w:bCs/>
          <w:color w:val="000000" w:themeColor="text1"/>
          <w:sz w:val="24"/>
          <w:szCs w:val="24"/>
        </w:rPr>
        <w:t xml:space="preserve">środków pochodzących z budżetu UE </w:t>
      </w:r>
      <w:r w:rsidR="00962A08"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r w:rsidR="007F21C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62A08">
        <w:rPr>
          <w:rFonts w:ascii="Arial" w:hAnsi="Arial" w:cs="Arial"/>
          <w:b/>
          <w:bCs/>
          <w:color w:val="000000" w:themeColor="text1"/>
          <w:sz w:val="24"/>
          <w:szCs w:val="24"/>
        </w:rPr>
        <w:t>1.9</w:t>
      </w:r>
      <w:r w:rsidR="007F21C3" w:rsidRPr="007F21C3">
        <w:rPr>
          <w:rFonts w:ascii="Arial" w:hAnsi="Arial" w:cs="Arial"/>
          <w:b/>
          <w:bCs/>
          <w:color w:val="000000" w:themeColor="text1"/>
          <w:sz w:val="24"/>
          <w:szCs w:val="24"/>
        </w:rPr>
        <w:t>57.544,-zł,</w:t>
      </w:r>
      <w:r w:rsidR="007F21C3">
        <w:rPr>
          <w:rFonts w:ascii="Arial" w:hAnsi="Arial" w:cs="Arial"/>
          <w:bCs/>
          <w:color w:val="000000" w:themeColor="text1"/>
          <w:sz w:val="24"/>
          <w:szCs w:val="24"/>
        </w:rPr>
        <w:t xml:space="preserve"> w tym na</w:t>
      </w:r>
      <w:r w:rsidR="00D12FE7">
        <w:rPr>
          <w:rFonts w:ascii="Arial" w:hAnsi="Arial" w:cs="Arial"/>
          <w:bCs/>
          <w:color w:val="000000" w:themeColor="text1"/>
          <w:sz w:val="24"/>
          <w:szCs w:val="24"/>
        </w:rPr>
        <w:t xml:space="preserve"> realizację</w:t>
      </w:r>
      <w:r w:rsidR="007F21C3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14:paraId="441302B8" w14:textId="2155C16B" w:rsidR="00A60A43" w:rsidRDefault="007F21C3" w:rsidP="00962A08">
      <w:pPr>
        <w:pStyle w:val="Akapitzlist"/>
        <w:numPr>
          <w:ilvl w:val="0"/>
          <w:numId w:val="34"/>
        </w:numPr>
        <w:spacing w:line="360" w:lineRule="auto"/>
        <w:ind w:left="851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projektu pn</w:t>
      </w:r>
      <w:r w:rsidRPr="00FC35A1">
        <w:rPr>
          <w:rFonts w:ascii="Arial" w:hAnsi="Arial" w:cs="Arial"/>
          <w:bCs/>
          <w:color w:val="000000" w:themeColor="text1"/>
          <w:sz w:val="24"/>
          <w:szCs w:val="24"/>
        </w:rPr>
        <w:t>. "Rozbudowa drogi wojewódzkiej Nr 865 na odcinku Oleszyce - Cieszanów"</w:t>
      </w:r>
      <w:r w:rsidR="00A60A43" w:rsidRPr="00702FBC">
        <w:rPr>
          <w:rFonts w:ascii="Arial" w:hAnsi="Arial" w:cs="Arial"/>
          <w:bCs/>
          <w:color w:val="000000" w:themeColor="text1"/>
          <w:sz w:val="24"/>
          <w:szCs w:val="24"/>
        </w:rPr>
        <w:t xml:space="preserve"> w ramach programu Fundusze Europejs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kie dla Polski W</w:t>
      </w:r>
      <w:r w:rsidR="00A60A43" w:rsidRPr="00702FBC">
        <w:rPr>
          <w:rFonts w:ascii="Arial" w:hAnsi="Arial" w:cs="Arial"/>
          <w:bCs/>
          <w:color w:val="000000" w:themeColor="text1"/>
          <w:sz w:val="24"/>
          <w:szCs w:val="24"/>
        </w:rPr>
        <w:t>schodniej 2021-2027</w:t>
      </w:r>
      <w:r w:rsidR="00B255A6" w:rsidRPr="00702FBC">
        <w:rPr>
          <w:rFonts w:ascii="Arial" w:hAnsi="Arial" w:cs="Arial"/>
          <w:bCs/>
          <w:color w:val="000000" w:themeColor="text1"/>
          <w:sz w:val="24"/>
          <w:szCs w:val="24"/>
        </w:rPr>
        <w:t xml:space="preserve"> – </w:t>
      </w:r>
      <w:r w:rsidR="00B255A6" w:rsidRPr="004B00AA">
        <w:rPr>
          <w:rFonts w:ascii="Arial" w:hAnsi="Arial" w:cs="Arial"/>
          <w:bCs/>
          <w:color w:val="000000" w:themeColor="text1"/>
          <w:sz w:val="24"/>
          <w:szCs w:val="24"/>
        </w:rPr>
        <w:t>1.870.000,-zł</w:t>
      </w:r>
      <w:r w:rsidR="00B255A6" w:rsidRPr="00702FBC"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14:paraId="4827DDB7" w14:textId="0CAAF0CE" w:rsidR="007F21C3" w:rsidRPr="00702FBC" w:rsidRDefault="007F21C3" w:rsidP="00962A08">
      <w:pPr>
        <w:pStyle w:val="Akapitzlist"/>
        <w:numPr>
          <w:ilvl w:val="0"/>
          <w:numId w:val="34"/>
        </w:numPr>
        <w:spacing w:line="360" w:lineRule="auto"/>
        <w:ind w:left="851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02FBC">
        <w:rPr>
          <w:rFonts w:ascii="Arial" w:hAnsi="Arial" w:cs="Arial"/>
          <w:bCs/>
          <w:color w:val="000000" w:themeColor="text1"/>
          <w:sz w:val="24"/>
          <w:szCs w:val="24"/>
        </w:rPr>
        <w:t xml:space="preserve">projektu pn. "Inteligentne specjalizacje - narzędzie wzrostu innowacyjności </w:t>
      </w:r>
      <w:r w:rsidR="00937361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702FBC">
        <w:rPr>
          <w:rFonts w:ascii="Arial" w:hAnsi="Arial" w:cs="Arial"/>
          <w:bCs/>
          <w:color w:val="000000" w:themeColor="text1"/>
          <w:sz w:val="24"/>
          <w:szCs w:val="24"/>
        </w:rPr>
        <w:t xml:space="preserve">i konkurencyjności województwa podkarpackiego" w ramach </w:t>
      </w:r>
      <w:r w:rsidR="004D6170" w:rsidRPr="00FC35A1">
        <w:rPr>
          <w:rFonts w:ascii="Arial" w:hAnsi="Arial" w:cs="Arial"/>
          <w:bCs/>
          <w:color w:val="000000" w:themeColor="text1"/>
          <w:sz w:val="24"/>
          <w:szCs w:val="24"/>
        </w:rPr>
        <w:t xml:space="preserve">Regionalnego Programu Operacyjnego Województwa Podkarpackiego </w:t>
      </w:r>
      <w:r w:rsidRPr="00702FBC">
        <w:rPr>
          <w:rFonts w:ascii="Arial" w:hAnsi="Arial" w:cs="Arial"/>
          <w:bCs/>
          <w:color w:val="000000" w:themeColor="text1"/>
          <w:sz w:val="24"/>
          <w:szCs w:val="24"/>
        </w:rPr>
        <w:t xml:space="preserve">na lata 2014-2020 – </w:t>
      </w:r>
      <w:r w:rsidRPr="004B00AA">
        <w:rPr>
          <w:rFonts w:ascii="Arial" w:hAnsi="Arial" w:cs="Arial"/>
          <w:bCs/>
          <w:color w:val="000000" w:themeColor="text1"/>
          <w:sz w:val="24"/>
          <w:szCs w:val="24"/>
        </w:rPr>
        <w:t>20.101,-zł</w:t>
      </w:r>
      <w:r w:rsidR="004B00AA"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14:paraId="4D99A180" w14:textId="3F724DED" w:rsidR="007F21C3" w:rsidRPr="00702FBC" w:rsidRDefault="004A3D4B" w:rsidP="00962A08">
      <w:pPr>
        <w:pStyle w:val="Akapitzlist"/>
        <w:numPr>
          <w:ilvl w:val="0"/>
          <w:numId w:val="34"/>
        </w:numPr>
        <w:spacing w:line="360" w:lineRule="auto"/>
        <w:ind w:left="851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projektu pn. "Podkarpacka P</w:t>
      </w:r>
      <w:r w:rsidR="007F21C3" w:rsidRPr="00FC35A1">
        <w:rPr>
          <w:rFonts w:ascii="Arial" w:hAnsi="Arial" w:cs="Arial"/>
          <w:bCs/>
          <w:color w:val="000000" w:themeColor="text1"/>
          <w:sz w:val="24"/>
          <w:szCs w:val="24"/>
        </w:rPr>
        <w:t>latforma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W</w:t>
      </w:r>
      <w:r w:rsidR="007F21C3">
        <w:rPr>
          <w:rFonts w:ascii="Arial" w:hAnsi="Arial" w:cs="Arial"/>
          <w:bCs/>
          <w:color w:val="000000" w:themeColor="text1"/>
          <w:sz w:val="24"/>
          <w:szCs w:val="24"/>
        </w:rPr>
        <w:t xml:space="preserve">sparcia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B</w:t>
      </w:r>
      <w:r w:rsidR="007F21C3">
        <w:rPr>
          <w:rFonts w:ascii="Arial" w:hAnsi="Arial" w:cs="Arial"/>
          <w:bCs/>
          <w:color w:val="000000" w:themeColor="text1"/>
          <w:sz w:val="24"/>
          <w:szCs w:val="24"/>
        </w:rPr>
        <w:t>iznesu"</w:t>
      </w:r>
      <w:r w:rsidR="007F21C3" w:rsidRPr="00FC35A1">
        <w:rPr>
          <w:rFonts w:ascii="Arial" w:hAnsi="Arial" w:cs="Arial"/>
          <w:bCs/>
          <w:color w:val="000000" w:themeColor="text1"/>
          <w:sz w:val="24"/>
          <w:szCs w:val="24"/>
        </w:rPr>
        <w:t xml:space="preserve"> w ramach Regionalnego Programu Operacyjnego Województwa Podkarpackiego na lata 2014-2020</w:t>
      </w:r>
      <w:r w:rsidR="004B00AA">
        <w:rPr>
          <w:rFonts w:ascii="Arial" w:hAnsi="Arial" w:cs="Arial"/>
          <w:bCs/>
          <w:color w:val="000000" w:themeColor="text1"/>
          <w:sz w:val="24"/>
          <w:szCs w:val="24"/>
        </w:rPr>
        <w:t xml:space="preserve"> – 67.443,-zł.</w:t>
      </w:r>
    </w:p>
    <w:p w14:paraId="796BE70E" w14:textId="76F54D65" w:rsidR="00B255A6" w:rsidRDefault="00B255A6" w:rsidP="00B118A8">
      <w:pPr>
        <w:pStyle w:val="Akapitzlist"/>
        <w:numPr>
          <w:ilvl w:val="0"/>
          <w:numId w:val="32"/>
        </w:numPr>
        <w:spacing w:line="360" w:lineRule="auto"/>
        <w:ind w:left="709" w:hanging="28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02FBC">
        <w:rPr>
          <w:rFonts w:ascii="Arial" w:hAnsi="Arial" w:cs="Arial"/>
          <w:bCs/>
          <w:color w:val="000000" w:themeColor="text1"/>
          <w:sz w:val="24"/>
          <w:szCs w:val="24"/>
        </w:rPr>
        <w:t>zwrotu wydatków poniesionych w 2022</w:t>
      </w:r>
      <w:r w:rsidR="000D31B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702FBC">
        <w:rPr>
          <w:rFonts w:ascii="Arial" w:hAnsi="Arial" w:cs="Arial"/>
          <w:bCs/>
          <w:color w:val="000000" w:themeColor="text1"/>
          <w:sz w:val="24"/>
          <w:szCs w:val="24"/>
        </w:rPr>
        <w:t xml:space="preserve">r. na zakup lokali mieszkalnych – </w:t>
      </w:r>
      <w:r w:rsidRPr="00702FBC">
        <w:rPr>
          <w:rFonts w:ascii="Arial" w:hAnsi="Arial" w:cs="Arial"/>
          <w:b/>
          <w:bCs/>
          <w:color w:val="000000" w:themeColor="text1"/>
          <w:sz w:val="24"/>
          <w:szCs w:val="24"/>
        </w:rPr>
        <w:t>4.932.426,-zł</w:t>
      </w:r>
      <w:r w:rsidR="00A816D6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1A37C5C7" w14:textId="530667A5" w:rsidR="00A816D6" w:rsidRPr="00A816D6" w:rsidRDefault="00A816D6" w:rsidP="002E2EC0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 w:rsidRPr="00A816D6">
        <w:rPr>
          <w:rFonts w:ascii="Arial" w:hAnsi="Arial" w:cs="Arial"/>
          <w:sz w:val="24"/>
          <w:szCs w:val="24"/>
          <w:lang w:eastAsia="pl-PL"/>
        </w:rPr>
        <w:t xml:space="preserve">W związku z podnoszonymi przez Regionalną Izbę Obrachunkową w Rzeszowie wątpliwościami dot. prawidłowości zastosowanej procedury nabycia lokali mieszkalnych, </w:t>
      </w:r>
      <w:r w:rsidRPr="00A816D6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w tym możliwości zastosowania do tego nabycia wyłączenia przepisów o zamówieniach publicznych przewidzianego ustawą o pomocy obywatelom Ukrainy w związku z konfliktem zbrojnym na terytorium tego państwa, </w:t>
      </w:r>
      <w:r w:rsidRPr="00A816D6">
        <w:rPr>
          <w:rFonts w:ascii="Arial" w:hAnsi="Arial" w:cs="Arial"/>
          <w:sz w:val="24"/>
          <w:szCs w:val="24"/>
          <w:lang w:eastAsia="pl-PL"/>
        </w:rPr>
        <w:t xml:space="preserve">podjęto rozmowy z deweloperami w celu rozwiązania notarialnych </w:t>
      </w:r>
      <w:r w:rsidRPr="00A816D6">
        <w:rPr>
          <w:rFonts w:ascii="Arial" w:hAnsi="Arial" w:cs="Arial"/>
          <w:sz w:val="24"/>
          <w:szCs w:val="24"/>
          <w:lang w:eastAsia="pl-PL"/>
        </w:rPr>
        <w:lastRenderedPageBreak/>
        <w:t>umów zobowiązujących do wybudowania budynków, ustanowienia odrębnej własności lokali i przeniesienia własności, zawartych na postawie art. 9 ust. 1 ustawy z dnia 24 czerwca 1994 r. o własności lokali.</w:t>
      </w:r>
    </w:p>
    <w:p w14:paraId="1B8FCE98" w14:textId="0569A153" w:rsidR="00A816D6" w:rsidRDefault="00A816D6" w:rsidP="002E2EC0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 w:rsidRPr="00A816D6">
        <w:rPr>
          <w:rFonts w:ascii="Arial" w:hAnsi="Arial" w:cs="Arial"/>
          <w:sz w:val="24"/>
          <w:szCs w:val="24"/>
          <w:lang w:eastAsia="pl-PL"/>
        </w:rPr>
        <w:t>W wyniku rozmów z deweloperami ustalono, że w/w umowy m</w:t>
      </w:r>
      <w:r w:rsidR="00AC102C">
        <w:rPr>
          <w:rFonts w:ascii="Arial" w:hAnsi="Arial" w:cs="Arial"/>
          <w:sz w:val="24"/>
          <w:szCs w:val="24"/>
          <w:lang w:eastAsia="pl-PL"/>
        </w:rPr>
        <w:t>ogą zostać rozwiązane, a w ślad</w:t>
      </w:r>
      <w:r w:rsidRPr="00A816D6">
        <w:rPr>
          <w:rFonts w:ascii="Arial" w:hAnsi="Arial" w:cs="Arial"/>
          <w:sz w:val="24"/>
          <w:szCs w:val="24"/>
          <w:lang w:eastAsia="pl-PL"/>
        </w:rPr>
        <w:t xml:space="preserve"> za tym zapłacone</w:t>
      </w:r>
      <w:r>
        <w:rPr>
          <w:rFonts w:ascii="Arial" w:hAnsi="Arial" w:cs="Arial"/>
          <w:sz w:val="24"/>
          <w:szCs w:val="24"/>
          <w:lang w:eastAsia="pl-PL"/>
        </w:rPr>
        <w:t xml:space="preserve"> w 2022 r. Stronie Zbywającej kwoty, </w:t>
      </w:r>
      <w:r w:rsidRPr="00A816D6">
        <w:rPr>
          <w:rFonts w:ascii="Arial" w:hAnsi="Arial" w:cs="Arial"/>
          <w:sz w:val="24"/>
          <w:szCs w:val="24"/>
          <w:lang w:eastAsia="pl-PL"/>
        </w:rPr>
        <w:t xml:space="preserve">zostaną zwrócone do budżetu Województwa. </w:t>
      </w:r>
    </w:p>
    <w:p w14:paraId="3588FB5D" w14:textId="77777777" w:rsidR="00A816D6" w:rsidRPr="00A816D6" w:rsidRDefault="00A816D6" w:rsidP="00A816D6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16"/>
          <w:szCs w:val="16"/>
          <w:lang w:eastAsia="pl-PL"/>
        </w:rPr>
      </w:pPr>
    </w:p>
    <w:p w14:paraId="763F856C" w14:textId="47FD3452" w:rsidR="00702FBC" w:rsidRPr="00962A08" w:rsidRDefault="00962A08" w:rsidP="00962A08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Ponadto dokonuje </w:t>
      </w:r>
      <w:r w:rsidR="00662ADB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się </w:t>
      </w:r>
      <w:r w:rsidR="00EC5B60" w:rsidRPr="00962A08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przeniesie</w:t>
      </w:r>
      <w:r w:rsidR="0060097C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ń</w:t>
      </w:r>
      <w:r w:rsidR="00EC5B60" w:rsidRPr="00962A08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w planie dochodów</w:t>
      </w:r>
      <w:r w:rsidR="00EC5B60" w:rsidRPr="00962A0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0097C">
        <w:rPr>
          <w:rFonts w:ascii="Arial" w:hAnsi="Arial" w:cs="Arial"/>
          <w:bCs/>
          <w:color w:val="000000" w:themeColor="text1"/>
          <w:sz w:val="24"/>
          <w:szCs w:val="24"/>
        </w:rPr>
        <w:t>na łączną kwotę</w:t>
      </w:r>
      <w:r w:rsidR="000C645F" w:rsidRPr="00962A0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02FBC" w:rsidRPr="00962A08">
        <w:rPr>
          <w:rFonts w:ascii="Arial" w:hAnsi="Arial" w:cs="Arial"/>
          <w:b/>
          <w:bCs/>
          <w:color w:val="000000" w:themeColor="text1"/>
          <w:sz w:val="24"/>
          <w:szCs w:val="24"/>
        </w:rPr>
        <w:t>88.000,-zł</w:t>
      </w:r>
      <w:r w:rsidR="00702FBC" w:rsidRPr="00962A08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937361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60097C">
        <w:rPr>
          <w:rFonts w:ascii="Arial" w:hAnsi="Arial" w:cs="Arial"/>
          <w:bCs/>
          <w:color w:val="000000" w:themeColor="text1"/>
          <w:sz w:val="24"/>
          <w:szCs w:val="24"/>
        </w:rPr>
        <w:t xml:space="preserve">w tym </w:t>
      </w:r>
      <w:r w:rsidR="00EC5B60" w:rsidRPr="00962A08">
        <w:rPr>
          <w:rFonts w:ascii="Arial" w:hAnsi="Arial" w:cs="Arial"/>
          <w:bCs/>
          <w:color w:val="000000" w:themeColor="text1"/>
          <w:sz w:val="24"/>
          <w:szCs w:val="24"/>
        </w:rPr>
        <w:t>z tytułu</w:t>
      </w:r>
      <w:r w:rsidR="00702FBC" w:rsidRPr="00962A08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14:paraId="31CA2414" w14:textId="2059CB38" w:rsidR="00702FBC" w:rsidRPr="00702FBC" w:rsidRDefault="00702FBC" w:rsidP="00962A08">
      <w:pPr>
        <w:pStyle w:val="Akapitzlist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02FBC">
        <w:rPr>
          <w:rFonts w:ascii="Arial" w:hAnsi="Arial" w:cs="Arial"/>
          <w:bCs/>
          <w:color w:val="000000" w:themeColor="text1"/>
          <w:sz w:val="24"/>
          <w:szCs w:val="24"/>
        </w:rPr>
        <w:t xml:space="preserve">środków pochodzących z budżetu UE na realizację projektu pn. "Inteligentne specjalizacje - narzędzie wzrostu innowacyjności i konkurencyjności województwa podkarpackiego" w </w:t>
      </w:r>
      <w:r w:rsidR="00962A08">
        <w:rPr>
          <w:rFonts w:ascii="Arial" w:hAnsi="Arial" w:cs="Arial"/>
          <w:bCs/>
          <w:color w:val="000000" w:themeColor="text1"/>
          <w:sz w:val="24"/>
          <w:szCs w:val="24"/>
        </w:rPr>
        <w:t xml:space="preserve">ramach </w:t>
      </w:r>
      <w:r w:rsidR="004D6170" w:rsidRPr="00FC35A1">
        <w:rPr>
          <w:rFonts w:ascii="Arial" w:hAnsi="Arial" w:cs="Arial"/>
          <w:bCs/>
          <w:color w:val="000000" w:themeColor="text1"/>
          <w:sz w:val="24"/>
          <w:szCs w:val="24"/>
        </w:rPr>
        <w:t>Regionalnego Programu Operacyj</w:t>
      </w:r>
      <w:r w:rsidR="004D6170">
        <w:rPr>
          <w:rFonts w:ascii="Arial" w:hAnsi="Arial" w:cs="Arial"/>
          <w:bCs/>
          <w:color w:val="000000" w:themeColor="text1"/>
          <w:sz w:val="24"/>
          <w:szCs w:val="24"/>
        </w:rPr>
        <w:t xml:space="preserve">nego Województwa Podkarpackiego </w:t>
      </w:r>
      <w:r w:rsidR="00962A08">
        <w:rPr>
          <w:rFonts w:ascii="Arial" w:hAnsi="Arial" w:cs="Arial"/>
          <w:bCs/>
          <w:color w:val="000000" w:themeColor="text1"/>
          <w:sz w:val="24"/>
          <w:szCs w:val="24"/>
        </w:rPr>
        <w:t xml:space="preserve">na lata 2014-2020 - </w:t>
      </w:r>
      <w:r w:rsidRPr="00702FBC">
        <w:rPr>
          <w:rFonts w:ascii="Arial" w:hAnsi="Arial" w:cs="Arial"/>
          <w:bCs/>
          <w:color w:val="000000" w:themeColor="text1"/>
          <w:sz w:val="24"/>
          <w:szCs w:val="24"/>
        </w:rPr>
        <w:t>20.000,-zł</w:t>
      </w:r>
      <w:r w:rsidR="00962A08">
        <w:rPr>
          <w:rFonts w:ascii="Arial" w:hAnsi="Arial" w:cs="Arial"/>
          <w:bCs/>
          <w:color w:val="000000" w:themeColor="text1"/>
          <w:sz w:val="24"/>
          <w:szCs w:val="24"/>
        </w:rPr>
        <w:t xml:space="preserve"> (przeniesienie z dochodów majątkowych na dochody bieżące wraz ze zmianami w planie wydatków)</w:t>
      </w:r>
      <w:r w:rsidRPr="00702FBC"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14:paraId="25F799B1" w14:textId="22B71A36" w:rsidR="00EC5B60" w:rsidRPr="00702FBC" w:rsidRDefault="00702FBC" w:rsidP="00962A08">
      <w:pPr>
        <w:pStyle w:val="Akapitzlist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02FBC">
        <w:rPr>
          <w:rFonts w:ascii="Arial" w:hAnsi="Arial" w:cs="Arial"/>
          <w:bCs/>
          <w:color w:val="000000" w:themeColor="text1"/>
          <w:sz w:val="24"/>
          <w:szCs w:val="24"/>
        </w:rPr>
        <w:t>dotacji celowej z budżetu państwa na finansowanie wyda</w:t>
      </w:r>
      <w:r w:rsidR="00D12FE7">
        <w:rPr>
          <w:rFonts w:ascii="Arial" w:hAnsi="Arial" w:cs="Arial"/>
          <w:bCs/>
          <w:color w:val="000000" w:themeColor="text1"/>
          <w:sz w:val="24"/>
          <w:szCs w:val="24"/>
        </w:rPr>
        <w:t>tków objętych Pomocą Techniczną</w:t>
      </w:r>
      <w:r w:rsidRPr="00702FBC">
        <w:rPr>
          <w:rFonts w:ascii="Arial" w:hAnsi="Arial" w:cs="Arial"/>
          <w:bCs/>
          <w:color w:val="000000" w:themeColor="text1"/>
          <w:sz w:val="24"/>
          <w:szCs w:val="24"/>
        </w:rPr>
        <w:t xml:space="preserve"> Regionalnego Programu Operacyjnego Województwa Podkarpackiego na lata 2014-2020 – 68.000</w:t>
      </w:r>
      <w:r w:rsidR="00962A08">
        <w:rPr>
          <w:rFonts w:ascii="Arial" w:hAnsi="Arial" w:cs="Arial"/>
          <w:bCs/>
          <w:color w:val="000000" w:themeColor="text1"/>
          <w:sz w:val="24"/>
          <w:szCs w:val="24"/>
        </w:rPr>
        <w:t>,-zł (przeniesienie z dochodów bieżących na dochody majątkowe wraz ze zmianami w planie wydatków)</w:t>
      </w:r>
      <w:r w:rsidR="004B00AA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4A04931E" w14:textId="77777777" w:rsidR="002F19EB" w:rsidRPr="00B118A8" w:rsidRDefault="002F19EB" w:rsidP="002F19EB">
      <w:pPr>
        <w:pStyle w:val="Akapitzlist"/>
        <w:spacing w:line="360" w:lineRule="auto"/>
        <w:ind w:left="851"/>
        <w:jc w:val="both"/>
        <w:rPr>
          <w:rFonts w:ascii="Arial" w:hAnsi="Arial" w:cs="Arial"/>
          <w:bCs/>
          <w:color w:val="FF0000"/>
          <w:sz w:val="16"/>
          <w:szCs w:val="16"/>
        </w:rPr>
      </w:pPr>
    </w:p>
    <w:p w14:paraId="3290FE4C" w14:textId="0C1EE567" w:rsidR="00AA2C2F" w:rsidRPr="000765DB" w:rsidRDefault="00AA2C2F" w:rsidP="00A462DB">
      <w:pPr>
        <w:pStyle w:val="Akapitzlist"/>
        <w:numPr>
          <w:ilvl w:val="0"/>
          <w:numId w:val="2"/>
        </w:numPr>
        <w:spacing w:after="0" w:line="360" w:lineRule="auto"/>
        <w:ind w:left="284" w:hanging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65DB">
        <w:rPr>
          <w:rFonts w:ascii="Arial" w:hAnsi="Arial" w:cs="Arial"/>
          <w:b/>
          <w:color w:val="000000" w:themeColor="text1"/>
          <w:sz w:val="24"/>
          <w:szCs w:val="24"/>
        </w:rPr>
        <w:t>W zakresie wydatków –</w:t>
      </w:r>
      <w:r w:rsidRPr="000765D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następuje </w:t>
      </w:r>
      <w:r w:rsidR="00962A08" w:rsidRPr="000765D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zwiększenie</w:t>
      </w:r>
      <w:r w:rsidRPr="000765D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planu </w:t>
      </w:r>
      <w:r w:rsidR="00962A08" w:rsidRPr="000765D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wydatków </w:t>
      </w:r>
      <w:r w:rsidRPr="000765D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o łączną kwotę </w:t>
      </w:r>
      <w:r w:rsidR="008B08F1" w:rsidRPr="000765D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="00962A08" w:rsidRPr="000765D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10.697.320</w:t>
      </w:r>
      <w:r w:rsidRPr="000765D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,-zł, jako skutek dokonanych zmniejszeń</w:t>
      </w:r>
      <w:r w:rsidR="005F72CD" w:rsidRPr="000765D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i</w:t>
      </w:r>
      <w:r w:rsidRPr="000765D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zwiększeń </w:t>
      </w:r>
      <w:r w:rsidR="005F72CD" w:rsidRPr="000765D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oraz przeniesień </w:t>
      </w:r>
      <w:r w:rsidRPr="000765D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 planie wydatków.</w:t>
      </w:r>
    </w:p>
    <w:p w14:paraId="7314CA70" w14:textId="65755751" w:rsidR="00456604" w:rsidRPr="00D36FF0" w:rsidRDefault="00AA2C2F" w:rsidP="00A462DB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426" w:hanging="142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765D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Zmniejszenie planu wydatków o kwotę</w:t>
      </w:r>
      <w:r w:rsidR="0045726C" w:rsidRPr="000765D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ED1E00" w:rsidRPr="000765D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6.538.699,</w:t>
      </w:r>
      <w:r w:rsidR="00D36FF0" w:rsidRPr="000765D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-zł,</w:t>
      </w:r>
      <w:r w:rsidR="00D36FF0" w:rsidRPr="00B118A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36FF0" w:rsidRPr="000765DB">
        <w:rPr>
          <w:rFonts w:ascii="Arial" w:hAnsi="Arial" w:cs="Arial"/>
          <w:color w:val="000000" w:themeColor="text1"/>
          <w:sz w:val="24"/>
          <w:szCs w:val="24"/>
          <w:u w:val="single"/>
        </w:rPr>
        <w:t>dotyczy r</w:t>
      </w:r>
      <w:r w:rsidRPr="000765DB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ealizacji </w:t>
      </w:r>
      <w:r w:rsidR="0094055A" w:rsidRPr="000765DB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przedsięwzięć</w:t>
      </w:r>
      <w:r w:rsidR="00962A08" w:rsidRPr="000765DB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nieujętych w WPF</w:t>
      </w:r>
      <w:r w:rsidR="00962A08" w:rsidRPr="000765DB">
        <w:rPr>
          <w:rFonts w:ascii="Arial" w:hAnsi="Arial" w:cs="Arial"/>
          <w:i/>
          <w:color w:val="000000" w:themeColor="text1"/>
          <w:sz w:val="24"/>
          <w:szCs w:val="24"/>
        </w:rPr>
        <w:t xml:space="preserve"> – </w:t>
      </w:r>
      <w:r w:rsidR="00962A08" w:rsidRPr="000765DB">
        <w:rPr>
          <w:rFonts w:ascii="Arial" w:hAnsi="Arial" w:cs="Arial"/>
          <w:color w:val="000000" w:themeColor="text1"/>
          <w:sz w:val="24"/>
          <w:szCs w:val="24"/>
        </w:rPr>
        <w:t xml:space="preserve">wydatków </w:t>
      </w:r>
      <w:r w:rsidR="008A3A8F" w:rsidRPr="000765DB">
        <w:rPr>
          <w:rFonts w:ascii="Arial" w:hAnsi="Arial" w:cs="Arial"/>
          <w:color w:val="000000" w:themeColor="text1"/>
          <w:sz w:val="24"/>
          <w:szCs w:val="24"/>
        </w:rPr>
        <w:t>na</w:t>
      </w:r>
      <w:r w:rsidR="00D36FF0" w:rsidRPr="000765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2A08" w:rsidRPr="008A3A8F">
        <w:rPr>
          <w:rFonts w:ascii="Arial" w:hAnsi="Arial" w:cs="Arial"/>
          <w:color w:val="000000" w:themeColor="text1"/>
          <w:sz w:val="24"/>
          <w:szCs w:val="24"/>
        </w:rPr>
        <w:t>realizację</w:t>
      </w:r>
      <w:r w:rsidR="00456604" w:rsidRPr="00D36FF0">
        <w:rPr>
          <w:rFonts w:ascii="Arial" w:hAnsi="Arial" w:cs="Arial"/>
          <w:color w:val="000000" w:themeColor="text1"/>
          <w:sz w:val="24"/>
          <w:szCs w:val="24"/>
        </w:rPr>
        <w:t xml:space="preserve"> Uchwały Nr XLVII/780/22 Sejmiku Województwa Podkarpackiego z dnia 28 marca 2022 r. </w:t>
      </w:r>
      <w:r w:rsidR="00937361">
        <w:rPr>
          <w:rFonts w:ascii="Arial" w:hAnsi="Arial" w:cs="Arial"/>
          <w:color w:val="000000" w:themeColor="text1"/>
          <w:sz w:val="24"/>
          <w:szCs w:val="24"/>
        </w:rPr>
        <w:br/>
      </w:r>
      <w:r w:rsidR="00456604" w:rsidRPr="00D36FF0">
        <w:rPr>
          <w:rFonts w:ascii="Arial" w:hAnsi="Arial" w:cs="Arial"/>
          <w:color w:val="000000" w:themeColor="text1"/>
          <w:sz w:val="24"/>
          <w:szCs w:val="24"/>
        </w:rPr>
        <w:t xml:space="preserve">w sprawie zakresu pomocy Województwa Podkarpackiego obywatelom Ukrainy </w:t>
      </w:r>
      <w:r w:rsidR="00937361">
        <w:rPr>
          <w:rFonts w:ascii="Arial" w:hAnsi="Arial" w:cs="Arial"/>
          <w:color w:val="000000" w:themeColor="text1"/>
          <w:sz w:val="24"/>
          <w:szCs w:val="24"/>
        </w:rPr>
        <w:br/>
      </w:r>
      <w:r w:rsidR="00456604" w:rsidRPr="00D36FF0">
        <w:rPr>
          <w:rFonts w:ascii="Arial" w:hAnsi="Arial" w:cs="Arial"/>
          <w:color w:val="000000" w:themeColor="text1"/>
          <w:sz w:val="24"/>
          <w:szCs w:val="24"/>
        </w:rPr>
        <w:t xml:space="preserve">w związku z konfliktem zbrojnym na terytorium tego państwa oraz Uchwały Sejmiku </w:t>
      </w:r>
      <w:r w:rsidR="004B00AA">
        <w:rPr>
          <w:rFonts w:ascii="Arial" w:hAnsi="Arial" w:cs="Arial"/>
          <w:color w:val="000000" w:themeColor="text1"/>
          <w:sz w:val="24"/>
          <w:szCs w:val="24"/>
        </w:rPr>
        <w:t xml:space="preserve">z dnia 29 sierpnia 2022 r. </w:t>
      </w:r>
      <w:r w:rsidR="00456604" w:rsidRPr="00D36FF0">
        <w:rPr>
          <w:rFonts w:ascii="Arial" w:hAnsi="Arial" w:cs="Arial"/>
          <w:color w:val="000000" w:themeColor="text1"/>
          <w:sz w:val="24"/>
          <w:szCs w:val="24"/>
        </w:rPr>
        <w:t>w sprawie wyrażenia zgody na nabycie lokali mieszkalnych, w tym przeznaczonych na:</w:t>
      </w:r>
    </w:p>
    <w:p w14:paraId="7FA71130" w14:textId="5E1B863C" w:rsidR="00456604" w:rsidRPr="00ED1E00" w:rsidRDefault="00456604" w:rsidP="00732380">
      <w:pPr>
        <w:pStyle w:val="Akapitzlist"/>
        <w:numPr>
          <w:ilvl w:val="0"/>
          <w:numId w:val="27"/>
        </w:numPr>
        <w:spacing w:after="0" w:line="360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1E00">
        <w:rPr>
          <w:rFonts w:ascii="Arial" w:hAnsi="Arial" w:cs="Arial"/>
          <w:color w:val="000000" w:themeColor="text1"/>
          <w:sz w:val="24"/>
          <w:szCs w:val="24"/>
        </w:rPr>
        <w:t>zakup lokali mieszkalnych - 5.778.699,-zł,</w:t>
      </w:r>
    </w:p>
    <w:p w14:paraId="3A96078C" w14:textId="61A3A620" w:rsidR="00456604" w:rsidRPr="00ED1E00" w:rsidRDefault="004B00AA" w:rsidP="00732380">
      <w:pPr>
        <w:pStyle w:val="Akapitzlist"/>
        <w:numPr>
          <w:ilvl w:val="0"/>
          <w:numId w:val="27"/>
        </w:numPr>
        <w:spacing w:after="0" w:line="360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pierwsze </w:t>
      </w:r>
      <w:r w:rsidR="00456604" w:rsidRPr="00ED1E00">
        <w:rPr>
          <w:rFonts w:ascii="Arial" w:hAnsi="Arial" w:cs="Arial"/>
          <w:color w:val="000000" w:themeColor="text1"/>
          <w:sz w:val="24"/>
          <w:szCs w:val="24"/>
        </w:rPr>
        <w:t>wyposażenie lokali mieszkalnych - 760.000,-zł.</w:t>
      </w:r>
    </w:p>
    <w:p w14:paraId="7EC6BFC9" w14:textId="2E147FC3" w:rsidR="00D36FF0" w:rsidRPr="00D36FF0" w:rsidRDefault="00D36FF0" w:rsidP="00ED1E00">
      <w:p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6FF0">
        <w:rPr>
          <w:rFonts w:ascii="Arial" w:hAnsi="Arial" w:cs="Arial"/>
          <w:color w:val="000000" w:themeColor="text1"/>
          <w:sz w:val="24"/>
          <w:szCs w:val="24"/>
        </w:rPr>
        <w:t xml:space="preserve">Zmniejszenie związane z </w:t>
      </w:r>
      <w:r w:rsidR="00962A08">
        <w:rPr>
          <w:rFonts w:ascii="Arial" w:hAnsi="Arial" w:cs="Arial"/>
          <w:color w:val="000000" w:themeColor="text1"/>
          <w:sz w:val="24"/>
          <w:szCs w:val="24"/>
        </w:rPr>
        <w:t xml:space="preserve">uwolnieniem środków własnych Samorządu Województwa na skutek </w:t>
      </w:r>
      <w:r w:rsidR="00D12FE7">
        <w:rPr>
          <w:rFonts w:ascii="Arial" w:hAnsi="Arial" w:cs="Arial"/>
          <w:color w:val="000000" w:themeColor="text1"/>
          <w:sz w:val="24"/>
          <w:szCs w:val="24"/>
        </w:rPr>
        <w:t>pozyskania</w:t>
      </w:r>
      <w:r w:rsidR="00962A08">
        <w:rPr>
          <w:rFonts w:ascii="Arial" w:hAnsi="Arial" w:cs="Arial"/>
          <w:color w:val="000000" w:themeColor="text1"/>
          <w:sz w:val="24"/>
          <w:szCs w:val="24"/>
        </w:rPr>
        <w:t xml:space="preserve"> środków pochodzących z budżetu UE </w:t>
      </w:r>
      <w:r w:rsidR="00937361">
        <w:rPr>
          <w:rFonts w:ascii="Arial" w:hAnsi="Arial" w:cs="Arial"/>
          <w:color w:val="000000" w:themeColor="text1"/>
          <w:sz w:val="24"/>
          <w:szCs w:val="24"/>
        </w:rPr>
        <w:br/>
      </w:r>
      <w:r w:rsidR="008A3A8F">
        <w:rPr>
          <w:rFonts w:ascii="Arial" w:hAnsi="Arial" w:cs="Arial"/>
          <w:color w:val="000000" w:themeColor="text1"/>
          <w:sz w:val="24"/>
          <w:szCs w:val="24"/>
        </w:rPr>
        <w:t>w ramach</w:t>
      </w:r>
      <w:r w:rsidRPr="00D36F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3A8F" w:rsidRPr="00D36FF0">
        <w:rPr>
          <w:rFonts w:ascii="Arial" w:hAnsi="Arial" w:cs="Arial"/>
          <w:color w:val="000000" w:themeColor="text1"/>
          <w:sz w:val="24"/>
          <w:szCs w:val="24"/>
        </w:rPr>
        <w:t>RPO WP na lata 2014-2020</w:t>
      </w:r>
      <w:r w:rsidR="008A3A8F">
        <w:rPr>
          <w:rFonts w:ascii="Arial" w:hAnsi="Arial" w:cs="Arial"/>
          <w:color w:val="000000" w:themeColor="text1"/>
          <w:sz w:val="24"/>
          <w:szCs w:val="24"/>
        </w:rPr>
        <w:t xml:space="preserve"> na realizację </w:t>
      </w:r>
      <w:r w:rsidRPr="00D36FF0">
        <w:rPr>
          <w:rFonts w:ascii="Arial" w:hAnsi="Arial" w:cs="Arial"/>
          <w:color w:val="000000" w:themeColor="text1"/>
          <w:sz w:val="24"/>
          <w:szCs w:val="24"/>
        </w:rPr>
        <w:t xml:space="preserve">projektu pn. "Zakup lokali </w:t>
      </w:r>
      <w:r w:rsidRPr="00D36FF0">
        <w:rPr>
          <w:rFonts w:ascii="Arial" w:hAnsi="Arial" w:cs="Arial"/>
          <w:color w:val="000000" w:themeColor="text1"/>
          <w:sz w:val="24"/>
          <w:szCs w:val="24"/>
        </w:rPr>
        <w:lastRenderedPageBreak/>
        <w:t>mieszkalnych, ich wykończenie i wyposażenie, niezbędne do prawidłowego funkcjonowania i korzystania z inf</w:t>
      </w:r>
      <w:r w:rsidR="008A3A8F">
        <w:rPr>
          <w:rFonts w:ascii="Arial" w:hAnsi="Arial" w:cs="Arial"/>
          <w:color w:val="000000" w:themeColor="text1"/>
          <w:sz w:val="24"/>
          <w:szCs w:val="24"/>
        </w:rPr>
        <w:t>rastruktury objętej wsparciem"</w:t>
      </w:r>
      <w:r w:rsidRPr="00D36FF0">
        <w:rPr>
          <w:rFonts w:ascii="Arial" w:hAnsi="Arial" w:cs="Arial"/>
          <w:color w:val="000000" w:themeColor="text1"/>
          <w:sz w:val="24"/>
          <w:szCs w:val="24"/>
        </w:rPr>
        <w:t>.</w:t>
      </w:r>
      <w:r w:rsidR="0060097C">
        <w:rPr>
          <w:rFonts w:ascii="Arial" w:hAnsi="Arial" w:cs="Arial"/>
          <w:color w:val="000000" w:themeColor="text1"/>
          <w:sz w:val="24"/>
          <w:szCs w:val="24"/>
        </w:rPr>
        <w:t xml:space="preserve"> Wprowadzenie środków UE do budżetu zostanie dokonane uchwałą Zarządu Województwa.</w:t>
      </w:r>
    </w:p>
    <w:p w14:paraId="7ADD4B21" w14:textId="3E33D332" w:rsidR="00366172" w:rsidRPr="004B00AA" w:rsidRDefault="00366172" w:rsidP="00A462DB">
      <w:pPr>
        <w:pStyle w:val="Akapitzlist"/>
        <w:numPr>
          <w:ilvl w:val="0"/>
          <w:numId w:val="3"/>
        </w:numPr>
        <w:spacing w:after="0" w:line="360" w:lineRule="auto"/>
        <w:ind w:left="567" w:hanging="284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4B00A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Zwiększenie planu wydatków o kwotę </w:t>
      </w:r>
      <w:r w:rsidR="004D617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17</w:t>
      </w:r>
      <w:r w:rsidR="00A462DB" w:rsidRPr="004B00A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.236.019</w:t>
      </w:r>
      <w:r w:rsidR="00B400EB" w:rsidRPr="004B00A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,</w:t>
      </w:r>
      <w:r w:rsidRPr="004B00A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-zł dotyczy:</w:t>
      </w:r>
    </w:p>
    <w:p w14:paraId="1698238F" w14:textId="2DA68C17" w:rsidR="00366172" w:rsidRPr="004B00AA" w:rsidRDefault="00366172" w:rsidP="00732380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4B00AA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realizacji przedsięwzięć ujętych w wykazie przedsięwzięć do WPF –</w:t>
      </w:r>
      <w:r w:rsidR="00B400EB" w:rsidRPr="004B00AA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</w:t>
      </w:r>
      <w:r w:rsidR="00CD1F3E" w:rsidRPr="004B00AA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br/>
      </w:r>
      <w:r w:rsidR="00741790" w:rsidRPr="004B00AA">
        <w:rPr>
          <w:rFonts w:ascii="Arial" w:hAnsi="Arial" w:cs="Arial"/>
          <w:b/>
          <w:bCs/>
          <w:i/>
          <w:color w:val="000000" w:themeColor="text1"/>
          <w:sz w:val="24"/>
          <w:szCs w:val="24"/>
          <w:u w:val="single"/>
        </w:rPr>
        <w:t>13.</w:t>
      </w:r>
      <w:r w:rsidR="00B118A8" w:rsidRPr="004B00AA">
        <w:rPr>
          <w:rFonts w:ascii="Arial" w:hAnsi="Arial" w:cs="Arial"/>
          <w:b/>
          <w:bCs/>
          <w:i/>
          <w:color w:val="000000" w:themeColor="text1"/>
          <w:sz w:val="24"/>
          <w:szCs w:val="24"/>
          <w:u w:val="single"/>
        </w:rPr>
        <w:t>531.840</w:t>
      </w:r>
      <w:r w:rsidRPr="004B00AA">
        <w:rPr>
          <w:rFonts w:ascii="Arial" w:hAnsi="Arial" w:cs="Arial"/>
          <w:b/>
          <w:bCs/>
          <w:i/>
          <w:color w:val="000000" w:themeColor="text1"/>
          <w:sz w:val="24"/>
          <w:szCs w:val="24"/>
          <w:u w:val="single"/>
        </w:rPr>
        <w:t>,-zł</w:t>
      </w:r>
      <w:r w:rsidRPr="004B00AA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, </w:t>
      </w:r>
      <w:r w:rsidRPr="004B00AA">
        <w:rPr>
          <w:rFonts w:ascii="Arial" w:hAnsi="Arial" w:cs="Arial"/>
          <w:i/>
          <w:color w:val="000000" w:themeColor="text1"/>
          <w:sz w:val="24"/>
          <w:szCs w:val="24"/>
        </w:rPr>
        <w:t>w tym:</w:t>
      </w:r>
    </w:p>
    <w:p w14:paraId="1B3B3968" w14:textId="5E079D26" w:rsidR="00FC35A1" w:rsidRPr="00FC35A1" w:rsidRDefault="00D12FE7" w:rsidP="0073238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projektu</w:t>
      </w:r>
      <w:r w:rsidR="004D6170">
        <w:rPr>
          <w:rFonts w:ascii="Arial" w:hAnsi="Arial" w:cs="Arial"/>
          <w:bCs/>
          <w:color w:val="000000" w:themeColor="text1"/>
          <w:sz w:val="24"/>
          <w:szCs w:val="24"/>
        </w:rPr>
        <w:t xml:space="preserve"> pn. "Podkarpacka Platforma Wsparcia B</w:t>
      </w:r>
      <w:r w:rsidR="00FC35A1" w:rsidRPr="00FC35A1">
        <w:rPr>
          <w:rFonts w:ascii="Arial" w:hAnsi="Arial" w:cs="Arial"/>
          <w:bCs/>
          <w:color w:val="000000" w:themeColor="text1"/>
          <w:sz w:val="24"/>
          <w:szCs w:val="24"/>
        </w:rPr>
        <w:t xml:space="preserve">iznesu" realizowanego </w:t>
      </w:r>
      <w:r w:rsidR="00937361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FC35A1" w:rsidRPr="00FC35A1">
        <w:rPr>
          <w:rFonts w:ascii="Arial" w:hAnsi="Arial" w:cs="Arial"/>
          <w:bCs/>
          <w:color w:val="000000" w:themeColor="text1"/>
          <w:sz w:val="24"/>
          <w:szCs w:val="24"/>
        </w:rPr>
        <w:t>w ramach Regionalnego Programu Operacyjnego Województwa Podk</w:t>
      </w:r>
      <w:r w:rsidR="008A3A8F">
        <w:rPr>
          <w:rFonts w:ascii="Arial" w:hAnsi="Arial" w:cs="Arial"/>
          <w:bCs/>
          <w:color w:val="000000" w:themeColor="text1"/>
          <w:sz w:val="24"/>
          <w:szCs w:val="24"/>
        </w:rPr>
        <w:t xml:space="preserve">arpackiego na lata 2014-2020 </w:t>
      </w:r>
      <w:r w:rsidR="00FC35A1" w:rsidRPr="00FC35A1">
        <w:rPr>
          <w:rFonts w:ascii="Arial" w:hAnsi="Arial" w:cs="Arial"/>
          <w:bCs/>
          <w:color w:val="000000" w:themeColor="text1"/>
          <w:sz w:val="24"/>
          <w:szCs w:val="24"/>
        </w:rPr>
        <w:t xml:space="preserve"> – </w:t>
      </w:r>
      <w:r w:rsidR="00FC35A1" w:rsidRPr="00FC35A1">
        <w:rPr>
          <w:rFonts w:ascii="Arial" w:hAnsi="Arial" w:cs="Arial"/>
          <w:b/>
          <w:bCs/>
          <w:color w:val="000000" w:themeColor="text1"/>
          <w:sz w:val="24"/>
          <w:szCs w:val="24"/>
        </w:rPr>
        <w:t>67.443,-zł</w:t>
      </w:r>
      <w:r w:rsidR="00FC35A1" w:rsidRPr="00FC35A1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7B6AB6BC" w14:textId="5B403B72" w:rsidR="002371DC" w:rsidRPr="00FC35A1" w:rsidRDefault="008A3A8F" w:rsidP="00FC35A1">
      <w:pPr>
        <w:pStyle w:val="Akapitzlist"/>
        <w:spacing w:after="0" w:line="360" w:lineRule="auto"/>
        <w:ind w:left="1222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Zmiana dotyczy zwiększenia planu dotacji dla </w:t>
      </w:r>
      <w:r w:rsidR="00FC35A1" w:rsidRPr="00FC35A1">
        <w:rPr>
          <w:rFonts w:ascii="Arial" w:hAnsi="Arial" w:cs="Arial"/>
          <w:bCs/>
          <w:color w:val="000000" w:themeColor="text1"/>
          <w:sz w:val="24"/>
          <w:szCs w:val="24"/>
        </w:rPr>
        <w:t xml:space="preserve">partnera projektu tj. Wyższej Szkoły Informatyki i Zarządzania w Rzeszowie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w związku </w:t>
      </w:r>
      <w:r w:rsidR="00937361">
        <w:rPr>
          <w:rFonts w:ascii="Arial" w:hAnsi="Arial" w:cs="Arial"/>
          <w:bCs/>
          <w:color w:val="000000" w:themeColor="text1"/>
          <w:sz w:val="24"/>
          <w:szCs w:val="24"/>
        </w:rPr>
        <w:br/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z niewykorzystaniem </w:t>
      </w:r>
      <w:r w:rsidR="00CD2DD3">
        <w:rPr>
          <w:rFonts w:ascii="Arial" w:hAnsi="Arial" w:cs="Arial"/>
          <w:bCs/>
          <w:color w:val="000000" w:themeColor="text1"/>
          <w:sz w:val="24"/>
          <w:szCs w:val="24"/>
        </w:rPr>
        <w:t>dotacji otrzymanej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w 2022 r.</w:t>
      </w:r>
    </w:p>
    <w:p w14:paraId="2C4C8F8D" w14:textId="2C3ACE6D" w:rsidR="008D5C90" w:rsidRPr="00FC35A1" w:rsidRDefault="00FC35A1" w:rsidP="0073238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C35A1">
        <w:rPr>
          <w:rFonts w:ascii="Arial" w:hAnsi="Arial" w:cs="Arial"/>
          <w:bCs/>
          <w:color w:val="000000" w:themeColor="text1"/>
          <w:sz w:val="24"/>
          <w:szCs w:val="24"/>
        </w:rPr>
        <w:t>projektu pn. "Rozbudowa drogi wojewódzkiej Nr 865 na odcinku Oleszyce - Cieszanów" w ramach programu Fundusze Europejskie dla Polski Wschodniej 2021-2027</w:t>
      </w:r>
      <w:r w:rsidR="008D5C90" w:rsidRPr="00FC35A1">
        <w:rPr>
          <w:rFonts w:ascii="Arial" w:hAnsi="Arial" w:cs="Arial"/>
          <w:bCs/>
          <w:color w:val="000000" w:themeColor="text1"/>
          <w:sz w:val="24"/>
          <w:szCs w:val="24"/>
        </w:rPr>
        <w:t xml:space="preserve"> – </w:t>
      </w:r>
      <w:r w:rsidRPr="00FC35A1">
        <w:rPr>
          <w:rFonts w:ascii="Arial" w:hAnsi="Arial" w:cs="Arial"/>
          <w:b/>
          <w:bCs/>
          <w:color w:val="000000" w:themeColor="text1"/>
          <w:sz w:val="24"/>
          <w:szCs w:val="24"/>
        </w:rPr>
        <w:t>2.200.000</w:t>
      </w:r>
      <w:r w:rsidR="008D5C90" w:rsidRPr="00FC35A1">
        <w:rPr>
          <w:rFonts w:ascii="Arial" w:hAnsi="Arial" w:cs="Arial"/>
          <w:b/>
          <w:bCs/>
          <w:color w:val="000000" w:themeColor="text1"/>
          <w:sz w:val="24"/>
          <w:szCs w:val="24"/>
        </w:rPr>
        <w:t>,-zł</w:t>
      </w:r>
      <w:r w:rsidR="008D5C90" w:rsidRPr="00FC35A1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670DE54A" w14:textId="2E8AF0AA" w:rsidR="00FC35A1" w:rsidRPr="00FC35A1" w:rsidRDefault="008A3A8F" w:rsidP="00FC35A1">
      <w:pPr>
        <w:pStyle w:val="Akapitzlist"/>
        <w:spacing w:after="0" w:line="360" w:lineRule="auto"/>
        <w:ind w:left="1222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Nowe zadanie, wprowadzane do wykazu przedsięwzięć Wieloletniej Prognozy Finansowej Województwa Podkarpackiego, planowane do realizacji w latach 2023-2026. Szacowana wartość zadania wynosi </w:t>
      </w:r>
      <w:r w:rsidR="00FC35A1" w:rsidRPr="00FC35A1">
        <w:rPr>
          <w:rFonts w:ascii="Arial" w:hAnsi="Arial" w:cs="Arial"/>
          <w:bCs/>
          <w:color w:val="000000" w:themeColor="text1"/>
          <w:sz w:val="24"/>
          <w:szCs w:val="24"/>
        </w:rPr>
        <w:t>141.939.324,-zł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, w tym dofinasowanie ze środków pochodzących z budżetu UE stanowi kwotę 120.605.924,-zł, wkład własny wynosi 21.333.400,-zł.</w:t>
      </w:r>
      <w:r w:rsidR="00FC35A1" w:rsidRPr="00FC35A1">
        <w:rPr>
          <w:rFonts w:ascii="Arial" w:hAnsi="Arial" w:cs="Arial"/>
          <w:bCs/>
          <w:color w:val="000000" w:themeColor="text1"/>
          <w:sz w:val="24"/>
          <w:szCs w:val="24"/>
        </w:rPr>
        <w:t xml:space="preserve"> Zadanie gotowe do realizacji </w:t>
      </w:r>
      <w:r w:rsidR="00D12FE7"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r w:rsidR="000D31B3">
        <w:rPr>
          <w:rFonts w:ascii="Arial" w:hAnsi="Arial" w:cs="Arial"/>
          <w:bCs/>
          <w:color w:val="000000" w:themeColor="text1"/>
          <w:sz w:val="24"/>
          <w:szCs w:val="24"/>
        </w:rPr>
        <w:t>uzyskało decyzję</w:t>
      </w:r>
      <w:r w:rsidR="00FC35A1" w:rsidRPr="00FC35A1">
        <w:rPr>
          <w:rFonts w:ascii="Arial" w:hAnsi="Arial" w:cs="Arial"/>
          <w:bCs/>
          <w:color w:val="000000" w:themeColor="text1"/>
          <w:sz w:val="24"/>
          <w:szCs w:val="24"/>
        </w:rPr>
        <w:t xml:space="preserve"> ZRID.</w:t>
      </w:r>
    </w:p>
    <w:p w14:paraId="316DE5D6" w14:textId="3BD95392" w:rsidR="00FC35A1" w:rsidRDefault="00FC35A1" w:rsidP="0073238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5A1">
        <w:rPr>
          <w:rFonts w:ascii="Arial" w:hAnsi="Arial" w:cs="Arial"/>
          <w:color w:val="000000" w:themeColor="text1"/>
          <w:sz w:val="24"/>
          <w:szCs w:val="24"/>
        </w:rPr>
        <w:t>zadania pn. "Opracowanie dokumentacji projektowych i uzyskanie decyzji o zezwoleniu na realizację inwestycji drogowych"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Pr="0017548C">
        <w:rPr>
          <w:rFonts w:ascii="Arial" w:hAnsi="Arial" w:cs="Arial"/>
          <w:b/>
          <w:color w:val="000000" w:themeColor="text1"/>
          <w:sz w:val="24"/>
          <w:szCs w:val="24"/>
        </w:rPr>
        <w:t xml:space="preserve"> 2.358.001,-zł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9B4F3F4" w14:textId="5B3861AF" w:rsidR="00FC35A1" w:rsidRPr="00FC35A1" w:rsidRDefault="00D12FE7" w:rsidP="00FC35A1">
      <w:pPr>
        <w:pStyle w:val="Akapitzlist"/>
        <w:spacing w:after="0" w:line="360" w:lineRule="auto"/>
        <w:ind w:left="122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Zmiana dotyczy przywrócenia środków niewykorzystanych</w:t>
      </w:r>
      <w:r w:rsidR="00FC35A1" w:rsidRPr="00FC35A1">
        <w:rPr>
          <w:rFonts w:ascii="Arial" w:hAnsi="Arial" w:cs="Arial"/>
          <w:color w:val="000000" w:themeColor="text1"/>
          <w:sz w:val="24"/>
          <w:szCs w:val="24"/>
        </w:rPr>
        <w:t xml:space="preserve"> w 2022 r.</w:t>
      </w:r>
    </w:p>
    <w:p w14:paraId="4DFF850C" w14:textId="7BCF9C65" w:rsidR="00FC35A1" w:rsidRPr="00FC35A1" w:rsidRDefault="00FC35A1" w:rsidP="00FC35A1">
      <w:pPr>
        <w:pStyle w:val="Akapitzlist"/>
        <w:spacing w:after="0" w:line="360" w:lineRule="auto"/>
        <w:ind w:left="122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5A1">
        <w:rPr>
          <w:rFonts w:ascii="Arial" w:hAnsi="Arial" w:cs="Arial"/>
          <w:color w:val="000000" w:themeColor="text1"/>
          <w:sz w:val="24"/>
          <w:szCs w:val="24"/>
        </w:rPr>
        <w:t>Wydatki będą przeznaczone na opracowanie dokumentacji projektowej dla zadania "Przebudowa/rozbudowa DW nr 896 Ustrzyki Dolne</w:t>
      </w:r>
      <w:r w:rsidR="0060097C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FC35A1">
        <w:rPr>
          <w:rFonts w:ascii="Arial" w:hAnsi="Arial" w:cs="Arial"/>
          <w:color w:val="000000" w:themeColor="text1"/>
          <w:sz w:val="24"/>
          <w:szCs w:val="24"/>
        </w:rPr>
        <w:t>U</w:t>
      </w:r>
      <w:r w:rsidR="0060097C">
        <w:rPr>
          <w:rFonts w:ascii="Arial" w:hAnsi="Arial" w:cs="Arial"/>
          <w:color w:val="000000" w:themeColor="text1"/>
          <w:sz w:val="24"/>
          <w:szCs w:val="24"/>
        </w:rPr>
        <w:t xml:space="preserve">strzyki Górne", które dotychczas realizowane było </w:t>
      </w:r>
      <w:r w:rsidRPr="00FC35A1">
        <w:rPr>
          <w:rFonts w:ascii="Arial" w:hAnsi="Arial" w:cs="Arial"/>
          <w:color w:val="000000" w:themeColor="text1"/>
          <w:sz w:val="24"/>
          <w:szCs w:val="24"/>
        </w:rPr>
        <w:t xml:space="preserve">w formule </w:t>
      </w:r>
      <w:proofErr w:type="spellStart"/>
      <w:r w:rsidRPr="00FC35A1">
        <w:rPr>
          <w:rFonts w:ascii="Arial" w:hAnsi="Arial" w:cs="Arial"/>
          <w:color w:val="000000" w:themeColor="text1"/>
          <w:sz w:val="24"/>
          <w:szCs w:val="24"/>
        </w:rPr>
        <w:t>project</w:t>
      </w:r>
      <w:proofErr w:type="spellEnd"/>
      <w:r w:rsidRPr="00FC35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C35A1">
        <w:rPr>
          <w:rFonts w:ascii="Arial" w:hAnsi="Arial" w:cs="Arial"/>
          <w:color w:val="000000" w:themeColor="text1"/>
          <w:sz w:val="24"/>
          <w:szCs w:val="24"/>
        </w:rPr>
        <w:t>pipeline</w:t>
      </w:r>
      <w:proofErr w:type="spellEnd"/>
      <w:r w:rsidRPr="00FC35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7361">
        <w:rPr>
          <w:rFonts w:ascii="Arial" w:hAnsi="Arial" w:cs="Arial"/>
          <w:color w:val="000000" w:themeColor="text1"/>
          <w:sz w:val="24"/>
          <w:szCs w:val="24"/>
        </w:rPr>
        <w:br/>
      </w:r>
      <w:r w:rsidRPr="00FC35A1">
        <w:rPr>
          <w:rFonts w:ascii="Arial" w:hAnsi="Arial" w:cs="Arial"/>
          <w:color w:val="000000" w:themeColor="text1"/>
          <w:sz w:val="24"/>
          <w:szCs w:val="24"/>
        </w:rPr>
        <w:t xml:space="preserve">w ramach projektu "Wsparcie procesu ewaluacji RPO WP 2014-2020 oraz przygotowań do perspektywy 2021-2027". W związku z opóźnieniami </w:t>
      </w:r>
      <w:r w:rsidR="00937361">
        <w:rPr>
          <w:rFonts w:ascii="Arial" w:hAnsi="Arial" w:cs="Arial"/>
          <w:color w:val="000000" w:themeColor="text1"/>
          <w:sz w:val="24"/>
          <w:szCs w:val="24"/>
        </w:rPr>
        <w:br/>
      </w:r>
      <w:r w:rsidRPr="00FC35A1">
        <w:rPr>
          <w:rFonts w:ascii="Arial" w:hAnsi="Arial" w:cs="Arial"/>
          <w:color w:val="000000" w:themeColor="text1"/>
          <w:sz w:val="24"/>
          <w:szCs w:val="24"/>
        </w:rPr>
        <w:t>w procesie projektowym</w:t>
      </w:r>
      <w:r w:rsidR="00BE44CC">
        <w:rPr>
          <w:rFonts w:ascii="Arial" w:hAnsi="Arial" w:cs="Arial"/>
          <w:color w:val="000000" w:themeColor="text1"/>
          <w:sz w:val="24"/>
          <w:szCs w:val="24"/>
        </w:rPr>
        <w:t>,</w:t>
      </w:r>
      <w:r w:rsidRPr="00FC35A1">
        <w:rPr>
          <w:rFonts w:ascii="Arial" w:hAnsi="Arial" w:cs="Arial"/>
          <w:color w:val="000000" w:themeColor="text1"/>
          <w:sz w:val="24"/>
          <w:szCs w:val="24"/>
        </w:rPr>
        <w:t xml:space="preserve"> zachodzi konieczność wyłączenia </w:t>
      </w:r>
      <w:r w:rsidR="0060097C">
        <w:rPr>
          <w:rFonts w:ascii="Arial" w:hAnsi="Arial" w:cs="Arial"/>
          <w:color w:val="000000" w:themeColor="text1"/>
          <w:sz w:val="24"/>
          <w:szCs w:val="24"/>
        </w:rPr>
        <w:t>zadania z</w:t>
      </w:r>
      <w:r w:rsidR="00BE44CC">
        <w:rPr>
          <w:rFonts w:ascii="Arial" w:hAnsi="Arial" w:cs="Arial"/>
          <w:color w:val="000000" w:themeColor="text1"/>
          <w:sz w:val="24"/>
          <w:szCs w:val="24"/>
        </w:rPr>
        <w:t xml:space="preserve"> projektu i </w:t>
      </w:r>
      <w:r w:rsidRPr="00FC35A1">
        <w:rPr>
          <w:rFonts w:ascii="Arial" w:hAnsi="Arial" w:cs="Arial"/>
          <w:color w:val="000000" w:themeColor="text1"/>
          <w:sz w:val="24"/>
          <w:szCs w:val="24"/>
        </w:rPr>
        <w:t xml:space="preserve">zapewnienie środków </w:t>
      </w:r>
      <w:r w:rsidR="00BE44CC">
        <w:rPr>
          <w:rFonts w:ascii="Arial" w:hAnsi="Arial" w:cs="Arial"/>
          <w:color w:val="000000" w:themeColor="text1"/>
          <w:sz w:val="24"/>
          <w:szCs w:val="24"/>
        </w:rPr>
        <w:t xml:space="preserve">własnych samorządu województwa na </w:t>
      </w:r>
      <w:r w:rsidRPr="00FC35A1">
        <w:rPr>
          <w:rFonts w:ascii="Arial" w:hAnsi="Arial" w:cs="Arial"/>
          <w:color w:val="000000" w:themeColor="text1"/>
          <w:sz w:val="24"/>
          <w:szCs w:val="24"/>
        </w:rPr>
        <w:t>finansowanie</w:t>
      </w:r>
      <w:r w:rsidR="00BE44CC">
        <w:rPr>
          <w:rFonts w:ascii="Arial" w:hAnsi="Arial" w:cs="Arial"/>
          <w:color w:val="000000" w:themeColor="text1"/>
          <w:sz w:val="24"/>
          <w:szCs w:val="24"/>
        </w:rPr>
        <w:t xml:space="preserve"> wydatków.</w:t>
      </w:r>
      <w:r w:rsidRPr="00FC35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2FE7">
        <w:rPr>
          <w:rFonts w:ascii="Arial" w:hAnsi="Arial" w:cs="Arial"/>
          <w:color w:val="000000" w:themeColor="text1"/>
          <w:sz w:val="24"/>
          <w:szCs w:val="24"/>
        </w:rPr>
        <w:t>P</w:t>
      </w:r>
      <w:r w:rsidRPr="00FC35A1">
        <w:rPr>
          <w:rFonts w:ascii="Arial" w:hAnsi="Arial" w:cs="Arial"/>
          <w:color w:val="000000" w:themeColor="text1"/>
          <w:sz w:val="24"/>
          <w:szCs w:val="24"/>
        </w:rPr>
        <w:t xml:space="preserve">rzyczynami opóźnień opracowania dokumentacji projektowej oraz głównymi zagrożeniami mogącymi mieć wpływ na termin </w:t>
      </w:r>
      <w:r w:rsidR="0017548C">
        <w:rPr>
          <w:rFonts w:ascii="Arial" w:hAnsi="Arial" w:cs="Arial"/>
          <w:color w:val="000000" w:themeColor="text1"/>
          <w:sz w:val="24"/>
          <w:szCs w:val="24"/>
        </w:rPr>
        <w:t>opracowania dokumentacji</w:t>
      </w:r>
      <w:r w:rsidRPr="00FC35A1">
        <w:rPr>
          <w:rFonts w:ascii="Arial" w:hAnsi="Arial" w:cs="Arial"/>
          <w:color w:val="000000" w:themeColor="text1"/>
          <w:sz w:val="24"/>
          <w:szCs w:val="24"/>
        </w:rPr>
        <w:t xml:space="preserve"> są:</w:t>
      </w:r>
    </w:p>
    <w:p w14:paraId="3A486C49" w14:textId="77777777" w:rsidR="00FC35A1" w:rsidRPr="00FC35A1" w:rsidRDefault="00FC35A1" w:rsidP="0017548C">
      <w:pPr>
        <w:pStyle w:val="Akapitzlist"/>
        <w:numPr>
          <w:ilvl w:val="0"/>
          <w:numId w:val="36"/>
        </w:numPr>
        <w:spacing w:after="0" w:line="360" w:lineRule="auto"/>
        <w:ind w:left="1560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5A1">
        <w:rPr>
          <w:rFonts w:ascii="Arial" w:hAnsi="Arial" w:cs="Arial"/>
          <w:color w:val="000000" w:themeColor="text1"/>
          <w:sz w:val="24"/>
          <w:szCs w:val="24"/>
        </w:rPr>
        <w:lastRenderedPageBreak/>
        <w:t>długość procedur administracyjnych prowadzących do uzyskania poszczególnych decyzji m.in. decyzji ZRID,</w:t>
      </w:r>
    </w:p>
    <w:p w14:paraId="076F02C4" w14:textId="66AFCAEC" w:rsidR="00FC35A1" w:rsidRPr="00FC35A1" w:rsidRDefault="00FC35A1" w:rsidP="0017548C">
      <w:pPr>
        <w:pStyle w:val="Akapitzlist"/>
        <w:numPr>
          <w:ilvl w:val="0"/>
          <w:numId w:val="36"/>
        </w:numPr>
        <w:spacing w:after="0" w:line="360" w:lineRule="auto"/>
        <w:ind w:left="1560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5A1">
        <w:rPr>
          <w:rFonts w:ascii="Arial" w:hAnsi="Arial" w:cs="Arial"/>
          <w:color w:val="000000" w:themeColor="text1"/>
          <w:sz w:val="24"/>
          <w:szCs w:val="24"/>
        </w:rPr>
        <w:t>duże ryzyko nałożenia przez organ wydający</w:t>
      </w:r>
      <w:r w:rsidR="000765DB">
        <w:rPr>
          <w:rFonts w:ascii="Arial" w:hAnsi="Arial" w:cs="Arial"/>
          <w:color w:val="000000" w:themeColor="text1"/>
          <w:sz w:val="24"/>
          <w:szCs w:val="24"/>
        </w:rPr>
        <w:t xml:space="preserve"> decyzję </w:t>
      </w:r>
      <w:r w:rsidR="00937361">
        <w:rPr>
          <w:rFonts w:ascii="Arial" w:hAnsi="Arial" w:cs="Arial"/>
          <w:color w:val="000000" w:themeColor="text1"/>
          <w:sz w:val="24"/>
          <w:szCs w:val="24"/>
        </w:rPr>
        <w:br/>
      </w:r>
      <w:r w:rsidR="000765DB">
        <w:rPr>
          <w:rFonts w:ascii="Arial" w:hAnsi="Arial" w:cs="Arial"/>
          <w:color w:val="000000" w:themeColor="text1"/>
          <w:sz w:val="24"/>
          <w:szCs w:val="24"/>
        </w:rPr>
        <w:t>o uwarunkowaniach środowiskowych</w:t>
      </w:r>
      <w:r w:rsidRPr="00FC35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65DB">
        <w:rPr>
          <w:rFonts w:ascii="Arial" w:hAnsi="Arial" w:cs="Arial"/>
          <w:color w:val="000000" w:themeColor="text1"/>
          <w:sz w:val="24"/>
          <w:szCs w:val="24"/>
        </w:rPr>
        <w:t>(</w:t>
      </w:r>
      <w:r w:rsidRPr="00FC35A1">
        <w:rPr>
          <w:rFonts w:ascii="Arial" w:hAnsi="Arial" w:cs="Arial"/>
          <w:color w:val="000000" w:themeColor="text1"/>
          <w:sz w:val="24"/>
          <w:szCs w:val="24"/>
        </w:rPr>
        <w:t>DUŚ</w:t>
      </w:r>
      <w:r w:rsidR="000765DB">
        <w:rPr>
          <w:rFonts w:ascii="Arial" w:hAnsi="Arial" w:cs="Arial"/>
          <w:color w:val="000000" w:themeColor="text1"/>
          <w:sz w:val="24"/>
          <w:szCs w:val="24"/>
        </w:rPr>
        <w:t>)</w:t>
      </w:r>
      <w:r w:rsidRPr="00FC35A1">
        <w:rPr>
          <w:rFonts w:ascii="Arial" w:hAnsi="Arial" w:cs="Arial"/>
          <w:color w:val="000000" w:themeColor="text1"/>
          <w:sz w:val="24"/>
          <w:szCs w:val="24"/>
        </w:rPr>
        <w:t xml:space="preserve"> obowiązku opracowania raportu oddziaływania na środowisko,</w:t>
      </w:r>
    </w:p>
    <w:p w14:paraId="48C9CF4D" w14:textId="54D950BE" w:rsidR="00FC35A1" w:rsidRPr="00FC35A1" w:rsidRDefault="00FC35A1" w:rsidP="0017548C">
      <w:pPr>
        <w:pStyle w:val="Akapitzlist"/>
        <w:numPr>
          <w:ilvl w:val="0"/>
          <w:numId w:val="36"/>
        </w:numPr>
        <w:spacing w:after="0" w:line="360" w:lineRule="auto"/>
        <w:ind w:left="1560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5A1">
        <w:rPr>
          <w:rFonts w:ascii="Arial" w:hAnsi="Arial" w:cs="Arial"/>
          <w:color w:val="000000" w:themeColor="text1"/>
          <w:sz w:val="24"/>
          <w:szCs w:val="24"/>
        </w:rPr>
        <w:t>procedury wynikające z realizacji zadania na terenach Bieszczadzkiego Parku Narodowego, w tym uzgodnienie warunków realizacji zamierzenia przez Ministra Klimatu i Środowiska,</w:t>
      </w:r>
    </w:p>
    <w:p w14:paraId="1B67CAE1" w14:textId="58F631B2" w:rsidR="00FC35A1" w:rsidRPr="00FC35A1" w:rsidRDefault="00FC35A1" w:rsidP="0017548C">
      <w:pPr>
        <w:pStyle w:val="Akapitzlist"/>
        <w:numPr>
          <w:ilvl w:val="0"/>
          <w:numId w:val="36"/>
        </w:numPr>
        <w:spacing w:after="0" w:line="360" w:lineRule="auto"/>
        <w:ind w:left="1560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5A1">
        <w:rPr>
          <w:rFonts w:ascii="Arial" w:hAnsi="Arial" w:cs="Arial"/>
          <w:color w:val="000000" w:themeColor="text1"/>
          <w:sz w:val="24"/>
          <w:szCs w:val="24"/>
        </w:rPr>
        <w:t>warunki atmosferyczne m.in. długość okresu zimowego i jego wpływ na możliwość wykonywania prac terenowych m.in. badań ekologicznych niezbędnych do prawidłowego zaprojektowania posadowienia obiektów budowlanych.</w:t>
      </w:r>
    </w:p>
    <w:p w14:paraId="27D531AB" w14:textId="32C4A9AD" w:rsidR="00FC35A1" w:rsidRPr="0060097C" w:rsidRDefault="00FC35A1" w:rsidP="0073238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5A1">
        <w:rPr>
          <w:rFonts w:ascii="Arial" w:hAnsi="Arial" w:cs="Arial"/>
          <w:color w:val="000000" w:themeColor="text1"/>
          <w:sz w:val="24"/>
          <w:szCs w:val="24"/>
        </w:rPr>
        <w:t xml:space="preserve">zadania pn. "Modernizacja części ulicy Tadeusza Kościuszki od skrzyżowania z ulicą Sikorskiego do skrzyżowania  z DK 94 oraz części ulicy </w:t>
      </w:r>
      <w:proofErr w:type="spellStart"/>
      <w:r w:rsidRPr="00FC35A1">
        <w:rPr>
          <w:rFonts w:ascii="Arial" w:hAnsi="Arial" w:cs="Arial"/>
          <w:color w:val="000000" w:themeColor="text1"/>
          <w:sz w:val="24"/>
          <w:szCs w:val="24"/>
        </w:rPr>
        <w:t>Cetnarskiego</w:t>
      </w:r>
      <w:proofErr w:type="spellEnd"/>
      <w:r w:rsidRPr="00FC35A1">
        <w:rPr>
          <w:rFonts w:ascii="Arial" w:hAnsi="Arial" w:cs="Arial"/>
          <w:color w:val="000000" w:themeColor="text1"/>
          <w:sz w:val="24"/>
          <w:szCs w:val="24"/>
        </w:rPr>
        <w:t xml:space="preserve"> od ulicy Słowackiego do ulicy Józefa Piłsudskiego i Józefa Piłsudskiego od ulicy </w:t>
      </w:r>
      <w:proofErr w:type="spellStart"/>
      <w:r w:rsidRPr="00FC35A1">
        <w:rPr>
          <w:rFonts w:ascii="Arial" w:hAnsi="Arial" w:cs="Arial"/>
          <w:color w:val="000000" w:themeColor="text1"/>
          <w:sz w:val="24"/>
          <w:szCs w:val="24"/>
        </w:rPr>
        <w:t>Cetnarskiego</w:t>
      </w:r>
      <w:proofErr w:type="spellEnd"/>
      <w:r w:rsidRPr="00FC35A1">
        <w:rPr>
          <w:rFonts w:ascii="Arial" w:hAnsi="Arial" w:cs="Arial"/>
          <w:color w:val="000000" w:themeColor="text1"/>
          <w:sz w:val="24"/>
          <w:szCs w:val="24"/>
        </w:rPr>
        <w:t xml:space="preserve"> do DK94" – </w:t>
      </w:r>
      <w:r w:rsidRPr="00FC35A1">
        <w:rPr>
          <w:rFonts w:ascii="Arial" w:hAnsi="Arial" w:cs="Arial"/>
          <w:b/>
          <w:color w:val="000000" w:themeColor="text1"/>
          <w:sz w:val="24"/>
          <w:szCs w:val="24"/>
        </w:rPr>
        <w:t>500.000,-zł.</w:t>
      </w:r>
    </w:p>
    <w:p w14:paraId="4A4DD142" w14:textId="2661B7C8" w:rsidR="0060097C" w:rsidRPr="00FC35A1" w:rsidRDefault="0060097C" w:rsidP="0060097C">
      <w:pPr>
        <w:pStyle w:val="Akapitzlist"/>
        <w:spacing w:after="0" w:line="360" w:lineRule="auto"/>
        <w:ind w:left="122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</w:t>
      </w:r>
      <w:r w:rsidRPr="00FC35A1">
        <w:rPr>
          <w:rFonts w:ascii="Arial" w:hAnsi="Arial" w:cs="Arial"/>
          <w:color w:val="000000" w:themeColor="text1"/>
          <w:sz w:val="24"/>
          <w:szCs w:val="24"/>
        </w:rPr>
        <w:t>nwestycja zlokalizowana na terenie Miasta Łańcut.</w:t>
      </w:r>
    </w:p>
    <w:p w14:paraId="66F91200" w14:textId="31028FA7" w:rsidR="00FC35A1" w:rsidRPr="00FC35A1" w:rsidRDefault="0017548C" w:rsidP="00FC35A1">
      <w:pPr>
        <w:pStyle w:val="Akapitzlist"/>
        <w:spacing w:after="0" w:line="360" w:lineRule="auto"/>
        <w:ind w:left="122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Nowe zadanie, wprowadzane do wykazu przedsięwzięć Wi</w:t>
      </w:r>
      <w:r w:rsidR="00CD2DD3">
        <w:rPr>
          <w:rFonts w:ascii="Arial" w:hAnsi="Arial" w:cs="Arial"/>
          <w:color w:val="000000" w:themeColor="text1"/>
          <w:sz w:val="24"/>
          <w:szCs w:val="24"/>
        </w:rPr>
        <w:t xml:space="preserve">eloletniej Prognozy Finansowej </w:t>
      </w:r>
      <w:r>
        <w:rPr>
          <w:rFonts w:ascii="Arial" w:hAnsi="Arial" w:cs="Arial"/>
          <w:color w:val="000000" w:themeColor="text1"/>
          <w:sz w:val="24"/>
          <w:szCs w:val="24"/>
        </w:rPr>
        <w:t>Województwa Podkarpackiego, planowane do realizacji w latach 2023-2024. Szacowana wartość zadania wynosi 1.000.000,-zł. Zadanie finansowane ze środkó</w:t>
      </w:r>
      <w:r w:rsidR="00A60850">
        <w:rPr>
          <w:rFonts w:ascii="Arial" w:hAnsi="Arial" w:cs="Arial"/>
          <w:color w:val="000000" w:themeColor="text1"/>
          <w:sz w:val="24"/>
          <w:szCs w:val="24"/>
        </w:rPr>
        <w:t xml:space="preserve">w pomocy finansowej od Powiatu Łańcuckiego - </w:t>
      </w:r>
      <w:r w:rsidR="000765DB">
        <w:rPr>
          <w:rFonts w:ascii="Arial" w:hAnsi="Arial" w:cs="Arial"/>
          <w:color w:val="000000" w:themeColor="text1"/>
          <w:sz w:val="24"/>
          <w:szCs w:val="24"/>
        </w:rPr>
        <w:t>6</w:t>
      </w:r>
      <w:r w:rsidR="00FC35A1" w:rsidRPr="00FC35A1">
        <w:rPr>
          <w:rFonts w:ascii="Arial" w:hAnsi="Arial" w:cs="Arial"/>
          <w:color w:val="000000" w:themeColor="text1"/>
          <w:sz w:val="24"/>
          <w:szCs w:val="24"/>
        </w:rPr>
        <w:t xml:space="preserve">00.000,-zł oraz od Miasta Łańcut - </w:t>
      </w:r>
      <w:r w:rsidR="000765DB">
        <w:rPr>
          <w:rFonts w:ascii="Arial" w:hAnsi="Arial" w:cs="Arial"/>
          <w:color w:val="000000" w:themeColor="text1"/>
          <w:sz w:val="24"/>
          <w:szCs w:val="24"/>
        </w:rPr>
        <w:t>4</w:t>
      </w:r>
      <w:r w:rsidR="00FC35A1" w:rsidRPr="00FC35A1">
        <w:rPr>
          <w:rFonts w:ascii="Arial" w:hAnsi="Arial" w:cs="Arial"/>
          <w:color w:val="000000" w:themeColor="text1"/>
          <w:sz w:val="24"/>
          <w:szCs w:val="24"/>
        </w:rPr>
        <w:t>00.000,-zł.</w:t>
      </w:r>
      <w:r w:rsidR="00A60850" w:rsidRPr="00A608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7D7A407" w14:textId="22353D3D" w:rsidR="00FC35A1" w:rsidRPr="00A20316" w:rsidRDefault="00FC35A1" w:rsidP="0073238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0316">
        <w:rPr>
          <w:rFonts w:ascii="Arial" w:hAnsi="Arial" w:cs="Arial"/>
          <w:color w:val="000000" w:themeColor="text1"/>
          <w:sz w:val="24"/>
          <w:szCs w:val="24"/>
        </w:rPr>
        <w:t>zimowe utrzymanie dróg wojewódzkich</w:t>
      </w:r>
      <w:r w:rsidR="00A20316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A20316" w:rsidRPr="00A20316">
        <w:rPr>
          <w:rFonts w:ascii="Arial" w:hAnsi="Arial" w:cs="Arial"/>
          <w:b/>
          <w:color w:val="000000" w:themeColor="text1"/>
          <w:sz w:val="24"/>
          <w:szCs w:val="24"/>
        </w:rPr>
        <w:t>8.000.000,-zł</w:t>
      </w:r>
      <w:r w:rsidRPr="00A20316">
        <w:rPr>
          <w:rFonts w:ascii="Arial" w:hAnsi="Arial" w:cs="Arial"/>
          <w:color w:val="000000" w:themeColor="text1"/>
          <w:sz w:val="24"/>
          <w:szCs w:val="24"/>
        </w:rPr>
        <w:t>, w tym na:</w:t>
      </w:r>
    </w:p>
    <w:p w14:paraId="16BC5DE9" w14:textId="77777777" w:rsidR="00FC35A1" w:rsidRPr="00A20316" w:rsidRDefault="00FC35A1" w:rsidP="00FC35A1">
      <w:pPr>
        <w:pStyle w:val="Akapitzlist"/>
        <w:spacing w:after="0" w:line="360" w:lineRule="auto"/>
        <w:ind w:left="122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0316">
        <w:rPr>
          <w:rFonts w:ascii="Arial" w:hAnsi="Arial" w:cs="Arial"/>
          <w:color w:val="000000" w:themeColor="text1"/>
          <w:sz w:val="24"/>
          <w:szCs w:val="24"/>
        </w:rPr>
        <w:t>1) zakup materiałów do zimowego utrzymania dróg - 6.000.000,-zł,</w:t>
      </w:r>
    </w:p>
    <w:p w14:paraId="45CEDE8A" w14:textId="536B846B" w:rsidR="00FC35A1" w:rsidRPr="00A20316" w:rsidRDefault="00FC35A1" w:rsidP="00FC35A1">
      <w:pPr>
        <w:pStyle w:val="Akapitzlist"/>
        <w:spacing w:after="0" w:line="360" w:lineRule="auto"/>
        <w:ind w:left="122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0316">
        <w:rPr>
          <w:rFonts w:ascii="Arial" w:hAnsi="Arial" w:cs="Arial"/>
          <w:color w:val="000000" w:themeColor="text1"/>
          <w:sz w:val="24"/>
          <w:szCs w:val="24"/>
        </w:rPr>
        <w:t>2) zakup usług sprzętowych przy zimowym utrzymaniu dróg - 2.000.000,-zł.</w:t>
      </w:r>
    </w:p>
    <w:p w14:paraId="18F72277" w14:textId="37C30CDE" w:rsidR="00FC35A1" w:rsidRPr="00A20316" w:rsidRDefault="00FC35A1" w:rsidP="00FC35A1">
      <w:pPr>
        <w:pStyle w:val="Akapitzlist"/>
        <w:spacing w:after="0" w:line="360" w:lineRule="auto"/>
        <w:ind w:left="122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33FD">
        <w:rPr>
          <w:rFonts w:ascii="Arial" w:hAnsi="Arial" w:cs="Arial"/>
          <w:color w:val="000000" w:themeColor="text1"/>
          <w:sz w:val="24"/>
          <w:szCs w:val="24"/>
        </w:rPr>
        <w:t>Zwiększenie planu wydatków z kwoty 14.500.000,-zł do kw</w:t>
      </w:r>
      <w:r w:rsidR="00A60850" w:rsidRPr="00F033FD">
        <w:rPr>
          <w:rFonts w:ascii="Arial" w:hAnsi="Arial" w:cs="Arial"/>
          <w:color w:val="000000" w:themeColor="text1"/>
          <w:sz w:val="24"/>
          <w:szCs w:val="24"/>
        </w:rPr>
        <w:t xml:space="preserve">oty 22.500.000,-zł, </w:t>
      </w:r>
      <w:r w:rsidR="00AC78D7" w:rsidRPr="00F033FD">
        <w:rPr>
          <w:rFonts w:ascii="Arial" w:hAnsi="Arial" w:cs="Arial"/>
          <w:color w:val="000000" w:themeColor="text1"/>
          <w:sz w:val="24"/>
          <w:szCs w:val="24"/>
        </w:rPr>
        <w:t xml:space="preserve">umożliwi </w:t>
      </w:r>
      <w:r w:rsidR="00801065" w:rsidRPr="00F033FD">
        <w:rPr>
          <w:rFonts w:ascii="Arial" w:hAnsi="Arial" w:cs="Arial"/>
          <w:color w:val="000000" w:themeColor="text1"/>
          <w:sz w:val="24"/>
          <w:szCs w:val="24"/>
        </w:rPr>
        <w:t>ogłoszenie postę</w:t>
      </w:r>
      <w:r w:rsidR="00AC78D7" w:rsidRPr="00F033FD">
        <w:rPr>
          <w:rFonts w:ascii="Arial" w:hAnsi="Arial" w:cs="Arial"/>
          <w:color w:val="000000" w:themeColor="text1"/>
          <w:sz w:val="24"/>
          <w:szCs w:val="24"/>
        </w:rPr>
        <w:t>powania przetargowego na zakup materiałów do zimo</w:t>
      </w:r>
      <w:r w:rsidR="00801065" w:rsidRPr="00F033FD">
        <w:rPr>
          <w:rFonts w:ascii="Arial" w:hAnsi="Arial" w:cs="Arial"/>
          <w:color w:val="000000" w:themeColor="text1"/>
          <w:sz w:val="24"/>
          <w:szCs w:val="24"/>
        </w:rPr>
        <w:t>wego utrzymania dróg oraz usług sprzętowych</w:t>
      </w:r>
      <w:r w:rsidR="00AC78D7" w:rsidRPr="00F033FD">
        <w:rPr>
          <w:rFonts w:ascii="Arial" w:hAnsi="Arial" w:cs="Arial"/>
          <w:color w:val="000000" w:themeColor="text1"/>
          <w:sz w:val="24"/>
          <w:szCs w:val="24"/>
        </w:rPr>
        <w:t xml:space="preserve"> na potrzeby </w:t>
      </w:r>
      <w:r w:rsidR="00801065" w:rsidRPr="00F033FD">
        <w:rPr>
          <w:rFonts w:ascii="Arial" w:hAnsi="Arial" w:cs="Arial"/>
          <w:color w:val="000000" w:themeColor="text1"/>
          <w:sz w:val="24"/>
          <w:szCs w:val="24"/>
        </w:rPr>
        <w:t xml:space="preserve">realizacji zadania </w:t>
      </w:r>
      <w:r w:rsidR="00AC78D7" w:rsidRPr="00F033FD">
        <w:rPr>
          <w:rFonts w:ascii="Arial" w:hAnsi="Arial" w:cs="Arial"/>
          <w:color w:val="000000" w:themeColor="text1"/>
          <w:sz w:val="24"/>
          <w:szCs w:val="24"/>
        </w:rPr>
        <w:t xml:space="preserve">na pierwszą część sezonu 2023/2024 od października do grudnia </w:t>
      </w:r>
      <w:r w:rsidR="00801065" w:rsidRPr="00F033FD">
        <w:rPr>
          <w:rFonts w:ascii="Arial" w:hAnsi="Arial" w:cs="Arial"/>
          <w:color w:val="000000" w:themeColor="text1"/>
          <w:sz w:val="24"/>
          <w:szCs w:val="24"/>
        </w:rPr>
        <w:t xml:space="preserve">br. </w:t>
      </w:r>
      <w:r w:rsidR="0060097C" w:rsidRPr="00F033FD">
        <w:rPr>
          <w:rFonts w:ascii="Arial" w:hAnsi="Arial" w:cs="Arial"/>
          <w:color w:val="000000" w:themeColor="text1"/>
          <w:sz w:val="24"/>
          <w:szCs w:val="24"/>
        </w:rPr>
        <w:t xml:space="preserve">Zwiększenie w związku ze wzrostem </w:t>
      </w:r>
      <w:r w:rsidR="002E2EC0" w:rsidRPr="00F033FD">
        <w:rPr>
          <w:rFonts w:ascii="Arial" w:hAnsi="Arial" w:cs="Arial"/>
          <w:color w:val="000000" w:themeColor="text1"/>
          <w:sz w:val="24"/>
          <w:szCs w:val="24"/>
        </w:rPr>
        <w:t xml:space="preserve">kosztów </w:t>
      </w:r>
      <w:r w:rsidR="0060097C" w:rsidRPr="00F033FD">
        <w:rPr>
          <w:rFonts w:ascii="Arial" w:hAnsi="Arial" w:cs="Arial"/>
          <w:color w:val="000000" w:themeColor="text1"/>
          <w:sz w:val="24"/>
          <w:szCs w:val="24"/>
        </w:rPr>
        <w:t>zimowego utrzymania dróg</w:t>
      </w:r>
      <w:r w:rsidRPr="00F033F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C73453F" w14:textId="39484968" w:rsidR="00A60850" w:rsidRDefault="00A60850" w:rsidP="0073238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dotacji </w:t>
      </w:r>
      <w:r w:rsidR="00A20316" w:rsidRPr="00A20316">
        <w:rPr>
          <w:rFonts w:ascii="Arial" w:hAnsi="Arial" w:cs="Arial"/>
          <w:color w:val="000000" w:themeColor="text1"/>
          <w:sz w:val="24"/>
          <w:szCs w:val="24"/>
        </w:rPr>
        <w:t>celowej dla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instytucji kultury – </w:t>
      </w:r>
      <w:r w:rsidR="00B118A8">
        <w:rPr>
          <w:rFonts w:ascii="Arial" w:hAnsi="Arial" w:cs="Arial"/>
          <w:b/>
          <w:color w:val="000000" w:themeColor="text1"/>
          <w:sz w:val="24"/>
          <w:szCs w:val="24"/>
        </w:rPr>
        <w:t>386.295,</w:t>
      </w:r>
      <w:r w:rsidRPr="00B118A8">
        <w:rPr>
          <w:rFonts w:ascii="Arial" w:hAnsi="Arial" w:cs="Arial"/>
          <w:b/>
          <w:color w:val="000000" w:themeColor="text1"/>
          <w:sz w:val="24"/>
          <w:szCs w:val="24"/>
        </w:rPr>
        <w:t>-zł</w:t>
      </w:r>
      <w:r>
        <w:rPr>
          <w:rFonts w:ascii="Arial" w:hAnsi="Arial" w:cs="Arial"/>
          <w:color w:val="000000" w:themeColor="text1"/>
          <w:sz w:val="24"/>
          <w:szCs w:val="24"/>
        </w:rPr>
        <w:t>, w tym dla:</w:t>
      </w:r>
    </w:p>
    <w:p w14:paraId="5EC3CF5E" w14:textId="158C22DE" w:rsidR="00FC35A1" w:rsidRDefault="00A20316" w:rsidP="00A60850">
      <w:pPr>
        <w:pStyle w:val="Akapitzlist"/>
        <w:numPr>
          <w:ilvl w:val="0"/>
          <w:numId w:val="37"/>
        </w:numPr>
        <w:spacing w:after="0" w:line="360" w:lineRule="auto"/>
        <w:ind w:left="1560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78D7">
        <w:rPr>
          <w:rFonts w:ascii="Arial" w:hAnsi="Arial" w:cs="Arial"/>
          <w:color w:val="000000" w:themeColor="text1"/>
          <w:sz w:val="24"/>
          <w:szCs w:val="24"/>
          <w:u w:val="single"/>
        </w:rPr>
        <w:lastRenderedPageBreak/>
        <w:t>Centrum Kulturalnego w</w:t>
      </w:r>
      <w:r w:rsidR="00A60850" w:rsidRPr="00AC78D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Przemyś</w:t>
      </w:r>
      <w:r w:rsidR="00D54779" w:rsidRPr="00AC78D7">
        <w:rPr>
          <w:rFonts w:ascii="Arial" w:hAnsi="Arial" w:cs="Arial"/>
          <w:color w:val="000000" w:themeColor="text1"/>
          <w:sz w:val="24"/>
          <w:szCs w:val="24"/>
          <w:u w:val="single"/>
        </w:rPr>
        <w:t>lu</w:t>
      </w:r>
      <w:r w:rsidRPr="00A20316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A60850">
        <w:rPr>
          <w:rFonts w:ascii="Arial" w:hAnsi="Arial" w:cs="Arial"/>
          <w:color w:val="000000" w:themeColor="text1"/>
          <w:sz w:val="24"/>
          <w:szCs w:val="24"/>
        </w:rPr>
        <w:t xml:space="preserve">dotacji </w:t>
      </w:r>
      <w:r w:rsidRPr="00A20316">
        <w:rPr>
          <w:rFonts w:ascii="Arial" w:hAnsi="Arial" w:cs="Arial"/>
          <w:color w:val="000000" w:themeColor="text1"/>
          <w:sz w:val="24"/>
          <w:szCs w:val="24"/>
        </w:rPr>
        <w:t>na zadanie pn. "Bardzo Młoda Kultura"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171.000,-zł.</w:t>
      </w:r>
    </w:p>
    <w:p w14:paraId="4A9E026F" w14:textId="6AFF31EC" w:rsidR="00A20316" w:rsidRDefault="00A60850" w:rsidP="00D54779">
      <w:pPr>
        <w:pStyle w:val="Akapitzlist"/>
        <w:spacing w:after="0" w:line="360" w:lineRule="auto"/>
        <w:ind w:left="15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Nowe zadanie, wprowadzane do wykazu przedsięwzięć Wieloletniej Prognozy Finansowej Województwa Podkarpackiego, planowa</w:t>
      </w:r>
      <w:r w:rsidR="00D54779">
        <w:rPr>
          <w:rFonts w:ascii="Arial" w:hAnsi="Arial" w:cs="Arial"/>
          <w:color w:val="000000" w:themeColor="text1"/>
          <w:sz w:val="24"/>
          <w:szCs w:val="24"/>
        </w:rPr>
        <w:t>ne do realizacji w latach 2023-</w:t>
      </w:r>
      <w:r>
        <w:rPr>
          <w:rFonts w:ascii="Arial" w:hAnsi="Arial" w:cs="Arial"/>
          <w:color w:val="000000" w:themeColor="text1"/>
          <w:sz w:val="24"/>
          <w:szCs w:val="24"/>
        </w:rPr>
        <w:t>2025. Całkowita wartość zadania</w:t>
      </w:r>
      <w:r w:rsidR="00D54779">
        <w:rPr>
          <w:rFonts w:ascii="Arial" w:hAnsi="Arial" w:cs="Arial"/>
          <w:color w:val="000000" w:themeColor="text1"/>
          <w:sz w:val="24"/>
          <w:szCs w:val="24"/>
        </w:rPr>
        <w:t xml:space="preserve"> wynosi 1.113.000,-zł,</w:t>
      </w:r>
      <w:r w:rsidR="00D54779" w:rsidRPr="00D547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54779" w:rsidRPr="00A20316">
        <w:rPr>
          <w:rFonts w:ascii="Arial" w:hAnsi="Arial" w:cs="Arial"/>
          <w:color w:val="000000" w:themeColor="text1"/>
          <w:sz w:val="24"/>
          <w:szCs w:val="24"/>
        </w:rPr>
        <w:t>z tego planowane dofinansowanie z Narodowego Centr</w:t>
      </w:r>
      <w:r w:rsidR="00CD2DD3">
        <w:rPr>
          <w:rFonts w:ascii="Arial" w:hAnsi="Arial" w:cs="Arial"/>
          <w:color w:val="000000" w:themeColor="text1"/>
          <w:sz w:val="24"/>
          <w:szCs w:val="24"/>
        </w:rPr>
        <w:t>um Kultury wynosi 600.000,-zł (</w:t>
      </w:r>
      <w:r w:rsidR="00D54779" w:rsidRPr="00A20316">
        <w:rPr>
          <w:rFonts w:ascii="Arial" w:hAnsi="Arial" w:cs="Arial"/>
          <w:color w:val="000000" w:themeColor="text1"/>
          <w:sz w:val="24"/>
          <w:szCs w:val="24"/>
        </w:rPr>
        <w:t>w 2023 r.</w:t>
      </w:r>
      <w:r w:rsidR="00D54779">
        <w:rPr>
          <w:rFonts w:ascii="Arial" w:hAnsi="Arial" w:cs="Arial"/>
          <w:color w:val="000000" w:themeColor="text1"/>
          <w:sz w:val="24"/>
          <w:szCs w:val="24"/>
        </w:rPr>
        <w:t>-</w:t>
      </w:r>
      <w:r w:rsidR="00D54779" w:rsidRPr="00A20316">
        <w:rPr>
          <w:rFonts w:ascii="Arial" w:hAnsi="Arial" w:cs="Arial"/>
          <w:color w:val="000000" w:themeColor="text1"/>
          <w:sz w:val="24"/>
          <w:szCs w:val="24"/>
        </w:rPr>
        <w:t xml:space="preserve"> 200.000</w:t>
      </w:r>
      <w:r w:rsidR="00D54779">
        <w:rPr>
          <w:rFonts w:ascii="Arial" w:hAnsi="Arial" w:cs="Arial"/>
          <w:color w:val="000000" w:themeColor="text1"/>
          <w:sz w:val="24"/>
          <w:szCs w:val="24"/>
        </w:rPr>
        <w:t xml:space="preserve">,-zł). </w:t>
      </w:r>
      <w:r w:rsidR="00A20316" w:rsidRPr="00A20316">
        <w:rPr>
          <w:rFonts w:ascii="Arial" w:hAnsi="Arial" w:cs="Arial"/>
          <w:color w:val="000000" w:themeColor="text1"/>
          <w:sz w:val="24"/>
          <w:szCs w:val="24"/>
        </w:rPr>
        <w:t>Dotacja</w:t>
      </w:r>
      <w:r w:rsidR="00CD2DD3">
        <w:rPr>
          <w:rFonts w:ascii="Arial" w:hAnsi="Arial" w:cs="Arial"/>
          <w:color w:val="000000" w:themeColor="text1"/>
          <w:sz w:val="24"/>
          <w:szCs w:val="24"/>
        </w:rPr>
        <w:t xml:space="preserve"> celowa </w:t>
      </w:r>
      <w:r w:rsidR="00D54779">
        <w:rPr>
          <w:rFonts w:ascii="Arial" w:hAnsi="Arial" w:cs="Arial"/>
          <w:color w:val="000000" w:themeColor="text1"/>
          <w:sz w:val="24"/>
          <w:szCs w:val="24"/>
        </w:rPr>
        <w:t>stanowi wkład własny do zadania i wynosi</w:t>
      </w:r>
      <w:r w:rsidR="00A20316" w:rsidRPr="00A20316">
        <w:rPr>
          <w:rFonts w:ascii="Arial" w:hAnsi="Arial" w:cs="Arial"/>
          <w:color w:val="000000" w:themeColor="text1"/>
          <w:sz w:val="24"/>
          <w:szCs w:val="24"/>
        </w:rPr>
        <w:t xml:space="preserve"> 513.000,-zł (w 2023 r. </w:t>
      </w:r>
      <w:r w:rsidR="00D54779">
        <w:rPr>
          <w:rFonts w:ascii="Arial" w:hAnsi="Arial" w:cs="Arial"/>
          <w:color w:val="000000" w:themeColor="text1"/>
          <w:sz w:val="24"/>
          <w:szCs w:val="24"/>
        </w:rPr>
        <w:t>-</w:t>
      </w:r>
      <w:r w:rsidR="00A20316" w:rsidRPr="00A20316">
        <w:rPr>
          <w:rFonts w:ascii="Arial" w:hAnsi="Arial" w:cs="Arial"/>
          <w:color w:val="000000" w:themeColor="text1"/>
          <w:sz w:val="24"/>
          <w:szCs w:val="24"/>
        </w:rPr>
        <w:t>171.000,-z</w:t>
      </w:r>
      <w:r w:rsidR="00D54779">
        <w:rPr>
          <w:rFonts w:ascii="Arial" w:hAnsi="Arial" w:cs="Arial"/>
          <w:color w:val="000000" w:themeColor="text1"/>
          <w:sz w:val="24"/>
          <w:szCs w:val="24"/>
        </w:rPr>
        <w:t>ł</w:t>
      </w:r>
      <w:r w:rsidR="00A20316" w:rsidRPr="00A20316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0B797AAF" w14:textId="01089FDF" w:rsidR="00D54779" w:rsidRPr="00A20316" w:rsidRDefault="00D54779" w:rsidP="00D54779">
      <w:pPr>
        <w:pStyle w:val="Akapitzlist"/>
        <w:spacing w:after="0" w:line="360" w:lineRule="auto"/>
        <w:ind w:left="15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Celem zadania jest rozwó</w:t>
      </w:r>
      <w:r w:rsidR="00CD2DD3">
        <w:rPr>
          <w:rFonts w:ascii="Arial" w:hAnsi="Arial" w:cs="Arial"/>
          <w:color w:val="000000" w:themeColor="text1"/>
          <w:sz w:val="24"/>
          <w:szCs w:val="24"/>
        </w:rPr>
        <w:t xml:space="preserve">j podmiotowego uczestnictwa młodzieży </w:t>
      </w:r>
      <w:r w:rsidR="00937361">
        <w:rPr>
          <w:rFonts w:ascii="Arial" w:hAnsi="Arial" w:cs="Arial"/>
          <w:color w:val="000000" w:themeColor="text1"/>
          <w:sz w:val="24"/>
          <w:szCs w:val="24"/>
        </w:rPr>
        <w:br/>
      </w:r>
      <w:r w:rsidR="00CD2DD3">
        <w:rPr>
          <w:rFonts w:ascii="Arial" w:hAnsi="Arial" w:cs="Arial"/>
          <w:color w:val="000000" w:themeColor="text1"/>
          <w:sz w:val="24"/>
          <w:szCs w:val="24"/>
        </w:rPr>
        <w:t>w kulturze jak również wzmacnianie więzi i rozwój współpracy lokalnych wspólnot w celu zachowania ciągłości w przekazie kodu kulturowego pomiędzy pokoleniami.</w:t>
      </w:r>
    </w:p>
    <w:p w14:paraId="5DB0E67E" w14:textId="42E9E336" w:rsidR="00A20316" w:rsidRPr="00A20316" w:rsidRDefault="00A20316" w:rsidP="00DC158E">
      <w:pPr>
        <w:pStyle w:val="Akapitzlist"/>
        <w:numPr>
          <w:ilvl w:val="0"/>
          <w:numId w:val="37"/>
        </w:numPr>
        <w:spacing w:after="0" w:line="360" w:lineRule="auto"/>
        <w:ind w:left="15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78D7">
        <w:rPr>
          <w:rFonts w:ascii="Arial" w:hAnsi="Arial" w:cs="Arial"/>
          <w:color w:val="000000" w:themeColor="text1"/>
          <w:sz w:val="24"/>
          <w:szCs w:val="24"/>
          <w:u w:val="single"/>
        </w:rPr>
        <w:t>Muzeum Marii Konopnickiej w Żarnowcu</w:t>
      </w:r>
      <w:r w:rsidRPr="00A203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2DD3">
        <w:rPr>
          <w:rFonts w:ascii="Arial" w:hAnsi="Arial" w:cs="Arial"/>
          <w:color w:val="000000" w:themeColor="text1"/>
          <w:sz w:val="24"/>
          <w:szCs w:val="24"/>
        </w:rPr>
        <w:t xml:space="preserve">– dotacji </w:t>
      </w:r>
      <w:r w:rsidRPr="00A20316">
        <w:rPr>
          <w:rFonts w:ascii="Arial" w:hAnsi="Arial" w:cs="Arial"/>
          <w:color w:val="000000" w:themeColor="text1"/>
          <w:sz w:val="24"/>
          <w:szCs w:val="24"/>
        </w:rPr>
        <w:t xml:space="preserve">na realizację zadania pn. </w:t>
      </w:r>
      <w:r w:rsidR="0015154C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A20316">
        <w:rPr>
          <w:rFonts w:ascii="Arial" w:hAnsi="Arial" w:cs="Arial"/>
          <w:color w:val="000000" w:themeColor="text1"/>
          <w:sz w:val="24"/>
          <w:szCs w:val="24"/>
        </w:rPr>
        <w:t xml:space="preserve">Restauracja i poprawa infrastruktury Muzeum Marii Konopnickiej </w:t>
      </w:r>
      <w:r w:rsidR="00937361">
        <w:rPr>
          <w:rFonts w:ascii="Arial" w:hAnsi="Arial" w:cs="Arial"/>
          <w:color w:val="000000" w:themeColor="text1"/>
          <w:sz w:val="24"/>
          <w:szCs w:val="24"/>
        </w:rPr>
        <w:br/>
      </w:r>
      <w:r w:rsidRPr="00A20316">
        <w:rPr>
          <w:rFonts w:ascii="Arial" w:hAnsi="Arial" w:cs="Arial"/>
          <w:color w:val="000000" w:themeColor="text1"/>
          <w:sz w:val="24"/>
          <w:szCs w:val="24"/>
        </w:rPr>
        <w:t>w Żarnowcu</w:t>
      </w:r>
      <w:r w:rsidR="0015154C">
        <w:rPr>
          <w:rFonts w:ascii="Arial" w:hAnsi="Arial" w:cs="Arial"/>
          <w:color w:val="000000" w:themeColor="text1"/>
          <w:sz w:val="24"/>
          <w:szCs w:val="24"/>
        </w:rPr>
        <w:t xml:space="preserve">” </w:t>
      </w:r>
      <w:r w:rsidRPr="00A20316">
        <w:rPr>
          <w:rFonts w:ascii="Arial" w:hAnsi="Arial" w:cs="Arial"/>
          <w:color w:val="000000" w:themeColor="text1"/>
          <w:sz w:val="24"/>
          <w:szCs w:val="24"/>
        </w:rPr>
        <w:t xml:space="preserve"> – 215.295,-zł.</w:t>
      </w:r>
    </w:p>
    <w:p w14:paraId="26CF2628" w14:textId="52BA3F54" w:rsidR="00A20316" w:rsidRPr="00A20316" w:rsidRDefault="00CD2DD3" w:rsidP="00DC158E">
      <w:pPr>
        <w:pStyle w:val="Akapitzlist"/>
        <w:spacing w:after="0" w:line="360" w:lineRule="auto"/>
        <w:ind w:left="15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Nowe zadanie, wprowadzane do wykazu przedsięwzięć Wieloletniej Prognozy Finansowej Województwa Podkarpackiego, planowane do realizacji w latach 2023-</w:t>
      </w:r>
      <w:r w:rsidR="0015154C">
        <w:rPr>
          <w:rFonts w:ascii="Arial" w:hAnsi="Arial" w:cs="Arial"/>
          <w:color w:val="000000" w:themeColor="text1"/>
          <w:sz w:val="24"/>
          <w:szCs w:val="24"/>
        </w:rPr>
        <w:t xml:space="preserve">2025, w ramach programu </w:t>
      </w:r>
      <w:r w:rsidRPr="00A20316">
        <w:rPr>
          <w:rFonts w:ascii="Arial" w:hAnsi="Arial" w:cs="Arial"/>
          <w:color w:val="000000" w:themeColor="text1"/>
          <w:sz w:val="24"/>
          <w:szCs w:val="24"/>
        </w:rPr>
        <w:t>F</w:t>
      </w:r>
      <w:r w:rsidR="0015154C">
        <w:rPr>
          <w:rFonts w:ascii="Arial" w:hAnsi="Arial" w:cs="Arial"/>
          <w:color w:val="000000" w:themeColor="text1"/>
          <w:sz w:val="24"/>
          <w:szCs w:val="24"/>
        </w:rPr>
        <w:t xml:space="preserve">undusze </w:t>
      </w:r>
      <w:r w:rsidRPr="00A20316">
        <w:rPr>
          <w:rFonts w:ascii="Arial" w:hAnsi="Arial" w:cs="Arial"/>
          <w:color w:val="000000" w:themeColor="text1"/>
          <w:sz w:val="24"/>
          <w:szCs w:val="24"/>
        </w:rPr>
        <w:t>E</w:t>
      </w:r>
      <w:r w:rsidR="0015154C">
        <w:rPr>
          <w:rFonts w:ascii="Arial" w:hAnsi="Arial" w:cs="Arial"/>
          <w:color w:val="000000" w:themeColor="text1"/>
          <w:sz w:val="24"/>
          <w:szCs w:val="24"/>
        </w:rPr>
        <w:t xml:space="preserve">uropejskie dla </w:t>
      </w:r>
      <w:r w:rsidRPr="00A20316">
        <w:rPr>
          <w:rFonts w:ascii="Arial" w:hAnsi="Arial" w:cs="Arial"/>
          <w:color w:val="000000" w:themeColor="text1"/>
          <w:sz w:val="24"/>
          <w:szCs w:val="24"/>
        </w:rPr>
        <w:t>P</w:t>
      </w:r>
      <w:r w:rsidR="0015154C">
        <w:rPr>
          <w:rFonts w:ascii="Arial" w:hAnsi="Arial" w:cs="Arial"/>
          <w:color w:val="000000" w:themeColor="text1"/>
          <w:sz w:val="24"/>
          <w:szCs w:val="24"/>
        </w:rPr>
        <w:t>odkarpacia</w:t>
      </w:r>
      <w:r w:rsidRPr="00A20316">
        <w:rPr>
          <w:rFonts w:ascii="Arial" w:hAnsi="Arial" w:cs="Arial"/>
          <w:color w:val="000000" w:themeColor="text1"/>
          <w:sz w:val="24"/>
          <w:szCs w:val="24"/>
        </w:rPr>
        <w:t xml:space="preserve"> 2021-2027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E215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Całkowita wartość zadania wynosi </w:t>
      </w:r>
      <w:r w:rsidR="0015154C">
        <w:rPr>
          <w:rFonts w:ascii="Arial" w:hAnsi="Arial" w:cs="Arial"/>
          <w:color w:val="000000" w:themeColor="text1"/>
          <w:sz w:val="24"/>
          <w:szCs w:val="24"/>
        </w:rPr>
        <w:t>17.654.190,-zł, z tego dofinansowanie ze środków UE wynosi 12.200.050,-zł,</w:t>
      </w:r>
      <w:r w:rsidR="004B00AA">
        <w:rPr>
          <w:rFonts w:ascii="Arial" w:hAnsi="Arial" w:cs="Arial"/>
          <w:color w:val="000000" w:themeColor="text1"/>
          <w:sz w:val="24"/>
          <w:szCs w:val="24"/>
        </w:rPr>
        <w:t xml:space="preserve"> środki własne samorządu województwa w kwocie</w:t>
      </w:r>
      <w:r w:rsidR="001515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00AA">
        <w:rPr>
          <w:rFonts w:ascii="Arial" w:hAnsi="Arial" w:cs="Arial"/>
          <w:color w:val="000000" w:themeColor="text1"/>
          <w:sz w:val="24"/>
          <w:szCs w:val="24"/>
        </w:rPr>
        <w:t>5.454.140</w:t>
      </w:r>
      <w:r w:rsidR="0015154C">
        <w:rPr>
          <w:rFonts w:ascii="Arial" w:hAnsi="Arial" w:cs="Arial"/>
          <w:color w:val="000000" w:themeColor="text1"/>
          <w:sz w:val="24"/>
          <w:szCs w:val="24"/>
        </w:rPr>
        <w:t>,-zł</w:t>
      </w:r>
      <w:r w:rsidR="00E215A2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4B00AA">
        <w:rPr>
          <w:rFonts w:ascii="Arial" w:hAnsi="Arial" w:cs="Arial"/>
          <w:color w:val="000000" w:themeColor="text1"/>
          <w:sz w:val="24"/>
          <w:szCs w:val="24"/>
        </w:rPr>
        <w:t xml:space="preserve">w tym planowane do przekazania w formie dotacji </w:t>
      </w:r>
      <w:r w:rsidR="00E215A2">
        <w:rPr>
          <w:rFonts w:ascii="Arial" w:hAnsi="Arial" w:cs="Arial"/>
          <w:color w:val="000000" w:themeColor="text1"/>
          <w:sz w:val="24"/>
          <w:szCs w:val="24"/>
        </w:rPr>
        <w:t xml:space="preserve">w kwocie </w:t>
      </w:r>
      <w:r w:rsidR="004B00AA">
        <w:rPr>
          <w:rFonts w:ascii="Arial" w:hAnsi="Arial" w:cs="Arial"/>
          <w:color w:val="000000" w:themeColor="text1"/>
          <w:sz w:val="24"/>
          <w:szCs w:val="24"/>
        </w:rPr>
        <w:t>2.152.950,-zł oraz w formie pożyczki z budżetu Województwa Podkarpackiego w kwocie 3.301.190,-zł</w:t>
      </w:r>
      <w:r w:rsidR="00E215A2">
        <w:rPr>
          <w:rFonts w:ascii="Arial" w:hAnsi="Arial" w:cs="Arial"/>
          <w:color w:val="000000" w:themeColor="text1"/>
          <w:sz w:val="24"/>
          <w:szCs w:val="24"/>
        </w:rPr>
        <w:t>)</w:t>
      </w:r>
      <w:r w:rsidR="0015154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B67CF76" w14:textId="73F785A0" w:rsidR="00A20316" w:rsidRDefault="00A20316" w:rsidP="00DC158E">
      <w:pPr>
        <w:pStyle w:val="Akapitzlist"/>
        <w:spacing w:after="0" w:line="360" w:lineRule="auto"/>
        <w:ind w:left="15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0316">
        <w:rPr>
          <w:rFonts w:ascii="Arial" w:hAnsi="Arial" w:cs="Arial"/>
          <w:color w:val="000000" w:themeColor="text1"/>
          <w:sz w:val="24"/>
          <w:szCs w:val="24"/>
        </w:rPr>
        <w:t>Głównym celem projektu jest zwiększenie dostępu do dziedzictwa kulturowego regionu poprzez poprawę poziomu infrastruktury instytucji.</w:t>
      </w:r>
    </w:p>
    <w:p w14:paraId="47A832F5" w14:textId="0DC98D18" w:rsidR="00A60A43" w:rsidRPr="00A20316" w:rsidRDefault="00A60A43" w:rsidP="00B118A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A43">
        <w:rPr>
          <w:rFonts w:ascii="Arial" w:hAnsi="Arial" w:cs="Arial"/>
          <w:color w:val="000000" w:themeColor="text1"/>
          <w:sz w:val="24"/>
          <w:szCs w:val="24"/>
        </w:rPr>
        <w:t xml:space="preserve">projektu "Inteligentne specjalizacje - narzędzie wzrostu innowacyjności </w:t>
      </w:r>
      <w:r w:rsidR="00B118A8">
        <w:rPr>
          <w:rFonts w:ascii="Arial" w:hAnsi="Arial" w:cs="Arial"/>
          <w:color w:val="000000" w:themeColor="text1"/>
          <w:sz w:val="24"/>
          <w:szCs w:val="24"/>
        </w:rPr>
        <w:br/>
      </w:r>
      <w:r w:rsidRPr="00A60A43">
        <w:rPr>
          <w:rFonts w:ascii="Arial" w:hAnsi="Arial" w:cs="Arial"/>
          <w:color w:val="000000" w:themeColor="text1"/>
          <w:sz w:val="24"/>
          <w:szCs w:val="24"/>
        </w:rPr>
        <w:t>i konkurencyjności województwa podkarpackiego"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A60A43">
        <w:rPr>
          <w:rFonts w:ascii="Arial" w:hAnsi="Arial" w:cs="Arial"/>
          <w:b/>
          <w:color w:val="000000" w:themeColor="text1"/>
          <w:sz w:val="24"/>
          <w:szCs w:val="24"/>
        </w:rPr>
        <w:t>20.101,-zł</w:t>
      </w:r>
      <w:r w:rsidR="005D4538">
        <w:rPr>
          <w:rFonts w:ascii="Arial" w:hAnsi="Arial" w:cs="Arial"/>
          <w:color w:val="000000" w:themeColor="text1"/>
          <w:sz w:val="24"/>
          <w:szCs w:val="24"/>
        </w:rPr>
        <w:t>. Wydatki będą przeznaczone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0A43">
        <w:rPr>
          <w:rFonts w:ascii="Arial" w:hAnsi="Arial" w:cs="Arial"/>
          <w:color w:val="000000" w:themeColor="text1"/>
          <w:sz w:val="24"/>
          <w:szCs w:val="24"/>
        </w:rPr>
        <w:t>na zakup usług obejmujących wykonanie ekspertyz, analiz i opinii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8468C7D" w14:textId="32B55993" w:rsidR="00B65DB0" w:rsidRPr="00434138" w:rsidRDefault="00B65DB0" w:rsidP="00732380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ind w:left="709" w:hanging="283"/>
        <w:jc w:val="both"/>
        <w:rPr>
          <w:rFonts w:ascii="Arial" w:hAnsi="Arial" w:cs="Arial"/>
          <w:i/>
          <w:color w:val="FF0000"/>
          <w:sz w:val="24"/>
          <w:szCs w:val="24"/>
          <w:u w:val="single"/>
        </w:rPr>
      </w:pPr>
      <w:r w:rsidRPr="00E215A2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realizacji </w:t>
      </w:r>
      <w:r w:rsidR="0094055A" w:rsidRPr="00E215A2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przedsięwzięć</w:t>
      </w:r>
      <w:r w:rsidRPr="00E215A2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nieujętych w WPF o kwotę </w:t>
      </w:r>
      <w:r w:rsidR="001F45D1" w:rsidRPr="00E215A2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3.</w:t>
      </w:r>
      <w:r w:rsidR="00A462DB" w:rsidRPr="00E215A2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704</w:t>
      </w:r>
      <w:r w:rsidR="001F45D1" w:rsidRPr="00E215A2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.179</w:t>
      </w:r>
      <w:r w:rsidR="00B847FA" w:rsidRPr="00E215A2">
        <w:rPr>
          <w:rFonts w:ascii="Arial" w:hAnsi="Arial" w:cs="Arial"/>
          <w:b/>
          <w:bCs/>
          <w:i/>
          <w:color w:val="000000" w:themeColor="text1"/>
          <w:sz w:val="24"/>
          <w:szCs w:val="24"/>
          <w:u w:val="single"/>
        </w:rPr>
        <w:t>,</w:t>
      </w:r>
      <w:r w:rsidRPr="00E215A2">
        <w:rPr>
          <w:rFonts w:ascii="Arial" w:hAnsi="Arial" w:cs="Arial"/>
          <w:b/>
          <w:bCs/>
          <w:i/>
          <w:color w:val="000000" w:themeColor="text1"/>
          <w:sz w:val="24"/>
          <w:szCs w:val="24"/>
          <w:u w:val="single"/>
        </w:rPr>
        <w:t>- zł</w:t>
      </w:r>
      <w:r w:rsidRPr="00E215A2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, w tym:</w:t>
      </w:r>
    </w:p>
    <w:p w14:paraId="4FF6B3FE" w14:textId="20A1E3A0" w:rsidR="006F69C3" w:rsidRPr="006F69C3" w:rsidRDefault="006F69C3" w:rsidP="00732380">
      <w:pPr>
        <w:pStyle w:val="Akapitzlist"/>
        <w:numPr>
          <w:ilvl w:val="0"/>
          <w:numId w:val="5"/>
        </w:numPr>
        <w:spacing w:after="0" w:line="360" w:lineRule="auto"/>
        <w:ind w:left="99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pomoc</w:t>
      </w:r>
      <w:r w:rsidR="0060097C">
        <w:rPr>
          <w:rFonts w:ascii="Arial" w:hAnsi="Arial" w:cs="Arial"/>
          <w:color w:val="000000" w:themeColor="text1"/>
          <w:sz w:val="24"/>
          <w:szCs w:val="24"/>
        </w:rPr>
        <w:t>y finansowych –</w:t>
      </w:r>
      <w:r w:rsidR="00DC158E">
        <w:rPr>
          <w:rFonts w:ascii="Arial" w:hAnsi="Arial" w:cs="Arial"/>
          <w:color w:val="000000" w:themeColor="text1"/>
          <w:sz w:val="24"/>
          <w:szCs w:val="24"/>
        </w:rPr>
        <w:t xml:space="preserve"> zwiększenie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 kwotę</w:t>
      </w:r>
      <w:r w:rsidR="006339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39F9" w:rsidRPr="006339F9">
        <w:rPr>
          <w:rFonts w:ascii="Arial" w:hAnsi="Arial" w:cs="Arial"/>
          <w:b/>
          <w:color w:val="000000" w:themeColor="text1"/>
          <w:sz w:val="24"/>
          <w:szCs w:val="24"/>
        </w:rPr>
        <w:t>107.975,-zł</w:t>
      </w:r>
      <w:r w:rsidR="006339F9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 tym dla:</w:t>
      </w:r>
    </w:p>
    <w:p w14:paraId="79CE34B2" w14:textId="2719464E" w:rsidR="00A20316" w:rsidRPr="006339F9" w:rsidRDefault="00A20316" w:rsidP="006F69C3">
      <w:pPr>
        <w:pStyle w:val="Akapitzlist"/>
        <w:numPr>
          <w:ilvl w:val="0"/>
          <w:numId w:val="28"/>
        </w:numPr>
        <w:spacing w:after="0" w:line="360" w:lineRule="auto"/>
        <w:ind w:left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031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Gminy Strzyżów na realizację zadania pn. "Budowa interaktywnego przejścia dla pieszych w ramach przebudowy ul. Witosa prowadzącej do przystanku </w:t>
      </w:r>
      <w:r w:rsidRPr="006339F9">
        <w:rPr>
          <w:rFonts w:ascii="Arial" w:hAnsi="Arial" w:cs="Arial"/>
          <w:color w:val="000000" w:themeColor="text1"/>
          <w:sz w:val="24"/>
          <w:szCs w:val="24"/>
        </w:rPr>
        <w:t>kolejowego Strzyżów nad Wisłokiem" w ramach projektu pn. "Wojewódzki Fundusz Kolejowy" – 10.000,-zł.</w:t>
      </w:r>
    </w:p>
    <w:p w14:paraId="3FF7FF55" w14:textId="21BE671C" w:rsidR="00A20316" w:rsidRPr="006339F9" w:rsidRDefault="00A20316" w:rsidP="006339F9">
      <w:pPr>
        <w:pStyle w:val="Akapitzlist"/>
        <w:spacing w:after="0" w:line="360" w:lineRule="auto"/>
        <w:ind w:left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39F9">
        <w:rPr>
          <w:rFonts w:ascii="Arial" w:hAnsi="Arial" w:cs="Arial"/>
          <w:color w:val="000000" w:themeColor="text1"/>
          <w:sz w:val="24"/>
          <w:szCs w:val="24"/>
        </w:rPr>
        <w:t>Zgodnie z projektem Uchwały Sejmiku</w:t>
      </w:r>
      <w:r w:rsidR="006339F9" w:rsidRPr="006339F9">
        <w:rPr>
          <w:rFonts w:ascii="Arial" w:hAnsi="Arial" w:cs="Arial"/>
          <w:color w:val="000000" w:themeColor="text1"/>
          <w:sz w:val="24"/>
          <w:szCs w:val="24"/>
        </w:rPr>
        <w:t xml:space="preserve"> Województwa Podkarpackiego</w:t>
      </w:r>
      <w:r w:rsidRPr="006339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7361">
        <w:rPr>
          <w:rFonts w:ascii="Arial" w:hAnsi="Arial" w:cs="Arial"/>
          <w:color w:val="000000" w:themeColor="text1"/>
          <w:sz w:val="24"/>
          <w:szCs w:val="24"/>
        </w:rPr>
        <w:br/>
      </w:r>
      <w:r w:rsidRPr="006339F9">
        <w:rPr>
          <w:rFonts w:ascii="Arial" w:hAnsi="Arial" w:cs="Arial"/>
          <w:color w:val="000000" w:themeColor="text1"/>
          <w:sz w:val="24"/>
          <w:szCs w:val="24"/>
        </w:rPr>
        <w:t>w sprawie udzielenia pomocy finans</w:t>
      </w:r>
      <w:r w:rsidR="00DC158E">
        <w:rPr>
          <w:rFonts w:ascii="Arial" w:hAnsi="Arial" w:cs="Arial"/>
          <w:color w:val="000000" w:themeColor="text1"/>
          <w:sz w:val="24"/>
          <w:szCs w:val="24"/>
        </w:rPr>
        <w:t>owej Gminie Strzyżów skierowanym</w:t>
      </w:r>
      <w:r w:rsidRPr="006339F9">
        <w:rPr>
          <w:rFonts w:ascii="Arial" w:hAnsi="Arial" w:cs="Arial"/>
          <w:color w:val="000000" w:themeColor="text1"/>
          <w:sz w:val="24"/>
          <w:szCs w:val="24"/>
        </w:rPr>
        <w:t xml:space="preserve"> na </w:t>
      </w:r>
      <w:r w:rsidR="006339F9" w:rsidRPr="006339F9">
        <w:rPr>
          <w:rFonts w:ascii="Arial" w:hAnsi="Arial" w:cs="Arial"/>
          <w:color w:val="000000" w:themeColor="text1"/>
          <w:sz w:val="24"/>
          <w:szCs w:val="24"/>
        </w:rPr>
        <w:t>s</w:t>
      </w:r>
      <w:r w:rsidRPr="006339F9">
        <w:rPr>
          <w:rFonts w:ascii="Arial" w:hAnsi="Arial" w:cs="Arial"/>
          <w:color w:val="000000" w:themeColor="text1"/>
          <w:sz w:val="24"/>
          <w:szCs w:val="24"/>
        </w:rPr>
        <w:t>esję w maju br.</w:t>
      </w:r>
    </w:p>
    <w:p w14:paraId="1DBE97A0" w14:textId="2A43B6CB" w:rsidR="006F69C3" w:rsidRPr="006339F9" w:rsidRDefault="006F69C3" w:rsidP="006339F9">
      <w:pPr>
        <w:pStyle w:val="Akapitzlist"/>
        <w:numPr>
          <w:ilvl w:val="0"/>
          <w:numId w:val="29"/>
        </w:numPr>
        <w:spacing w:after="0" w:line="360" w:lineRule="auto"/>
        <w:ind w:left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39F9">
        <w:rPr>
          <w:rFonts w:ascii="Arial" w:hAnsi="Arial" w:cs="Arial"/>
          <w:color w:val="000000" w:themeColor="text1"/>
          <w:sz w:val="24"/>
          <w:szCs w:val="24"/>
        </w:rPr>
        <w:t>Powiatu Ropczycko-Sędziszowskiego na realizację zadania pn. "Odbudowa domu rodzinnego kpt. Karola Chmiela  - etap przygotowawczy" – 60.000,-zł.</w:t>
      </w:r>
    </w:p>
    <w:p w14:paraId="33CBA5E6" w14:textId="6AB72F87" w:rsidR="006F69C3" w:rsidRPr="006339F9" w:rsidRDefault="006F69C3" w:rsidP="006339F9">
      <w:pPr>
        <w:pStyle w:val="Akapitzlist"/>
        <w:spacing w:after="0" w:line="360" w:lineRule="auto"/>
        <w:ind w:left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39F9">
        <w:rPr>
          <w:rFonts w:ascii="Arial" w:hAnsi="Arial" w:cs="Arial"/>
          <w:color w:val="000000" w:themeColor="text1"/>
          <w:sz w:val="24"/>
          <w:szCs w:val="24"/>
        </w:rPr>
        <w:t xml:space="preserve">Zgodnie z Uchwałą Sejmiku </w:t>
      </w:r>
      <w:r w:rsidR="006339F9" w:rsidRPr="006339F9">
        <w:rPr>
          <w:rFonts w:ascii="Arial" w:hAnsi="Arial" w:cs="Arial"/>
          <w:color w:val="000000" w:themeColor="text1"/>
          <w:sz w:val="24"/>
          <w:szCs w:val="24"/>
        </w:rPr>
        <w:t xml:space="preserve">Województwa Podkarpackiego </w:t>
      </w:r>
      <w:r w:rsidRPr="006339F9">
        <w:rPr>
          <w:rFonts w:ascii="Arial" w:hAnsi="Arial" w:cs="Arial"/>
          <w:color w:val="000000" w:themeColor="text1"/>
          <w:sz w:val="24"/>
          <w:szCs w:val="24"/>
        </w:rPr>
        <w:t>w sprawie udzielenia pomocy finansowej dla Powiatu Ropczyc</w:t>
      </w:r>
      <w:r w:rsidR="0060097C">
        <w:rPr>
          <w:rFonts w:ascii="Arial" w:hAnsi="Arial" w:cs="Arial"/>
          <w:color w:val="000000" w:themeColor="text1"/>
          <w:sz w:val="24"/>
          <w:szCs w:val="24"/>
        </w:rPr>
        <w:t>ko-Sędziszowskiego podjętą</w:t>
      </w:r>
      <w:r w:rsidR="006339F9" w:rsidRPr="006339F9">
        <w:rPr>
          <w:rFonts w:ascii="Arial" w:hAnsi="Arial" w:cs="Arial"/>
          <w:color w:val="000000" w:themeColor="text1"/>
          <w:sz w:val="24"/>
          <w:szCs w:val="24"/>
        </w:rPr>
        <w:t xml:space="preserve"> na s</w:t>
      </w:r>
      <w:r w:rsidRPr="006339F9">
        <w:rPr>
          <w:rFonts w:ascii="Arial" w:hAnsi="Arial" w:cs="Arial"/>
          <w:color w:val="000000" w:themeColor="text1"/>
          <w:sz w:val="24"/>
          <w:szCs w:val="24"/>
        </w:rPr>
        <w:t>esji w marcu br.</w:t>
      </w:r>
    </w:p>
    <w:p w14:paraId="7A7116B9" w14:textId="7EA84AF3" w:rsidR="006339F9" w:rsidRPr="00AF23C8" w:rsidRDefault="006339F9" w:rsidP="006339F9">
      <w:pPr>
        <w:pStyle w:val="Akapitzlist"/>
        <w:numPr>
          <w:ilvl w:val="0"/>
          <w:numId w:val="29"/>
        </w:numPr>
        <w:spacing w:after="0" w:line="360" w:lineRule="auto"/>
        <w:ind w:left="1276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6339F9">
        <w:rPr>
          <w:rFonts w:ascii="Arial" w:hAnsi="Arial" w:cs="Arial"/>
          <w:iCs/>
          <w:sz w:val="24"/>
          <w:szCs w:val="24"/>
        </w:rPr>
        <w:t xml:space="preserve">gmin na działania służące realizacji Sołeckich Strategii Rozwoju Wsi w ramach "Podkarpackiego Programu Odnowy Wsi na lata 2021-2025" – </w:t>
      </w:r>
      <w:r w:rsidRPr="006339F9">
        <w:rPr>
          <w:rFonts w:ascii="Arial" w:hAnsi="Arial" w:cs="Arial"/>
          <w:bCs/>
          <w:iCs/>
          <w:sz w:val="24"/>
          <w:szCs w:val="24"/>
        </w:rPr>
        <w:t>37.975,-zł</w:t>
      </w:r>
      <w:r w:rsidRPr="006339F9">
        <w:rPr>
          <w:rFonts w:ascii="Arial" w:hAnsi="Arial" w:cs="Arial"/>
          <w:iCs/>
          <w:sz w:val="24"/>
          <w:szCs w:val="24"/>
        </w:rPr>
        <w:t>.</w:t>
      </w:r>
    </w:p>
    <w:p w14:paraId="3262581E" w14:textId="77777777" w:rsidR="00E215A2" w:rsidRDefault="00DC158E" w:rsidP="00E215A2">
      <w:pPr>
        <w:pStyle w:val="Akapitzlist"/>
        <w:spacing w:after="0" w:line="360" w:lineRule="auto"/>
        <w:ind w:left="127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Projekt merytorycznej</w:t>
      </w:r>
      <w:r w:rsidR="006339F9" w:rsidRPr="006339F9">
        <w:rPr>
          <w:rFonts w:ascii="Arial" w:hAnsi="Arial" w:cs="Arial"/>
          <w:iCs/>
          <w:sz w:val="24"/>
          <w:szCs w:val="24"/>
        </w:rPr>
        <w:t xml:space="preserve"> Uchwały Sejmiku Województwa Podkarpackiego </w:t>
      </w:r>
      <w:r>
        <w:rPr>
          <w:rFonts w:ascii="Arial" w:hAnsi="Arial" w:cs="Arial"/>
          <w:iCs/>
          <w:sz w:val="24"/>
          <w:szCs w:val="24"/>
        </w:rPr>
        <w:t>został skierowany</w:t>
      </w:r>
      <w:r w:rsidR="006339F9" w:rsidRPr="006339F9">
        <w:rPr>
          <w:rFonts w:ascii="Arial" w:hAnsi="Arial" w:cs="Arial"/>
          <w:iCs/>
          <w:sz w:val="24"/>
          <w:szCs w:val="24"/>
        </w:rPr>
        <w:t xml:space="preserve"> na sesję w maju br.</w:t>
      </w:r>
      <w:r w:rsidR="006339F9">
        <w:rPr>
          <w:rFonts w:ascii="Arial" w:hAnsi="Arial" w:cs="Arial"/>
          <w:iCs/>
          <w:sz w:val="24"/>
          <w:szCs w:val="24"/>
        </w:rPr>
        <w:t xml:space="preserve"> </w:t>
      </w:r>
    </w:p>
    <w:p w14:paraId="57A2DB29" w14:textId="08A7AA0F" w:rsidR="006F69C3" w:rsidRPr="00E215A2" w:rsidRDefault="006339F9" w:rsidP="00E215A2">
      <w:pPr>
        <w:pStyle w:val="Akapitzlist"/>
        <w:spacing w:after="0" w:line="360" w:lineRule="auto"/>
        <w:ind w:left="1276"/>
        <w:jc w:val="both"/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</w:rPr>
        <w:t>Łączna wartość udzielanej pomocy</w:t>
      </w:r>
      <w:r w:rsidR="00DC158E">
        <w:rPr>
          <w:rFonts w:ascii="Arial" w:hAnsi="Arial" w:cs="Arial"/>
          <w:iCs/>
          <w:sz w:val="24"/>
          <w:szCs w:val="24"/>
        </w:rPr>
        <w:t xml:space="preserve"> finansowej</w:t>
      </w:r>
      <w:r>
        <w:rPr>
          <w:rFonts w:ascii="Arial" w:hAnsi="Arial" w:cs="Arial"/>
          <w:iCs/>
          <w:sz w:val="24"/>
          <w:szCs w:val="24"/>
        </w:rPr>
        <w:t xml:space="preserve"> wynosi 1.005.399,-zł.</w:t>
      </w:r>
      <w:r w:rsidR="00E215A2">
        <w:rPr>
          <w:rFonts w:ascii="Arial" w:hAnsi="Arial" w:cs="Arial"/>
          <w:iCs/>
          <w:sz w:val="24"/>
          <w:szCs w:val="24"/>
        </w:rPr>
        <w:t xml:space="preserve"> Kwota w wysokości 967.424,-zł zostanie zabezpieczona poprzez przeniesienia w planie wydatków przeznaczonych na Podkarpacki Program Odnowy Wsi, opisane w dalszej części uzasadnienia.</w:t>
      </w:r>
    </w:p>
    <w:p w14:paraId="317D2972" w14:textId="1CF63E3F" w:rsidR="00786A24" w:rsidRPr="00786A24" w:rsidRDefault="005D4538" w:rsidP="00732380">
      <w:pPr>
        <w:pStyle w:val="Akapitzlist"/>
        <w:numPr>
          <w:ilvl w:val="0"/>
          <w:numId w:val="5"/>
        </w:numPr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wydatków na </w:t>
      </w:r>
      <w:r w:rsidR="00786A24" w:rsidRPr="00786A24">
        <w:rPr>
          <w:rFonts w:ascii="Arial" w:hAnsi="Arial" w:cs="Arial"/>
          <w:color w:val="000000" w:themeColor="text1"/>
          <w:sz w:val="24"/>
          <w:szCs w:val="24"/>
        </w:rPr>
        <w:t>r</w:t>
      </w:r>
      <w:r>
        <w:rPr>
          <w:rFonts w:ascii="Arial" w:hAnsi="Arial" w:cs="Arial"/>
          <w:color w:val="000000" w:themeColor="text1"/>
          <w:sz w:val="24"/>
          <w:szCs w:val="24"/>
        </w:rPr>
        <w:t>ealizację</w:t>
      </w:r>
      <w:r w:rsidR="00786A24" w:rsidRPr="00786A24">
        <w:rPr>
          <w:rFonts w:ascii="Arial" w:hAnsi="Arial" w:cs="Arial"/>
          <w:color w:val="000000" w:themeColor="text1"/>
          <w:sz w:val="24"/>
          <w:szCs w:val="24"/>
        </w:rPr>
        <w:t xml:space="preserve"> działań</w:t>
      </w:r>
      <w:r w:rsidR="00984F03">
        <w:rPr>
          <w:rFonts w:ascii="Arial" w:hAnsi="Arial" w:cs="Arial"/>
          <w:color w:val="000000" w:themeColor="text1"/>
          <w:sz w:val="24"/>
          <w:szCs w:val="24"/>
        </w:rPr>
        <w:t xml:space="preserve"> promocyjnych </w:t>
      </w:r>
      <w:r w:rsidR="00DC158E">
        <w:rPr>
          <w:rFonts w:ascii="Arial" w:hAnsi="Arial" w:cs="Arial"/>
          <w:color w:val="000000" w:themeColor="text1"/>
          <w:sz w:val="24"/>
          <w:szCs w:val="24"/>
        </w:rPr>
        <w:t xml:space="preserve">Województwa Podkarpackiego oraz </w:t>
      </w:r>
      <w:r w:rsidR="00984F03">
        <w:rPr>
          <w:rFonts w:ascii="Arial" w:hAnsi="Arial" w:cs="Arial"/>
          <w:color w:val="000000" w:themeColor="text1"/>
          <w:sz w:val="24"/>
          <w:szCs w:val="24"/>
        </w:rPr>
        <w:t>związanych z upamiętnieniem wydarzeń patriotyczno-religijnych mających na celu pielęgnowanie polskości oraz kształtowanie świadomości narodowej, obywatelskiej i kulturowej, a także tożsamości lokalnej</w:t>
      </w:r>
      <w:r w:rsidR="00786A24" w:rsidRPr="00786A24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DC158E">
        <w:rPr>
          <w:rFonts w:ascii="Arial" w:hAnsi="Arial" w:cs="Arial"/>
          <w:color w:val="000000" w:themeColor="text1"/>
          <w:sz w:val="24"/>
          <w:szCs w:val="24"/>
        </w:rPr>
        <w:br/>
      </w:r>
      <w:r w:rsidR="00984F03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786A24" w:rsidRPr="00786A24">
        <w:rPr>
          <w:rFonts w:ascii="Arial" w:hAnsi="Arial" w:cs="Arial"/>
          <w:b/>
          <w:color w:val="000000" w:themeColor="text1"/>
          <w:sz w:val="24"/>
          <w:szCs w:val="24"/>
        </w:rPr>
        <w:t>25.000,-zł.</w:t>
      </w:r>
    </w:p>
    <w:p w14:paraId="4302B063" w14:textId="20866FF8" w:rsidR="00786A24" w:rsidRPr="00786A24" w:rsidRDefault="00786A24" w:rsidP="00786A24">
      <w:pPr>
        <w:pStyle w:val="Akapitzlist"/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A24">
        <w:rPr>
          <w:rFonts w:ascii="Arial" w:hAnsi="Arial" w:cs="Arial"/>
          <w:color w:val="000000" w:themeColor="text1"/>
          <w:sz w:val="24"/>
          <w:szCs w:val="24"/>
        </w:rPr>
        <w:t xml:space="preserve">Zwiększenie wydatków konieczne w związku z </w:t>
      </w:r>
      <w:r w:rsidR="00AF23C8">
        <w:rPr>
          <w:rFonts w:ascii="Arial" w:hAnsi="Arial" w:cs="Arial"/>
          <w:color w:val="000000" w:themeColor="text1"/>
          <w:sz w:val="24"/>
          <w:szCs w:val="24"/>
        </w:rPr>
        <w:t xml:space="preserve">planowaną </w:t>
      </w:r>
      <w:r w:rsidRPr="00786A24">
        <w:rPr>
          <w:rFonts w:ascii="Arial" w:hAnsi="Arial" w:cs="Arial"/>
          <w:color w:val="000000" w:themeColor="text1"/>
          <w:sz w:val="24"/>
          <w:szCs w:val="24"/>
        </w:rPr>
        <w:t xml:space="preserve">intensyfikacją działań w obszarze międzynarodowym, realizacją wielu inicjatyw i projektów, w </w:t>
      </w:r>
      <w:r w:rsidR="005D4538">
        <w:rPr>
          <w:rFonts w:ascii="Arial" w:hAnsi="Arial" w:cs="Arial"/>
          <w:color w:val="000000" w:themeColor="text1"/>
          <w:sz w:val="24"/>
          <w:szCs w:val="24"/>
        </w:rPr>
        <w:t>tym przede wszystkim działań związanych</w:t>
      </w:r>
      <w:r w:rsidRPr="00786A24">
        <w:rPr>
          <w:rFonts w:ascii="Arial" w:hAnsi="Arial" w:cs="Arial"/>
          <w:color w:val="000000" w:themeColor="text1"/>
          <w:sz w:val="24"/>
          <w:szCs w:val="24"/>
        </w:rPr>
        <w:t xml:space="preserve"> z uroczystościami beatyfikacyjnymi Rodziny </w:t>
      </w:r>
      <w:proofErr w:type="spellStart"/>
      <w:r w:rsidRPr="00786A24">
        <w:rPr>
          <w:rFonts w:ascii="Arial" w:hAnsi="Arial" w:cs="Arial"/>
          <w:color w:val="000000" w:themeColor="text1"/>
          <w:sz w:val="24"/>
          <w:szCs w:val="24"/>
        </w:rPr>
        <w:t>Ulmów</w:t>
      </w:r>
      <w:proofErr w:type="spellEnd"/>
      <w:r w:rsidR="00AF23C8">
        <w:rPr>
          <w:rFonts w:ascii="Arial" w:hAnsi="Arial" w:cs="Arial"/>
          <w:color w:val="000000" w:themeColor="text1"/>
          <w:sz w:val="24"/>
          <w:szCs w:val="24"/>
        </w:rPr>
        <w:t>,</w:t>
      </w:r>
      <w:r w:rsidRPr="00786A24">
        <w:rPr>
          <w:rFonts w:ascii="Arial" w:hAnsi="Arial" w:cs="Arial"/>
          <w:color w:val="000000" w:themeColor="text1"/>
          <w:sz w:val="24"/>
          <w:szCs w:val="24"/>
        </w:rPr>
        <w:t xml:space="preserve"> podczas których województwo podkarpackie odwiedzą liczne delegacje zagraniczne, przedstawiciele dyplomacji oraz strony rządowej. Działania związane będą również </w:t>
      </w:r>
      <w:r w:rsidR="00937361">
        <w:rPr>
          <w:rFonts w:ascii="Arial" w:hAnsi="Arial" w:cs="Arial"/>
          <w:color w:val="000000" w:themeColor="text1"/>
          <w:sz w:val="24"/>
          <w:szCs w:val="24"/>
        </w:rPr>
        <w:br/>
      </w:r>
      <w:r w:rsidRPr="00786A2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 organizacją wystawy </w:t>
      </w:r>
      <w:r w:rsidRPr="00E215A2">
        <w:rPr>
          <w:rFonts w:ascii="Arial" w:hAnsi="Arial" w:cs="Arial"/>
          <w:color w:val="000000" w:themeColor="text1"/>
          <w:sz w:val="24"/>
          <w:szCs w:val="24"/>
        </w:rPr>
        <w:t>w instytucji UE w Brukseli</w:t>
      </w:r>
      <w:r w:rsidRPr="00786A24">
        <w:rPr>
          <w:rFonts w:ascii="Arial" w:hAnsi="Arial" w:cs="Arial"/>
          <w:color w:val="000000" w:themeColor="text1"/>
          <w:sz w:val="24"/>
          <w:szCs w:val="24"/>
        </w:rPr>
        <w:t xml:space="preserve">, która podsumuje ogłoszony na Podkarpaciu Rok Rodziny Józefa i Wiktorii </w:t>
      </w:r>
      <w:proofErr w:type="spellStart"/>
      <w:r w:rsidRPr="00786A24">
        <w:rPr>
          <w:rFonts w:ascii="Arial" w:hAnsi="Arial" w:cs="Arial"/>
          <w:color w:val="000000" w:themeColor="text1"/>
          <w:sz w:val="24"/>
          <w:szCs w:val="24"/>
        </w:rPr>
        <w:t>Ulmów</w:t>
      </w:r>
      <w:proofErr w:type="spellEnd"/>
      <w:r w:rsidRPr="00786A24">
        <w:rPr>
          <w:rFonts w:ascii="Arial" w:hAnsi="Arial" w:cs="Arial"/>
          <w:color w:val="000000" w:themeColor="text1"/>
          <w:sz w:val="24"/>
          <w:szCs w:val="24"/>
        </w:rPr>
        <w:t xml:space="preserve"> z Dziećmi.</w:t>
      </w:r>
    </w:p>
    <w:p w14:paraId="2A2FA536" w14:textId="60824BEB" w:rsidR="00786A24" w:rsidRPr="00786A24" w:rsidRDefault="00786A24" w:rsidP="00786A24">
      <w:pPr>
        <w:pStyle w:val="Akapitzlist"/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A24">
        <w:rPr>
          <w:rFonts w:ascii="Arial" w:hAnsi="Arial" w:cs="Arial"/>
          <w:color w:val="000000" w:themeColor="text1"/>
          <w:sz w:val="24"/>
          <w:szCs w:val="24"/>
        </w:rPr>
        <w:t xml:space="preserve">Ponadto planowane są wizyty studyjne zagranicznych dziennikarzy na Podkarpaciu, mające na celu promocję dziedzictwa Rodziny </w:t>
      </w:r>
      <w:proofErr w:type="spellStart"/>
      <w:r w:rsidRPr="00786A24">
        <w:rPr>
          <w:rFonts w:ascii="Arial" w:hAnsi="Arial" w:cs="Arial"/>
          <w:color w:val="000000" w:themeColor="text1"/>
          <w:sz w:val="24"/>
          <w:szCs w:val="24"/>
        </w:rPr>
        <w:t>Ulmów</w:t>
      </w:r>
      <w:proofErr w:type="spellEnd"/>
      <w:r w:rsidRPr="00786A24">
        <w:rPr>
          <w:rFonts w:ascii="Arial" w:hAnsi="Arial" w:cs="Arial"/>
          <w:color w:val="000000" w:themeColor="text1"/>
          <w:sz w:val="24"/>
          <w:szCs w:val="24"/>
        </w:rPr>
        <w:t xml:space="preserve"> oraz Województwa Podkarpackiego. Przewidywane są również działania dotyczycące publikacji artykułów prasowych i materiałów medialnych, </w:t>
      </w:r>
      <w:r w:rsidR="00937361">
        <w:rPr>
          <w:rFonts w:ascii="Arial" w:hAnsi="Arial" w:cs="Arial"/>
          <w:color w:val="000000" w:themeColor="text1"/>
          <w:sz w:val="24"/>
          <w:szCs w:val="24"/>
        </w:rPr>
        <w:br/>
      </w:r>
      <w:r w:rsidRPr="00786A24">
        <w:rPr>
          <w:rFonts w:ascii="Arial" w:hAnsi="Arial" w:cs="Arial"/>
          <w:color w:val="000000" w:themeColor="text1"/>
          <w:sz w:val="24"/>
          <w:szCs w:val="24"/>
        </w:rPr>
        <w:t>z zakresu promocji wydarzeń związanych z</w:t>
      </w:r>
      <w:r w:rsidR="00EB5068">
        <w:rPr>
          <w:rFonts w:ascii="Arial" w:hAnsi="Arial" w:cs="Arial"/>
          <w:color w:val="000000" w:themeColor="text1"/>
          <w:sz w:val="24"/>
          <w:szCs w:val="24"/>
        </w:rPr>
        <w:t xml:space="preserve"> upamiętnieniem Rodziny </w:t>
      </w:r>
      <w:proofErr w:type="spellStart"/>
      <w:r w:rsidR="00EB5068">
        <w:rPr>
          <w:rFonts w:ascii="Arial" w:hAnsi="Arial" w:cs="Arial"/>
          <w:color w:val="000000" w:themeColor="text1"/>
          <w:sz w:val="24"/>
          <w:szCs w:val="24"/>
        </w:rPr>
        <w:t>Ulmów</w:t>
      </w:r>
      <w:proofErr w:type="spellEnd"/>
      <w:r w:rsidR="00EB5068">
        <w:rPr>
          <w:rFonts w:ascii="Arial" w:hAnsi="Arial" w:cs="Arial"/>
          <w:color w:val="000000" w:themeColor="text1"/>
          <w:sz w:val="24"/>
          <w:szCs w:val="24"/>
        </w:rPr>
        <w:t xml:space="preserve"> oraz zakup materiałów promocyjno-informacyjnych.</w:t>
      </w:r>
    </w:p>
    <w:p w14:paraId="1DB83DF2" w14:textId="3C429723" w:rsidR="00786A24" w:rsidRPr="00786A24" w:rsidRDefault="00786A24" w:rsidP="00732380">
      <w:pPr>
        <w:pStyle w:val="Akapitzlist"/>
        <w:numPr>
          <w:ilvl w:val="0"/>
          <w:numId w:val="5"/>
        </w:numPr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A24">
        <w:rPr>
          <w:rFonts w:ascii="Arial" w:hAnsi="Arial" w:cs="Arial"/>
          <w:color w:val="000000" w:themeColor="text1"/>
          <w:sz w:val="24"/>
          <w:szCs w:val="24"/>
        </w:rPr>
        <w:t xml:space="preserve">składka członkowska z tytułu przynależności Województwa Podkarpackiego do Stowarzyszenia Podkarpacka Dolina Wodorowa – </w:t>
      </w:r>
      <w:r w:rsidRPr="00786A24">
        <w:rPr>
          <w:rFonts w:ascii="Arial" w:hAnsi="Arial" w:cs="Arial"/>
          <w:b/>
          <w:color w:val="000000" w:themeColor="text1"/>
          <w:sz w:val="24"/>
          <w:szCs w:val="24"/>
        </w:rPr>
        <w:t>4.800,-zł</w:t>
      </w:r>
      <w:r w:rsidRPr="00786A2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0B181AA" w14:textId="59D04C09" w:rsidR="00786A24" w:rsidRPr="00786A24" w:rsidRDefault="00786A24" w:rsidP="00786A24">
      <w:pPr>
        <w:pStyle w:val="Akapitzlist"/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A24">
        <w:rPr>
          <w:rFonts w:ascii="Arial" w:hAnsi="Arial" w:cs="Arial"/>
          <w:color w:val="000000" w:themeColor="text1"/>
          <w:sz w:val="24"/>
          <w:szCs w:val="24"/>
        </w:rPr>
        <w:t>Samorząd Województwa Podkarpackiego przyjął status członka wspi</w:t>
      </w:r>
      <w:r w:rsidR="00FE6115">
        <w:rPr>
          <w:rFonts w:ascii="Arial" w:hAnsi="Arial" w:cs="Arial"/>
          <w:color w:val="000000" w:themeColor="text1"/>
          <w:sz w:val="24"/>
          <w:szCs w:val="24"/>
        </w:rPr>
        <w:t>er</w:t>
      </w:r>
      <w:r w:rsidR="00662ADB">
        <w:rPr>
          <w:rFonts w:ascii="Arial" w:hAnsi="Arial" w:cs="Arial"/>
          <w:color w:val="000000" w:themeColor="text1"/>
          <w:sz w:val="24"/>
          <w:szCs w:val="24"/>
        </w:rPr>
        <w:t>ającego stowarzyszenie  zgodnie</w:t>
      </w:r>
      <w:r w:rsidR="00FE6115">
        <w:rPr>
          <w:rFonts w:ascii="Arial" w:hAnsi="Arial" w:cs="Arial"/>
          <w:color w:val="000000" w:themeColor="text1"/>
          <w:sz w:val="24"/>
          <w:szCs w:val="24"/>
        </w:rPr>
        <w:t xml:space="preserve"> z Uchwałą</w:t>
      </w:r>
      <w:r w:rsidRPr="00786A24">
        <w:rPr>
          <w:rFonts w:ascii="Arial" w:hAnsi="Arial" w:cs="Arial"/>
          <w:color w:val="000000" w:themeColor="text1"/>
          <w:sz w:val="24"/>
          <w:szCs w:val="24"/>
        </w:rPr>
        <w:t xml:space="preserve"> Sejmiku Województwa Podkarpackiego z dnia 25 października 2021r. w sprawie przystąpienia Województwa Podkarpackiego do tworzonego Stowarzyszenia "Podkarpacka Dolina W</w:t>
      </w:r>
      <w:r w:rsidR="000346F7">
        <w:rPr>
          <w:rFonts w:ascii="Arial" w:hAnsi="Arial" w:cs="Arial"/>
          <w:color w:val="000000" w:themeColor="text1"/>
          <w:sz w:val="24"/>
          <w:szCs w:val="24"/>
        </w:rPr>
        <w:t>odorowa" z siedzibą w Rzeszowie</w:t>
      </w:r>
      <w:r w:rsidRPr="00786A24">
        <w:rPr>
          <w:rFonts w:ascii="Arial" w:hAnsi="Arial" w:cs="Arial"/>
          <w:color w:val="000000" w:themeColor="text1"/>
          <w:sz w:val="24"/>
          <w:szCs w:val="24"/>
        </w:rPr>
        <w:t>.</w:t>
      </w:r>
      <w:r w:rsidR="00FE61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86A24">
        <w:rPr>
          <w:rFonts w:ascii="Arial" w:hAnsi="Arial" w:cs="Arial"/>
          <w:color w:val="000000" w:themeColor="text1"/>
          <w:sz w:val="24"/>
          <w:szCs w:val="24"/>
        </w:rPr>
        <w:t xml:space="preserve">Zgodnie ze Statutem Stowarzyszenia (...), Członek wspierający zobowiązuje się do opłacania składki specjalnej w wysokości ustalanej na dany rok uchwałą Zarządu Stowarzyszenia (...). </w:t>
      </w:r>
    </w:p>
    <w:p w14:paraId="7703D9CB" w14:textId="0CA148E7" w:rsidR="00EB5068" w:rsidRPr="001C30A0" w:rsidRDefault="00EB5068" w:rsidP="003D3738">
      <w:pPr>
        <w:pStyle w:val="Akapitzlist"/>
        <w:numPr>
          <w:ilvl w:val="0"/>
          <w:numId w:val="5"/>
        </w:numPr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30A0">
        <w:rPr>
          <w:rFonts w:ascii="Arial" w:hAnsi="Arial" w:cs="Arial"/>
          <w:color w:val="000000" w:themeColor="text1"/>
          <w:sz w:val="24"/>
          <w:szCs w:val="24"/>
        </w:rPr>
        <w:t>wydatków na obsługę zadań z zakresu ochrony środowiska finansowanych</w:t>
      </w:r>
      <w:r w:rsidRPr="001C30A0">
        <w:rPr>
          <w:rFonts w:ascii="Arial" w:hAnsi="Arial" w:cs="Arial"/>
          <w:color w:val="000000" w:themeColor="text1"/>
          <w:sz w:val="24"/>
          <w:szCs w:val="24"/>
        </w:rPr>
        <w:br/>
        <w:t xml:space="preserve">z pobieranych opłat </w:t>
      </w:r>
      <w:r w:rsidR="00DC158E" w:rsidRPr="001C30A0">
        <w:rPr>
          <w:rFonts w:ascii="Arial" w:hAnsi="Arial" w:cs="Arial"/>
          <w:color w:val="000000" w:themeColor="text1"/>
          <w:sz w:val="24"/>
          <w:szCs w:val="24"/>
        </w:rPr>
        <w:t>środowiskowych –</w:t>
      </w:r>
      <w:r w:rsidRPr="001C30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3738" w:rsidRPr="001C30A0">
        <w:rPr>
          <w:rFonts w:ascii="Arial" w:hAnsi="Arial" w:cs="Arial"/>
          <w:b/>
          <w:color w:val="000000" w:themeColor="text1"/>
          <w:sz w:val="24"/>
          <w:szCs w:val="24"/>
        </w:rPr>
        <w:t>455.852</w:t>
      </w:r>
      <w:r w:rsidRPr="001C30A0">
        <w:rPr>
          <w:rFonts w:ascii="Arial" w:hAnsi="Arial" w:cs="Arial"/>
          <w:b/>
          <w:color w:val="000000" w:themeColor="text1"/>
          <w:sz w:val="24"/>
          <w:szCs w:val="24"/>
        </w:rPr>
        <w:t>,-zł.</w:t>
      </w:r>
      <w:bookmarkStart w:id="0" w:name="_GoBack"/>
      <w:bookmarkEnd w:id="0"/>
    </w:p>
    <w:p w14:paraId="34C4A53D" w14:textId="6F501E89" w:rsidR="00EB5068" w:rsidRPr="003D3738" w:rsidRDefault="00EB5068" w:rsidP="003D3738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Zwiększenie planu wydatków związane z koniecznością </w:t>
      </w:r>
      <w:r w:rsidRPr="0076768E">
        <w:rPr>
          <w:rFonts w:ascii="Arial" w:hAnsi="Arial" w:cs="Arial"/>
          <w:sz w:val="24"/>
          <w:szCs w:val="24"/>
        </w:rPr>
        <w:t xml:space="preserve">rozliczenia niewykorzystanych środków pozostałych </w:t>
      </w:r>
      <w:r w:rsidR="003D3738">
        <w:rPr>
          <w:rFonts w:ascii="Arial" w:hAnsi="Arial" w:cs="Arial"/>
          <w:sz w:val="24"/>
          <w:szCs w:val="24"/>
        </w:rPr>
        <w:t>na koniec 2022</w:t>
      </w:r>
      <w:r w:rsidRPr="0076768E">
        <w:rPr>
          <w:rFonts w:ascii="Arial" w:hAnsi="Arial" w:cs="Arial"/>
          <w:sz w:val="24"/>
          <w:szCs w:val="24"/>
        </w:rPr>
        <w:t xml:space="preserve"> roku z tytułu opłat środowiskowych.</w:t>
      </w:r>
    </w:p>
    <w:p w14:paraId="516EB35B" w14:textId="3902A7B9" w:rsidR="006C0704" w:rsidRPr="00456604" w:rsidRDefault="006C0704" w:rsidP="00732380">
      <w:pPr>
        <w:pStyle w:val="Akapitzlist"/>
        <w:numPr>
          <w:ilvl w:val="0"/>
          <w:numId w:val="5"/>
        </w:numPr>
        <w:spacing w:after="0" w:line="360" w:lineRule="auto"/>
        <w:ind w:left="993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6604">
        <w:rPr>
          <w:rFonts w:ascii="Arial" w:hAnsi="Arial" w:cs="Arial"/>
          <w:color w:val="000000" w:themeColor="text1"/>
          <w:sz w:val="24"/>
          <w:szCs w:val="24"/>
        </w:rPr>
        <w:t>dotacji dla instytucji kultury</w:t>
      </w:r>
      <w:r w:rsidR="00DC158E">
        <w:rPr>
          <w:rFonts w:ascii="Arial" w:hAnsi="Arial" w:cs="Arial"/>
          <w:color w:val="000000" w:themeColor="text1"/>
          <w:sz w:val="24"/>
          <w:szCs w:val="24"/>
        </w:rPr>
        <w:t xml:space="preserve"> – zwiększenie</w:t>
      </w:r>
      <w:r w:rsidRPr="00456604">
        <w:rPr>
          <w:rFonts w:ascii="Arial" w:hAnsi="Arial" w:cs="Arial"/>
          <w:color w:val="000000" w:themeColor="text1"/>
          <w:sz w:val="24"/>
          <w:szCs w:val="24"/>
        </w:rPr>
        <w:t xml:space="preserve"> o kwotę </w:t>
      </w:r>
      <w:r w:rsidR="00AC78D7">
        <w:rPr>
          <w:rFonts w:ascii="Arial" w:hAnsi="Arial" w:cs="Arial"/>
          <w:b/>
          <w:color w:val="000000" w:themeColor="text1"/>
          <w:sz w:val="24"/>
          <w:szCs w:val="24"/>
        </w:rPr>
        <w:t>1.560.552</w:t>
      </w:r>
      <w:r w:rsidRPr="00456604">
        <w:rPr>
          <w:rFonts w:ascii="Arial" w:hAnsi="Arial" w:cs="Arial"/>
          <w:b/>
          <w:bCs/>
          <w:color w:val="000000" w:themeColor="text1"/>
          <w:sz w:val="24"/>
          <w:szCs w:val="24"/>
        </w:rPr>
        <w:t>,-zł</w:t>
      </w:r>
      <w:r w:rsidRPr="00456604">
        <w:rPr>
          <w:rFonts w:ascii="Arial" w:hAnsi="Arial" w:cs="Arial"/>
          <w:color w:val="000000" w:themeColor="text1"/>
          <w:sz w:val="24"/>
          <w:szCs w:val="24"/>
        </w:rPr>
        <w:t>, w tym dla:</w:t>
      </w:r>
    </w:p>
    <w:p w14:paraId="361D69B7" w14:textId="34FDB8CD" w:rsidR="0088758D" w:rsidRPr="001C30A0" w:rsidRDefault="0088758D" w:rsidP="00DC158E">
      <w:pPr>
        <w:pStyle w:val="Akapitzlist"/>
        <w:numPr>
          <w:ilvl w:val="0"/>
          <w:numId w:val="15"/>
        </w:numPr>
        <w:spacing w:after="0" w:line="360" w:lineRule="auto"/>
        <w:ind w:left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30A0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Filharmonii Podkarpackiej im. Artura Malawskiego w Rzeszowie </w:t>
      </w:r>
      <w:r w:rsidR="005D4538" w:rsidRPr="001C30A0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– </w:t>
      </w:r>
      <w:r w:rsidR="005D4538" w:rsidRPr="001C30A0">
        <w:rPr>
          <w:rFonts w:ascii="Arial" w:hAnsi="Arial" w:cs="Arial"/>
          <w:color w:val="000000" w:themeColor="text1"/>
          <w:sz w:val="24"/>
          <w:szCs w:val="24"/>
        </w:rPr>
        <w:t xml:space="preserve">dotacji </w:t>
      </w:r>
      <w:r w:rsidR="004024F6" w:rsidRPr="001C30A0">
        <w:rPr>
          <w:rFonts w:ascii="Arial" w:hAnsi="Arial" w:cs="Arial"/>
          <w:color w:val="000000" w:themeColor="text1"/>
          <w:sz w:val="24"/>
          <w:szCs w:val="24"/>
        </w:rPr>
        <w:t xml:space="preserve">na realizację 6 koncertów nadzwyczajnych w okresie czerwiec </w:t>
      </w:r>
      <w:r w:rsidR="00DC158E" w:rsidRPr="001C30A0">
        <w:rPr>
          <w:rFonts w:ascii="Arial" w:hAnsi="Arial" w:cs="Arial"/>
          <w:color w:val="000000" w:themeColor="text1"/>
          <w:sz w:val="24"/>
          <w:szCs w:val="24"/>
        </w:rPr>
        <w:t>–</w:t>
      </w:r>
      <w:r w:rsidR="00BE5B53" w:rsidRPr="001C30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24F6" w:rsidRPr="001C30A0">
        <w:rPr>
          <w:rFonts w:ascii="Arial" w:hAnsi="Arial" w:cs="Arial"/>
          <w:color w:val="000000" w:themeColor="text1"/>
          <w:sz w:val="24"/>
          <w:szCs w:val="24"/>
        </w:rPr>
        <w:t>wrzesień</w:t>
      </w:r>
      <w:r w:rsidR="00DC158E" w:rsidRPr="001C30A0">
        <w:rPr>
          <w:rFonts w:ascii="Arial" w:hAnsi="Arial" w:cs="Arial"/>
          <w:color w:val="000000" w:themeColor="text1"/>
          <w:sz w:val="24"/>
          <w:szCs w:val="24"/>
        </w:rPr>
        <w:t xml:space="preserve"> br.</w:t>
      </w:r>
      <w:r w:rsidRPr="001C30A0">
        <w:rPr>
          <w:rFonts w:ascii="Arial" w:hAnsi="Arial" w:cs="Arial"/>
          <w:color w:val="000000" w:themeColor="text1"/>
          <w:sz w:val="24"/>
          <w:szCs w:val="24"/>
        </w:rPr>
        <w:t xml:space="preserve"> – 550.000,-zł.</w:t>
      </w:r>
    </w:p>
    <w:p w14:paraId="1AB35EF3" w14:textId="5BBAE650" w:rsidR="005D4538" w:rsidRDefault="006C0704" w:rsidP="00DC158E">
      <w:pPr>
        <w:pStyle w:val="Akapitzlist"/>
        <w:numPr>
          <w:ilvl w:val="0"/>
          <w:numId w:val="15"/>
        </w:numPr>
        <w:spacing w:after="0" w:line="360" w:lineRule="auto"/>
        <w:ind w:left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D4538">
        <w:rPr>
          <w:rFonts w:ascii="Arial" w:hAnsi="Arial" w:cs="Arial"/>
          <w:color w:val="000000" w:themeColor="text1"/>
          <w:sz w:val="24"/>
          <w:szCs w:val="24"/>
          <w:u w:val="single"/>
        </w:rPr>
        <w:t>Teatru im. Wandy Siemaszkowej w Rzeszowie</w:t>
      </w:r>
      <w:r w:rsidRPr="005D45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4538" w:rsidRPr="005D4538">
        <w:rPr>
          <w:rFonts w:ascii="Arial" w:hAnsi="Arial" w:cs="Arial"/>
          <w:color w:val="000000" w:themeColor="text1"/>
          <w:sz w:val="24"/>
          <w:szCs w:val="24"/>
        </w:rPr>
        <w:t xml:space="preserve">– dotacji na pokrycie </w:t>
      </w:r>
      <w:r w:rsidRPr="005D4538">
        <w:rPr>
          <w:rFonts w:ascii="Arial" w:hAnsi="Arial" w:cs="Arial"/>
          <w:color w:val="000000" w:themeColor="text1"/>
          <w:sz w:val="24"/>
          <w:szCs w:val="24"/>
        </w:rPr>
        <w:t>wzrostu stawek aktorskich określonych procentowo w stosunku do wynagrod</w:t>
      </w:r>
      <w:r w:rsidR="005D4538" w:rsidRPr="005D4538">
        <w:rPr>
          <w:rFonts w:ascii="Arial" w:hAnsi="Arial" w:cs="Arial"/>
          <w:color w:val="000000" w:themeColor="text1"/>
          <w:sz w:val="24"/>
          <w:szCs w:val="24"/>
        </w:rPr>
        <w:t>zenia zasadniczego</w:t>
      </w:r>
      <w:r w:rsidR="0093736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37361" w:rsidRPr="005D4538">
        <w:rPr>
          <w:rFonts w:ascii="Arial" w:hAnsi="Arial" w:cs="Arial"/>
          <w:color w:val="000000" w:themeColor="text1"/>
          <w:sz w:val="24"/>
          <w:szCs w:val="24"/>
        </w:rPr>
        <w:t>kosztów zatr</w:t>
      </w:r>
      <w:r w:rsidR="00937361">
        <w:rPr>
          <w:rFonts w:ascii="Arial" w:hAnsi="Arial" w:cs="Arial"/>
          <w:color w:val="000000" w:themeColor="text1"/>
          <w:sz w:val="24"/>
          <w:szCs w:val="24"/>
        </w:rPr>
        <w:t>udnienia Menadżera Inwestycji (</w:t>
      </w:r>
      <w:r w:rsidR="00937361" w:rsidRPr="005D4538">
        <w:rPr>
          <w:rFonts w:ascii="Arial" w:hAnsi="Arial" w:cs="Arial"/>
          <w:color w:val="000000" w:themeColor="text1"/>
          <w:sz w:val="24"/>
          <w:szCs w:val="24"/>
        </w:rPr>
        <w:t>pełnomocnika ds. koordynacji i nadzoru dwóch długoterminowych projektów inwestycyjnych Teatru</w:t>
      </w:r>
      <w:r w:rsidR="00937361">
        <w:rPr>
          <w:rFonts w:ascii="Arial" w:hAnsi="Arial" w:cs="Arial"/>
          <w:color w:val="000000" w:themeColor="text1"/>
          <w:sz w:val="24"/>
          <w:szCs w:val="24"/>
        </w:rPr>
        <w:t>)</w:t>
      </w:r>
      <w:r w:rsidR="009579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7361">
        <w:rPr>
          <w:rFonts w:ascii="Arial" w:hAnsi="Arial" w:cs="Arial"/>
          <w:color w:val="000000" w:themeColor="text1"/>
          <w:sz w:val="24"/>
          <w:szCs w:val="24"/>
        </w:rPr>
        <w:t>–</w:t>
      </w:r>
      <w:r w:rsidR="00FE61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4538" w:rsidRPr="005D4538">
        <w:rPr>
          <w:rFonts w:ascii="Arial" w:hAnsi="Arial" w:cs="Arial"/>
          <w:color w:val="000000" w:themeColor="text1"/>
          <w:sz w:val="24"/>
          <w:szCs w:val="24"/>
        </w:rPr>
        <w:t>274.829,-zł.</w:t>
      </w:r>
    </w:p>
    <w:p w14:paraId="2C2264C1" w14:textId="77777777" w:rsidR="00957936" w:rsidRPr="005D4538" w:rsidRDefault="00957936" w:rsidP="00957936">
      <w:pPr>
        <w:pStyle w:val="Akapitzlist"/>
        <w:spacing w:after="0" w:line="360" w:lineRule="auto"/>
        <w:ind w:left="12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F224F09" w14:textId="22CF1175" w:rsidR="004024F6" w:rsidRDefault="00AB7F89" w:rsidP="00DC158E">
      <w:pPr>
        <w:pStyle w:val="Akapitzlist"/>
        <w:numPr>
          <w:ilvl w:val="0"/>
          <w:numId w:val="15"/>
        </w:numPr>
        <w:spacing w:after="0" w:line="360" w:lineRule="auto"/>
        <w:ind w:left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6604">
        <w:rPr>
          <w:rFonts w:ascii="Arial" w:hAnsi="Arial" w:cs="Arial"/>
          <w:color w:val="000000" w:themeColor="text1"/>
          <w:sz w:val="24"/>
          <w:szCs w:val="24"/>
          <w:u w:val="single"/>
        </w:rPr>
        <w:lastRenderedPageBreak/>
        <w:t>Wojewódzkiego Domu Kultury w Rzeszowie</w:t>
      </w:r>
      <w:r w:rsidR="00FE6115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4024F6">
        <w:rPr>
          <w:rFonts w:ascii="Arial" w:hAnsi="Arial" w:cs="Arial"/>
          <w:color w:val="000000" w:themeColor="text1"/>
          <w:sz w:val="24"/>
          <w:szCs w:val="24"/>
        </w:rPr>
        <w:t xml:space="preserve">zwiększenie </w:t>
      </w:r>
      <w:r w:rsidR="00FE6115">
        <w:rPr>
          <w:rFonts w:ascii="Arial" w:hAnsi="Arial" w:cs="Arial"/>
          <w:color w:val="000000" w:themeColor="text1"/>
          <w:sz w:val="24"/>
          <w:szCs w:val="24"/>
        </w:rPr>
        <w:t>dotacji</w:t>
      </w:r>
      <w:r w:rsidR="004024F6">
        <w:rPr>
          <w:rFonts w:ascii="Arial" w:hAnsi="Arial" w:cs="Arial"/>
          <w:color w:val="000000" w:themeColor="text1"/>
          <w:sz w:val="24"/>
          <w:szCs w:val="24"/>
        </w:rPr>
        <w:t xml:space="preserve"> o kwotę </w:t>
      </w:r>
      <w:r w:rsidR="00BE5B53">
        <w:rPr>
          <w:rFonts w:ascii="Arial" w:hAnsi="Arial" w:cs="Arial"/>
          <w:color w:val="000000" w:themeColor="text1"/>
          <w:sz w:val="24"/>
          <w:szCs w:val="24"/>
        </w:rPr>
        <w:t>142</w:t>
      </w:r>
      <w:r w:rsidR="00AC78D7">
        <w:rPr>
          <w:rFonts w:ascii="Arial" w:hAnsi="Arial" w:cs="Arial"/>
          <w:color w:val="000000" w:themeColor="text1"/>
          <w:sz w:val="24"/>
          <w:szCs w:val="24"/>
        </w:rPr>
        <w:t>.000</w:t>
      </w:r>
      <w:r w:rsidR="00FE6115">
        <w:rPr>
          <w:rFonts w:ascii="Arial" w:hAnsi="Arial" w:cs="Arial"/>
          <w:color w:val="000000" w:themeColor="text1"/>
          <w:sz w:val="24"/>
          <w:szCs w:val="24"/>
        </w:rPr>
        <w:t>,</w:t>
      </w:r>
      <w:r w:rsidR="00AC78D7">
        <w:rPr>
          <w:rFonts w:ascii="Arial" w:hAnsi="Arial" w:cs="Arial"/>
          <w:color w:val="000000" w:themeColor="text1"/>
          <w:sz w:val="24"/>
          <w:szCs w:val="24"/>
        </w:rPr>
        <w:t>-zł,</w:t>
      </w:r>
      <w:r w:rsidR="00FE6115">
        <w:rPr>
          <w:rFonts w:ascii="Arial" w:hAnsi="Arial" w:cs="Arial"/>
          <w:color w:val="000000" w:themeColor="text1"/>
          <w:sz w:val="24"/>
          <w:szCs w:val="24"/>
        </w:rPr>
        <w:t xml:space="preserve"> w tym na</w:t>
      </w:r>
      <w:r w:rsidRPr="00456604">
        <w:rPr>
          <w:rFonts w:ascii="Arial" w:hAnsi="Arial" w:cs="Arial"/>
          <w:color w:val="000000" w:themeColor="text1"/>
          <w:sz w:val="24"/>
          <w:szCs w:val="24"/>
        </w:rPr>
        <w:t>:</w:t>
      </w:r>
      <w:r w:rsidR="00FE61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57B09B7" w14:textId="01A75383" w:rsidR="006C0704" w:rsidRPr="00801065" w:rsidRDefault="006C0704" w:rsidP="00DC158E">
      <w:pPr>
        <w:pStyle w:val="Akapitzlist"/>
        <w:numPr>
          <w:ilvl w:val="0"/>
          <w:numId w:val="41"/>
        </w:numPr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1065">
        <w:rPr>
          <w:rFonts w:ascii="Arial" w:hAnsi="Arial" w:cs="Arial"/>
          <w:color w:val="000000" w:themeColor="text1"/>
          <w:sz w:val="24"/>
          <w:szCs w:val="24"/>
        </w:rPr>
        <w:t xml:space="preserve">pokrycie części kosztów udziału Dziewczęcej Orkiestry </w:t>
      </w:r>
      <w:proofErr w:type="spellStart"/>
      <w:r w:rsidRPr="00801065">
        <w:rPr>
          <w:rFonts w:ascii="Arial" w:hAnsi="Arial" w:cs="Arial"/>
          <w:color w:val="000000" w:themeColor="text1"/>
          <w:sz w:val="24"/>
          <w:szCs w:val="24"/>
        </w:rPr>
        <w:t>Szałamaistek</w:t>
      </w:r>
      <w:proofErr w:type="spellEnd"/>
      <w:r w:rsidRPr="008010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7361">
        <w:rPr>
          <w:rFonts w:ascii="Arial" w:hAnsi="Arial" w:cs="Arial"/>
          <w:color w:val="000000" w:themeColor="text1"/>
          <w:sz w:val="24"/>
          <w:szCs w:val="24"/>
        </w:rPr>
        <w:br/>
      </w:r>
      <w:r w:rsidRPr="00801065">
        <w:rPr>
          <w:rFonts w:ascii="Arial" w:hAnsi="Arial" w:cs="Arial"/>
          <w:color w:val="000000" w:themeColor="text1"/>
          <w:sz w:val="24"/>
          <w:szCs w:val="24"/>
        </w:rPr>
        <w:t>i Mażoretek "Incanto" w VI Międzynarodowym Festiwalu i Konkursie Orkiestr "</w:t>
      </w:r>
      <w:proofErr w:type="spellStart"/>
      <w:r w:rsidRPr="00801065">
        <w:rPr>
          <w:rFonts w:ascii="Arial" w:hAnsi="Arial" w:cs="Arial"/>
          <w:color w:val="000000" w:themeColor="text1"/>
          <w:sz w:val="24"/>
          <w:szCs w:val="24"/>
        </w:rPr>
        <w:t>Golden</w:t>
      </w:r>
      <w:proofErr w:type="spellEnd"/>
      <w:r w:rsidRPr="00801065">
        <w:rPr>
          <w:rFonts w:ascii="Arial" w:hAnsi="Arial" w:cs="Arial"/>
          <w:color w:val="000000" w:themeColor="text1"/>
          <w:sz w:val="24"/>
          <w:szCs w:val="24"/>
        </w:rPr>
        <w:t xml:space="preserve"> Sardana"</w:t>
      </w:r>
      <w:r w:rsidR="000765DB" w:rsidRPr="00801065">
        <w:rPr>
          <w:rFonts w:ascii="Arial" w:hAnsi="Arial" w:cs="Arial"/>
          <w:color w:val="000000" w:themeColor="text1"/>
          <w:sz w:val="24"/>
          <w:szCs w:val="24"/>
        </w:rPr>
        <w:t xml:space="preserve"> w </w:t>
      </w:r>
      <w:proofErr w:type="spellStart"/>
      <w:r w:rsidR="000765DB" w:rsidRPr="00801065">
        <w:rPr>
          <w:rFonts w:ascii="Arial" w:hAnsi="Arial" w:cs="Arial"/>
          <w:color w:val="000000" w:themeColor="text1"/>
          <w:sz w:val="24"/>
          <w:szCs w:val="24"/>
        </w:rPr>
        <w:t>Lloret</w:t>
      </w:r>
      <w:proofErr w:type="spellEnd"/>
      <w:r w:rsidR="000765DB" w:rsidRPr="00801065">
        <w:rPr>
          <w:rFonts w:ascii="Arial" w:hAnsi="Arial" w:cs="Arial"/>
          <w:color w:val="000000" w:themeColor="text1"/>
          <w:sz w:val="24"/>
          <w:szCs w:val="24"/>
        </w:rPr>
        <w:t xml:space="preserve"> de Mar i Barcelonie we wrześniu</w:t>
      </w:r>
      <w:r w:rsidRPr="00801065">
        <w:rPr>
          <w:rFonts w:ascii="Arial" w:hAnsi="Arial" w:cs="Arial"/>
          <w:color w:val="000000" w:themeColor="text1"/>
          <w:sz w:val="24"/>
          <w:szCs w:val="24"/>
        </w:rPr>
        <w:t xml:space="preserve"> 2023 r.</w:t>
      </w:r>
      <w:r w:rsidR="00FE6115" w:rsidRPr="00801065">
        <w:rPr>
          <w:rFonts w:ascii="Arial" w:hAnsi="Arial" w:cs="Arial"/>
          <w:color w:val="000000" w:themeColor="text1"/>
          <w:sz w:val="24"/>
          <w:szCs w:val="24"/>
        </w:rPr>
        <w:t xml:space="preserve"> – 55.000,-zł</w:t>
      </w:r>
      <w:r w:rsidR="00B118A8" w:rsidRPr="00801065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BF08716" w14:textId="6770CA99" w:rsidR="006C0704" w:rsidRPr="00456604" w:rsidRDefault="00AB7F89" w:rsidP="00DC158E">
      <w:pPr>
        <w:pStyle w:val="Akapitzlist"/>
        <w:numPr>
          <w:ilvl w:val="0"/>
          <w:numId w:val="16"/>
        </w:numPr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6604">
        <w:rPr>
          <w:rFonts w:ascii="Arial" w:hAnsi="Arial" w:cs="Arial"/>
          <w:color w:val="000000" w:themeColor="text1"/>
          <w:sz w:val="24"/>
          <w:szCs w:val="24"/>
        </w:rPr>
        <w:t xml:space="preserve"> zadanie pn. "Podkarpacki Festiwal Osób Wyjątkowych" – 87.000,-zł.</w:t>
      </w:r>
    </w:p>
    <w:p w14:paraId="59413640" w14:textId="02CE9877" w:rsidR="00AB7F89" w:rsidRPr="00456604" w:rsidRDefault="00AB7F89" w:rsidP="00DC158E">
      <w:pPr>
        <w:pStyle w:val="Akapitzlist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6604">
        <w:rPr>
          <w:rFonts w:ascii="Arial" w:hAnsi="Arial" w:cs="Arial"/>
          <w:color w:val="000000" w:themeColor="text1"/>
          <w:sz w:val="24"/>
          <w:szCs w:val="24"/>
        </w:rPr>
        <w:t xml:space="preserve">Podkarpacki Festiwal Osób Wyjątkowych na stałe wpisał się w wielkie </w:t>
      </w:r>
      <w:r w:rsidR="00937361">
        <w:rPr>
          <w:rFonts w:ascii="Arial" w:hAnsi="Arial" w:cs="Arial"/>
          <w:color w:val="000000" w:themeColor="text1"/>
          <w:sz w:val="24"/>
          <w:szCs w:val="24"/>
        </w:rPr>
        <w:br/>
      </w:r>
      <w:r w:rsidRPr="00456604">
        <w:rPr>
          <w:rFonts w:ascii="Arial" w:hAnsi="Arial" w:cs="Arial"/>
          <w:color w:val="000000" w:themeColor="text1"/>
          <w:sz w:val="24"/>
          <w:szCs w:val="24"/>
        </w:rPr>
        <w:t xml:space="preserve">i ważne wydarzenia kulturalne naszego regionu. Festiwal zwiększa dostępność odbioru kultury osobom niepełnosprawnym, poprzez działania integrujące środowisko osób z niepełnosprawnościami. Poprzez wiele wydarzeń kulturalnych pokazuje atuty i zdolności osób </w:t>
      </w:r>
      <w:r w:rsidR="00937361">
        <w:rPr>
          <w:rFonts w:ascii="Arial" w:hAnsi="Arial" w:cs="Arial"/>
          <w:color w:val="000000" w:themeColor="text1"/>
          <w:sz w:val="24"/>
          <w:szCs w:val="24"/>
        </w:rPr>
        <w:br/>
      </w:r>
      <w:r w:rsidRPr="00456604">
        <w:rPr>
          <w:rFonts w:ascii="Arial" w:hAnsi="Arial" w:cs="Arial"/>
          <w:color w:val="000000" w:themeColor="text1"/>
          <w:sz w:val="24"/>
          <w:szCs w:val="24"/>
        </w:rPr>
        <w:t>z niepełnosprawnościami oraz zachęca ich do udziału w życiu kulturalnym swojego regionu.</w:t>
      </w:r>
    </w:p>
    <w:p w14:paraId="35CB0EDD" w14:textId="77777777" w:rsidR="00AB7F89" w:rsidRPr="00456604" w:rsidRDefault="00AB7F89" w:rsidP="00DC158E">
      <w:pPr>
        <w:pStyle w:val="Akapitzlist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6604">
        <w:rPr>
          <w:rFonts w:ascii="Arial" w:hAnsi="Arial" w:cs="Arial"/>
          <w:color w:val="000000" w:themeColor="text1"/>
          <w:sz w:val="24"/>
          <w:szCs w:val="24"/>
        </w:rPr>
        <w:t xml:space="preserve">W tej edycji po raz pierwszy WDK zaprosi do współpracy Zakłady Aktywności Zawodowej z całego województwa, które będą się prezentować podczas finału wydarzeń. </w:t>
      </w:r>
    </w:p>
    <w:p w14:paraId="6E9B82A5" w14:textId="7AAF4A5D" w:rsidR="00AB7F89" w:rsidRPr="00FE6115" w:rsidRDefault="00AB7F89" w:rsidP="00DC158E">
      <w:pPr>
        <w:pStyle w:val="Akapitzlist"/>
        <w:numPr>
          <w:ilvl w:val="0"/>
          <w:numId w:val="38"/>
        </w:numPr>
        <w:spacing w:after="0" w:line="360" w:lineRule="auto"/>
        <w:ind w:left="1276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6604">
        <w:rPr>
          <w:rFonts w:ascii="Arial" w:hAnsi="Arial" w:cs="Arial"/>
          <w:color w:val="000000" w:themeColor="text1"/>
          <w:sz w:val="24"/>
          <w:szCs w:val="24"/>
          <w:u w:val="single"/>
        </w:rPr>
        <w:t>Galerii Sztuki Współczesnej w Przemyślu</w:t>
      </w:r>
      <w:r w:rsidRPr="004566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6115">
        <w:rPr>
          <w:rFonts w:ascii="Arial" w:hAnsi="Arial" w:cs="Arial"/>
          <w:color w:val="000000" w:themeColor="text1"/>
          <w:sz w:val="24"/>
          <w:szCs w:val="24"/>
        </w:rPr>
        <w:t xml:space="preserve">– dotacji na </w:t>
      </w:r>
      <w:r w:rsidR="000346F7">
        <w:rPr>
          <w:rFonts w:ascii="Arial" w:hAnsi="Arial" w:cs="Arial"/>
          <w:color w:val="000000" w:themeColor="text1"/>
          <w:sz w:val="24"/>
          <w:szCs w:val="24"/>
        </w:rPr>
        <w:t xml:space="preserve">pokrycie kosztów </w:t>
      </w:r>
      <w:r w:rsidR="00FE6115">
        <w:rPr>
          <w:rFonts w:ascii="Arial" w:hAnsi="Arial" w:cs="Arial"/>
          <w:color w:val="000000" w:themeColor="text1"/>
          <w:sz w:val="24"/>
          <w:szCs w:val="24"/>
        </w:rPr>
        <w:t>dostosowani</w:t>
      </w:r>
      <w:r w:rsidR="000346F7">
        <w:rPr>
          <w:rFonts w:ascii="Arial" w:hAnsi="Arial" w:cs="Arial"/>
          <w:color w:val="000000" w:themeColor="text1"/>
          <w:sz w:val="24"/>
          <w:szCs w:val="24"/>
        </w:rPr>
        <w:t>a</w:t>
      </w:r>
      <w:r w:rsidR="00FE61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6115" w:rsidRPr="00456604">
        <w:rPr>
          <w:rFonts w:ascii="Arial" w:hAnsi="Arial" w:cs="Arial"/>
          <w:color w:val="000000" w:themeColor="text1"/>
          <w:sz w:val="24"/>
          <w:szCs w:val="24"/>
        </w:rPr>
        <w:t xml:space="preserve">stron internetowych i aplikacji </w:t>
      </w:r>
      <w:r w:rsidR="00FE6115">
        <w:rPr>
          <w:rFonts w:ascii="Arial" w:hAnsi="Arial" w:cs="Arial"/>
          <w:color w:val="000000" w:themeColor="text1"/>
          <w:sz w:val="24"/>
          <w:szCs w:val="24"/>
        </w:rPr>
        <w:t>mobilnych podmiotów publicznych</w:t>
      </w:r>
      <w:r w:rsidRPr="00FE6115">
        <w:rPr>
          <w:rFonts w:ascii="Arial" w:hAnsi="Arial" w:cs="Arial"/>
          <w:color w:val="000000" w:themeColor="text1"/>
          <w:sz w:val="24"/>
          <w:szCs w:val="24"/>
        </w:rPr>
        <w:t xml:space="preserve"> – 5.000,-zł.</w:t>
      </w:r>
    </w:p>
    <w:p w14:paraId="4C1B186D" w14:textId="61ACEEAF" w:rsidR="00AB7F89" w:rsidRPr="00B118A8" w:rsidRDefault="00AB7F89" w:rsidP="00DC158E">
      <w:pPr>
        <w:pStyle w:val="Akapitzlist"/>
        <w:numPr>
          <w:ilvl w:val="0"/>
          <w:numId w:val="15"/>
        </w:numPr>
        <w:spacing w:after="0" w:line="360" w:lineRule="auto"/>
        <w:ind w:left="1276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6604">
        <w:rPr>
          <w:rFonts w:ascii="Arial" w:hAnsi="Arial" w:cs="Arial"/>
          <w:color w:val="000000" w:themeColor="text1"/>
          <w:sz w:val="24"/>
          <w:szCs w:val="24"/>
          <w:u w:val="single"/>
        </w:rPr>
        <w:t>Arboretum i Zakładu Fizjografii w Bolestraszycach</w:t>
      </w:r>
      <w:r w:rsidR="00FE6115">
        <w:rPr>
          <w:rFonts w:ascii="Arial" w:hAnsi="Arial" w:cs="Arial"/>
          <w:color w:val="000000" w:themeColor="text1"/>
          <w:sz w:val="24"/>
          <w:szCs w:val="24"/>
        </w:rPr>
        <w:t xml:space="preserve"> – dotacji na pokrycie kosztów </w:t>
      </w:r>
      <w:r w:rsidR="000346F7">
        <w:rPr>
          <w:rFonts w:ascii="Arial" w:hAnsi="Arial" w:cs="Arial"/>
          <w:color w:val="000000" w:themeColor="text1"/>
          <w:sz w:val="24"/>
          <w:szCs w:val="24"/>
        </w:rPr>
        <w:t xml:space="preserve">wcześniejszego zatrudnienia </w:t>
      </w:r>
      <w:r w:rsidR="00FE6115">
        <w:rPr>
          <w:rFonts w:ascii="Arial" w:hAnsi="Arial" w:cs="Arial"/>
          <w:color w:val="000000" w:themeColor="text1"/>
          <w:sz w:val="24"/>
          <w:szCs w:val="24"/>
        </w:rPr>
        <w:t>dwóch nowych pracownikó</w:t>
      </w:r>
      <w:r w:rsidR="000346F7">
        <w:rPr>
          <w:rFonts w:ascii="Arial" w:hAnsi="Arial" w:cs="Arial"/>
          <w:color w:val="000000" w:themeColor="text1"/>
          <w:sz w:val="24"/>
          <w:szCs w:val="24"/>
        </w:rPr>
        <w:t>w, na miejsce osób odchodzących na emeryturę</w:t>
      </w:r>
      <w:r w:rsidR="00AF23C8">
        <w:rPr>
          <w:rFonts w:ascii="Arial" w:hAnsi="Arial" w:cs="Arial"/>
          <w:color w:val="000000" w:themeColor="text1"/>
          <w:sz w:val="24"/>
          <w:szCs w:val="24"/>
        </w:rPr>
        <w:t>,</w:t>
      </w:r>
      <w:r w:rsidR="000346F7">
        <w:rPr>
          <w:rFonts w:ascii="Arial" w:hAnsi="Arial" w:cs="Arial"/>
          <w:color w:val="000000" w:themeColor="text1"/>
          <w:sz w:val="24"/>
          <w:szCs w:val="24"/>
        </w:rPr>
        <w:t xml:space="preserve"> z uwagi na konieczność ich przeszkolenia </w:t>
      </w:r>
      <w:r w:rsidRPr="00456604">
        <w:rPr>
          <w:rFonts w:ascii="Arial" w:hAnsi="Arial" w:cs="Arial"/>
          <w:color w:val="000000" w:themeColor="text1"/>
          <w:sz w:val="24"/>
          <w:szCs w:val="24"/>
        </w:rPr>
        <w:t>– 66.100,-zł.</w:t>
      </w:r>
    </w:p>
    <w:p w14:paraId="1D0BD9E3" w14:textId="4ABBD114" w:rsidR="00623BA0" w:rsidRPr="00456604" w:rsidRDefault="00AB7F89" w:rsidP="00DC158E">
      <w:pPr>
        <w:pStyle w:val="Akapitzlist"/>
        <w:numPr>
          <w:ilvl w:val="0"/>
          <w:numId w:val="15"/>
        </w:numPr>
        <w:spacing w:after="0" w:line="360" w:lineRule="auto"/>
        <w:ind w:left="1276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6604">
        <w:rPr>
          <w:rFonts w:ascii="Arial" w:hAnsi="Arial" w:cs="Arial"/>
          <w:color w:val="000000" w:themeColor="text1"/>
          <w:sz w:val="24"/>
          <w:szCs w:val="24"/>
          <w:u w:val="single"/>
        </w:rPr>
        <w:t>Wojewódzkiej i Miejskiej Biblioteki Publicznej w Rzeszowie</w:t>
      </w:r>
      <w:r w:rsidRPr="004566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46F7">
        <w:rPr>
          <w:rFonts w:ascii="Arial" w:hAnsi="Arial" w:cs="Arial"/>
          <w:color w:val="000000" w:themeColor="text1"/>
          <w:sz w:val="24"/>
          <w:szCs w:val="24"/>
        </w:rPr>
        <w:t xml:space="preserve">– dotacji na pokrycie kosztów zatrudnienia dwóch pracowników pełniących funkcje bibliotekarza, w tym osoby, która będzie zajmować się </w:t>
      </w:r>
      <w:r w:rsidR="000346F7" w:rsidRPr="00456604">
        <w:rPr>
          <w:rFonts w:ascii="Arial" w:hAnsi="Arial" w:cs="Arial"/>
          <w:color w:val="000000" w:themeColor="text1"/>
          <w:sz w:val="24"/>
          <w:szCs w:val="24"/>
        </w:rPr>
        <w:t xml:space="preserve">koordynacją oraz promocją działań kulturalnych (liczba tych wydarzeń rośnie z roku na rok, </w:t>
      </w:r>
      <w:r w:rsidR="00937361">
        <w:rPr>
          <w:rFonts w:ascii="Arial" w:hAnsi="Arial" w:cs="Arial"/>
          <w:color w:val="000000" w:themeColor="text1"/>
          <w:sz w:val="24"/>
          <w:szCs w:val="24"/>
        </w:rPr>
        <w:br/>
      </w:r>
      <w:r w:rsidR="000346F7" w:rsidRPr="00456604">
        <w:rPr>
          <w:rFonts w:ascii="Arial" w:hAnsi="Arial" w:cs="Arial"/>
          <w:color w:val="000000" w:themeColor="text1"/>
          <w:sz w:val="24"/>
          <w:szCs w:val="24"/>
        </w:rPr>
        <w:t>w 2022 r. instytucja zrealizowała ich 1.656), w tym także samodzielnym inicjowaniem, przygotowywaniem i prowadzeniem imprez kulturalnych</w:t>
      </w:r>
      <w:r w:rsidR="000346F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456604">
        <w:rPr>
          <w:rFonts w:ascii="Arial" w:hAnsi="Arial" w:cs="Arial"/>
          <w:color w:val="000000" w:themeColor="text1"/>
          <w:sz w:val="24"/>
          <w:szCs w:val="24"/>
        </w:rPr>
        <w:t>– 74.123,-zł</w:t>
      </w:r>
      <w:r w:rsidR="00623BA0" w:rsidRPr="0045660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C291C03" w14:textId="72FB2B6E" w:rsidR="00623BA0" w:rsidRPr="00D634E7" w:rsidRDefault="00623BA0" w:rsidP="00DC158E">
      <w:pPr>
        <w:pStyle w:val="Akapitzlist"/>
        <w:numPr>
          <w:ilvl w:val="0"/>
          <w:numId w:val="15"/>
        </w:numPr>
        <w:spacing w:after="0" w:line="360" w:lineRule="auto"/>
        <w:ind w:left="1276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6604">
        <w:rPr>
          <w:rFonts w:ascii="Arial" w:hAnsi="Arial" w:cs="Arial"/>
          <w:color w:val="000000" w:themeColor="text1"/>
          <w:sz w:val="24"/>
          <w:szCs w:val="24"/>
          <w:u w:val="single"/>
        </w:rPr>
        <w:t>Muzeum - Zamku w Łańcucie</w:t>
      </w:r>
      <w:r w:rsidR="000346F7">
        <w:rPr>
          <w:rFonts w:ascii="Arial" w:hAnsi="Arial" w:cs="Arial"/>
          <w:color w:val="000000" w:themeColor="text1"/>
          <w:sz w:val="24"/>
          <w:szCs w:val="24"/>
        </w:rPr>
        <w:t xml:space="preserve"> – dotacji </w:t>
      </w:r>
      <w:r w:rsidR="00D634E7" w:rsidRPr="00D634E7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Pr="00D634E7">
        <w:rPr>
          <w:rFonts w:ascii="Arial" w:hAnsi="Arial" w:cs="Arial"/>
          <w:color w:val="000000" w:themeColor="text1"/>
          <w:sz w:val="24"/>
          <w:szCs w:val="24"/>
        </w:rPr>
        <w:t xml:space="preserve">dofinansowanie kosztów zatrudnienia </w:t>
      </w:r>
      <w:r w:rsidR="000346F7" w:rsidRPr="00D634E7">
        <w:rPr>
          <w:rFonts w:ascii="Arial" w:hAnsi="Arial" w:cs="Arial"/>
          <w:color w:val="000000" w:themeColor="text1"/>
          <w:sz w:val="24"/>
          <w:szCs w:val="24"/>
        </w:rPr>
        <w:t>dwóc</w:t>
      </w:r>
      <w:r w:rsidR="00D634E7" w:rsidRPr="00D634E7">
        <w:rPr>
          <w:rFonts w:ascii="Arial" w:hAnsi="Arial" w:cs="Arial"/>
          <w:color w:val="000000" w:themeColor="text1"/>
          <w:sz w:val="24"/>
          <w:szCs w:val="24"/>
        </w:rPr>
        <w:t>h</w:t>
      </w:r>
      <w:r w:rsidR="00D634E7">
        <w:rPr>
          <w:rFonts w:ascii="Arial" w:hAnsi="Arial" w:cs="Arial"/>
          <w:color w:val="000000" w:themeColor="text1"/>
          <w:sz w:val="24"/>
          <w:szCs w:val="24"/>
        </w:rPr>
        <w:t xml:space="preserve"> pracowników</w:t>
      </w:r>
      <w:r w:rsidRPr="00D634E7">
        <w:rPr>
          <w:rFonts w:ascii="Arial" w:hAnsi="Arial" w:cs="Arial"/>
          <w:color w:val="000000" w:themeColor="text1"/>
          <w:sz w:val="24"/>
          <w:szCs w:val="24"/>
        </w:rPr>
        <w:t xml:space="preserve"> Muzeum </w:t>
      </w:r>
      <w:r w:rsidR="000346F7" w:rsidRPr="00D634E7">
        <w:rPr>
          <w:rFonts w:ascii="Arial" w:hAnsi="Arial" w:cs="Arial"/>
          <w:color w:val="000000" w:themeColor="text1"/>
          <w:sz w:val="24"/>
          <w:szCs w:val="24"/>
        </w:rPr>
        <w:t xml:space="preserve">(obywateli Ukrainy) </w:t>
      </w:r>
      <w:r w:rsidR="00D634E7" w:rsidRPr="00D634E7">
        <w:rPr>
          <w:rFonts w:ascii="Arial" w:hAnsi="Arial" w:cs="Arial"/>
          <w:color w:val="000000" w:themeColor="text1"/>
          <w:sz w:val="24"/>
          <w:szCs w:val="24"/>
        </w:rPr>
        <w:t xml:space="preserve">pracujących </w:t>
      </w:r>
      <w:r w:rsidRPr="00D634E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od </w:t>
      </w:r>
      <w:r w:rsidR="00D634E7" w:rsidRPr="00D634E7">
        <w:rPr>
          <w:rFonts w:ascii="Arial" w:hAnsi="Arial" w:cs="Arial"/>
          <w:color w:val="000000" w:themeColor="text1"/>
          <w:sz w:val="24"/>
          <w:szCs w:val="24"/>
        </w:rPr>
        <w:t xml:space="preserve">maja </w:t>
      </w:r>
      <w:r w:rsidRPr="00D634E7">
        <w:rPr>
          <w:rFonts w:ascii="Arial" w:hAnsi="Arial" w:cs="Arial"/>
          <w:color w:val="000000" w:themeColor="text1"/>
          <w:sz w:val="24"/>
          <w:szCs w:val="24"/>
        </w:rPr>
        <w:t>2022 r</w:t>
      </w:r>
      <w:r w:rsidR="00D634E7" w:rsidRPr="00D634E7">
        <w:rPr>
          <w:rFonts w:ascii="Arial" w:hAnsi="Arial" w:cs="Arial"/>
          <w:color w:val="000000" w:themeColor="text1"/>
          <w:sz w:val="24"/>
          <w:szCs w:val="24"/>
        </w:rPr>
        <w:t>.</w:t>
      </w:r>
      <w:r w:rsidR="00D634E7">
        <w:rPr>
          <w:rFonts w:ascii="Arial" w:hAnsi="Arial" w:cs="Arial"/>
          <w:color w:val="000000" w:themeColor="text1"/>
          <w:sz w:val="24"/>
          <w:szCs w:val="24"/>
        </w:rPr>
        <w:t xml:space="preserve"> do sierpnia br.</w:t>
      </w:r>
      <w:r w:rsidR="00D634E7" w:rsidRPr="00D634E7">
        <w:rPr>
          <w:rFonts w:ascii="Arial" w:hAnsi="Arial" w:cs="Arial"/>
          <w:color w:val="000000" w:themeColor="text1"/>
          <w:sz w:val="24"/>
          <w:szCs w:val="24"/>
        </w:rPr>
        <w:t xml:space="preserve"> w instytucji – 24.500,-zł</w:t>
      </w:r>
      <w:r w:rsidR="00D634E7">
        <w:rPr>
          <w:rFonts w:ascii="Arial" w:hAnsi="Arial" w:cs="Arial"/>
          <w:color w:val="000000" w:themeColor="text1"/>
          <w:sz w:val="24"/>
          <w:szCs w:val="24"/>
        </w:rPr>
        <w:t xml:space="preserve">. Drugi organizator - </w:t>
      </w:r>
      <w:proofErr w:type="spellStart"/>
      <w:r w:rsidRPr="00D634E7">
        <w:rPr>
          <w:rFonts w:ascii="Arial" w:hAnsi="Arial" w:cs="Arial"/>
          <w:color w:val="000000" w:themeColor="text1"/>
          <w:sz w:val="24"/>
          <w:szCs w:val="24"/>
        </w:rPr>
        <w:t>MKiDN</w:t>
      </w:r>
      <w:proofErr w:type="spellEnd"/>
      <w:r w:rsidRPr="00D634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34E7">
        <w:rPr>
          <w:rFonts w:ascii="Arial" w:hAnsi="Arial" w:cs="Arial"/>
          <w:color w:val="000000" w:themeColor="text1"/>
          <w:sz w:val="24"/>
          <w:szCs w:val="24"/>
        </w:rPr>
        <w:t>do</w:t>
      </w:r>
      <w:r w:rsidR="004024F6">
        <w:rPr>
          <w:rFonts w:ascii="Arial" w:hAnsi="Arial" w:cs="Arial"/>
          <w:color w:val="000000" w:themeColor="text1"/>
          <w:sz w:val="24"/>
          <w:szCs w:val="24"/>
        </w:rPr>
        <w:t>finansuje wynagrodzenia ww. osób w</w:t>
      </w:r>
      <w:r w:rsidRPr="00D634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23C8">
        <w:rPr>
          <w:rFonts w:ascii="Arial" w:hAnsi="Arial" w:cs="Arial"/>
          <w:color w:val="000000" w:themeColor="text1"/>
          <w:sz w:val="24"/>
          <w:szCs w:val="24"/>
        </w:rPr>
        <w:t xml:space="preserve">tej samej </w:t>
      </w:r>
      <w:r w:rsidRPr="00D634E7">
        <w:rPr>
          <w:rFonts w:ascii="Arial" w:hAnsi="Arial" w:cs="Arial"/>
          <w:color w:val="000000" w:themeColor="text1"/>
          <w:sz w:val="24"/>
          <w:szCs w:val="24"/>
        </w:rPr>
        <w:t>kw</w:t>
      </w:r>
      <w:r w:rsidR="00D634E7">
        <w:rPr>
          <w:rFonts w:ascii="Arial" w:hAnsi="Arial" w:cs="Arial"/>
          <w:color w:val="000000" w:themeColor="text1"/>
          <w:sz w:val="24"/>
          <w:szCs w:val="24"/>
        </w:rPr>
        <w:t xml:space="preserve">ocie. </w:t>
      </w:r>
    </w:p>
    <w:p w14:paraId="4F38F67C" w14:textId="2250C52C" w:rsidR="00623BA0" w:rsidRPr="004024F6" w:rsidRDefault="00623BA0" w:rsidP="00DC158E">
      <w:pPr>
        <w:pStyle w:val="Akapitzlist"/>
        <w:numPr>
          <w:ilvl w:val="0"/>
          <w:numId w:val="15"/>
        </w:numPr>
        <w:spacing w:after="0" w:line="360" w:lineRule="auto"/>
        <w:ind w:left="1276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6604">
        <w:rPr>
          <w:rFonts w:ascii="Arial" w:hAnsi="Arial" w:cs="Arial"/>
          <w:color w:val="000000" w:themeColor="text1"/>
          <w:sz w:val="24"/>
          <w:szCs w:val="24"/>
          <w:u w:val="single"/>
        </w:rPr>
        <w:t>Muzeum Narodowego Ziemi Przemyskiej w Przemyślu</w:t>
      </w:r>
      <w:r w:rsidR="004024F6" w:rsidRPr="00F033FD">
        <w:rPr>
          <w:rFonts w:ascii="Arial" w:hAnsi="Arial" w:cs="Arial"/>
          <w:color w:val="000000" w:themeColor="text1"/>
          <w:sz w:val="24"/>
          <w:szCs w:val="24"/>
        </w:rPr>
        <w:t xml:space="preserve"> – dotacji na</w:t>
      </w:r>
      <w:r w:rsidR="004024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024F6">
        <w:rPr>
          <w:rFonts w:ascii="Arial" w:hAnsi="Arial" w:cs="Arial"/>
          <w:color w:val="000000" w:themeColor="text1"/>
          <w:sz w:val="24"/>
          <w:szCs w:val="24"/>
        </w:rPr>
        <w:t>wykonanie remontu pomieszczeń w budynku przy ul.</w:t>
      </w:r>
      <w:r w:rsidR="004024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024F6">
        <w:rPr>
          <w:rFonts w:ascii="Arial" w:hAnsi="Arial" w:cs="Arial"/>
          <w:color w:val="000000" w:themeColor="text1"/>
          <w:sz w:val="24"/>
          <w:szCs w:val="24"/>
        </w:rPr>
        <w:t xml:space="preserve">Kościuszki 2 </w:t>
      </w:r>
      <w:r w:rsidR="00937361">
        <w:rPr>
          <w:rFonts w:ascii="Arial" w:hAnsi="Arial" w:cs="Arial"/>
          <w:color w:val="000000" w:themeColor="text1"/>
          <w:sz w:val="24"/>
          <w:szCs w:val="24"/>
        </w:rPr>
        <w:br/>
      </w:r>
      <w:r w:rsidRPr="004024F6">
        <w:rPr>
          <w:rFonts w:ascii="Arial" w:hAnsi="Arial" w:cs="Arial"/>
          <w:color w:val="000000" w:themeColor="text1"/>
          <w:sz w:val="24"/>
          <w:szCs w:val="24"/>
        </w:rPr>
        <w:t>w Przemyślu (cyklinowan</w:t>
      </w:r>
      <w:r w:rsidR="004024F6" w:rsidRPr="004024F6">
        <w:rPr>
          <w:rFonts w:ascii="Arial" w:hAnsi="Arial" w:cs="Arial"/>
          <w:color w:val="000000" w:themeColor="text1"/>
          <w:sz w:val="24"/>
          <w:szCs w:val="24"/>
        </w:rPr>
        <w:t>ie parkietu</w:t>
      </w:r>
      <w:r w:rsidR="004024F6">
        <w:rPr>
          <w:rFonts w:ascii="Arial" w:hAnsi="Arial" w:cs="Arial"/>
          <w:color w:val="000000" w:themeColor="text1"/>
          <w:sz w:val="24"/>
          <w:szCs w:val="24"/>
        </w:rPr>
        <w:t xml:space="preserve"> oraz malowanie ścian</w:t>
      </w:r>
      <w:r w:rsidR="004024F6" w:rsidRPr="004024F6">
        <w:rPr>
          <w:rFonts w:ascii="Arial" w:hAnsi="Arial" w:cs="Arial"/>
          <w:color w:val="000000" w:themeColor="text1"/>
          <w:sz w:val="24"/>
          <w:szCs w:val="24"/>
        </w:rPr>
        <w:t>) - 20.000,-zł.</w:t>
      </w:r>
    </w:p>
    <w:p w14:paraId="1AA50C90" w14:textId="3B084429" w:rsidR="00623BA0" w:rsidRPr="00456604" w:rsidRDefault="00623BA0" w:rsidP="00DC158E">
      <w:pPr>
        <w:pStyle w:val="Akapitzlist"/>
        <w:numPr>
          <w:ilvl w:val="0"/>
          <w:numId w:val="15"/>
        </w:numPr>
        <w:spacing w:after="0" w:line="360" w:lineRule="auto"/>
        <w:ind w:left="1276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6604">
        <w:rPr>
          <w:rFonts w:ascii="Arial" w:hAnsi="Arial" w:cs="Arial"/>
          <w:color w:val="000000" w:themeColor="text1"/>
          <w:sz w:val="24"/>
          <w:szCs w:val="24"/>
          <w:u w:val="single"/>
        </w:rPr>
        <w:t>Muzeum Marii Konopnickiej w Żarnowcu</w:t>
      </w:r>
      <w:r w:rsidRPr="004566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18A8">
        <w:rPr>
          <w:rFonts w:ascii="Arial" w:hAnsi="Arial" w:cs="Arial"/>
          <w:color w:val="000000" w:themeColor="text1"/>
          <w:sz w:val="24"/>
          <w:szCs w:val="24"/>
        </w:rPr>
        <w:t>–</w:t>
      </w:r>
      <w:r w:rsidR="00D634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18A8">
        <w:rPr>
          <w:rFonts w:ascii="Arial" w:hAnsi="Arial" w:cs="Arial"/>
          <w:color w:val="000000" w:themeColor="text1"/>
          <w:sz w:val="24"/>
          <w:szCs w:val="24"/>
        </w:rPr>
        <w:t>zwiększenie dotacji o kwotę 82.000,-zł</w:t>
      </w:r>
      <w:r w:rsidR="00D634E7">
        <w:rPr>
          <w:rFonts w:ascii="Arial" w:hAnsi="Arial" w:cs="Arial"/>
          <w:color w:val="000000" w:themeColor="text1"/>
          <w:sz w:val="24"/>
          <w:szCs w:val="24"/>
        </w:rPr>
        <w:t>,w tym</w:t>
      </w:r>
      <w:r w:rsidRPr="00456604">
        <w:rPr>
          <w:rFonts w:ascii="Arial" w:hAnsi="Arial" w:cs="Arial"/>
          <w:color w:val="000000" w:themeColor="text1"/>
          <w:sz w:val="24"/>
          <w:szCs w:val="24"/>
        </w:rPr>
        <w:t xml:space="preserve"> na:</w:t>
      </w:r>
    </w:p>
    <w:p w14:paraId="37C4C65E" w14:textId="7BA16ACD" w:rsidR="00623BA0" w:rsidRPr="00D634E7" w:rsidRDefault="00623BA0" w:rsidP="00DC158E">
      <w:pPr>
        <w:pStyle w:val="Akapitzlist"/>
        <w:numPr>
          <w:ilvl w:val="0"/>
          <w:numId w:val="12"/>
        </w:numPr>
        <w:spacing w:after="0" w:line="360" w:lineRule="auto"/>
        <w:ind w:left="15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34E7">
        <w:rPr>
          <w:rFonts w:ascii="Arial" w:hAnsi="Arial" w:cs="Arial"/>
          <w:color w:val="000000" w:themeColor="text1"/>
          <w:sz w:val="24"/>
          <w:szCs w:val="24"/>
        </w:rPr>
        <w:t xml:space="preserve"> pokrycie kosztów zatrudn</w:t>
      </w:r>
      <w:r w:rsidR="00D634E7">
        <w:rPr>
          <w:rFonts w:ascii="Arial" w:hAnsi="Arial" w:cs="Arial"/>
          <w:color w:val="000000" w:themeColor="text1"/>
          <w:sz w:val="24"/>
          <w:szCs w:val="24"/>
        </w:rPr>
        <w:t>ienia dodatkowego pracownika w dziale finansowo-k</w:t>
      </w:r>
      <w:r w:rsidRPr="00D634E7">
        <w:rPr>
          <w:rFonts w:ascii="Arial" w:hAnsi="Arial" w:cs="Arial"/>
          <w:color w:val="000000" w:themeColor="text1"/>
          <w:sz w:val="24"/>
          <w:szCs w:val="24"/>
        </w:rPr>
        <w:t>s</w:t>
      </w:r>
      <w:r w:rsidR="00D634E7" w:rsidRPr="00D634E7">
        <w:rPr>
          <w:rFonts w:ascii="Arial" w:hAnsi="Arial" w:cs="Arial"/>
          <w:color w:val="000000" w:themeColor="text1"/>
          <w:sz w:val="24"/>
          <w:szCs w:val="24"/>
        </w:rPr>
        <w:t>ięgowym od 1 czerwca bieżącego roku</w:t>
      </w:r>
      <w:r w:rsidR="00D634E7">
        <w:rPr>
          <w:rFonts w:ascii="Arial" w:hAnsi="Arial" w:cs="Arial"/>
          <w:color w:val="000000" w:themeColor="text1"/>
          <w:sz w:val="24"/>
          <w:szCs w:val="24"/>
        </w:rPr>
        <w:t>, co</w:t>
      </w:r>
      <w:r w:rsidR="00AF23C8">
        <w:rPr>
          <w:rFonts w:ascii="Arial" w:hAnsi="Arial" w:cs="Arial"/>
          <w:color w:val="000000" w:themeColor="text1"/>
          <w:sz w:val="24"/>
          <w:szCs w:val="24"/>
        </w:rPr>
        <w:t xml:space="preserve"> wynika z dużego i ciągle powiększającego</w:t>
      </w:r>
      <w:r w:rsidR="00F033FD">
        <w:rPr>
          <w:rFonts w:ascii="Arial" w:hAnsi="Arial" w:cs="Arial"/>
          <w:color w:val="000000" w:themeColor="text1"/>
          <w:sz w:val="24"/>
          <w:szCs w:val="24"/>
        </w:rPr>
        <w:t xml:space="preserve"> się </w:t>
      </w:r>
      <w:proofErr w:type="spellStart"/>
      <w:r w:rsidR="00F033FD">
        <w:rPr>
          <w:rFonts w:ascii="Arial" w:hAnsi="Arial" w:cs="Arial"/>
          <w:color w:val="000000" w:themeColor="text1"/>
          <w:sz w:val="24"/>
          <w:szCs w:val="24"/>
        </w:rPr>
        <w:t>zakreseu</w:t>
      </w:r>
      <w:proofErr w:type="spellEnd"/>
      <w:r w:rsidR="00D634E7" w:rsidRPr="00D634E7">
        <w:rPr>
          <w:rFonts w:ascii="Arial" w:hAnsi="Arial" w:cs="Arial"/>
          <w:color w:val="000000" w:themeColor="text1"/>
          <w:sz w:val="24"/>
          <w:szCs w:val="24"/>
        </w:rPr>
        <w:t xml:space="preserve"> obowiązków </w:t>
      </w:r>
      <w:r w:rsidR="004024F6">
        <w:rPr>
          <w:rFonts w:ascii="Arial" w:hAnsi="Arial" w:cs="Arial"/>
          <w:color w:val="000000" w:themeColor="text1"/>
          <w:sz w:val="24"/>
          <w:szCs w:val="24"/>
        </w:rPr>
        <w:t>pracowników instytucji</w:t>
      </w:r>
      <w:r w:rsidR="00D634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34E7" w:rsidRPr="00D634E7">
        <w:rPr>
          <w:rFonts w:ascii="Arial" w:hAnsi="Arial" w:cs="Arial"/>
          <w:color w:val="000000" w:themeColor="text1"/>
          <w:sz w:val="24"/>
          <w:szCs w:val="24"/>
        </w:rPr>
        <w:t xml:space="preserve"> – 40.000,-zł</w:t>
      </w:r>
      <w:r w:rsidR="00D634E7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5964DF52" w14:textId="6665388B" w:rsidR="00623BA0" w:rsidRPr="00456604" w:rsidRDefault="00623BA0" w:rsidP="00DC158E">
      <w:pPr>
        <w:pStyle w:val="Akapitzlist"/>
        <w:numPr>
          <w:ilvl w:val="0"/>
          <w:numId w:val="12"/>
        </w:numPr>
        <w:spacing w:after="0" w:line="360" w:lineRule="auto"/>
        <w:ind w:left="15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6604">
        <w:rPr>
          <w:rFonts w:ascii="Arial" w:hAnsi="Arial" w:cs="Arial"/>
          <w:color w:val="000000" w:themeColor="text1"/>
          <w:sz w:val="24"/>
          <w:szCs w:val="24"/>
        </w:rPr>
        <w:t>zadanie pn. "Zorganizowanie i uczczenie 120. rocznicy Daru Narodowego dla Marii Konopnickiej i przyjazdu autorki Roty na Podkarpacie" – 42.000,-zł.</w:t>
      </w:r>
    </w:p>
    <w:p w14:paraId="13593336" w14:textId="5CC46428" w:rsidR="00623BA0" w:rsidRPr="00456604" w:rsidRDefault="00623BA0" w:rsidP="00DC158E">
      <w:pPr>
        <w:pStyle w:val="Akapitzlist"/>
        <w:spacing w:after="0" w:line="360" w:lineRule="auto"/>
        <w:ind w:left="15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6604">
        <w:rPr>
          <w:rFonts w:ascii="Arial" w:hAnsi="Arial" w:cs="Arial"/>
          <w:color w:val="000000" w:themeColor="text1"/>
          <w:sz w:val="24"/>
          <w:szCs w:val="24"/>
        </w:rPr>
        <w:t>Głównym celem wydarzenia będzie uczczenie rocznicy przyjazdu poetki do Żarnowca, gdzie spędziła ostatnie siedem lat życia w ofiarowanym przez społeczeństwo polskie dworku z parkiem. Obchody będą składać się z kilku elementów, w tym z ogólnopolskiej konferencji naukowej, publikacji, wystawy i koncertu.</w:t>
      </w:r>
    </w:p>
    <w:p w14:paraId="6351A50F" w14:textId="472B9CEE" w:rsidR="00FF00C3" w:rsidRPr="00D634E7" w:rsidRDefault="00FF00C3" w:rsidP="00DC158E">
      <w:pPr>
        <w:pStyle w:val="Akapitzlist"/>
        <w:numPr>
          <w:ilvl w:val="0"/>
          <w:numId w:val="15"/>
        </w:numPr>
        <w:spacing w:after="0" w:line="360" w:lineRule="auto"/>
        <w:ind w:left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6604">
        <w:rPr>
          <w:rFonts w:ascii="Arial" w:hAnsi="Arial" w:cs="Arial"/>
          <w:color w:val="000000" w:themeColor="text1"/>
          <w:sz w:val="24"/>
          <w:szCs w:val="24"/>
          <w:u w:val="single"/>
        </w:rPr>
        <w:t>Muzeum Narodowego Ziemi Przemyskiej w Przemyślu</w:t>
      </w:r>
      <w:r w:rsidR="00D634E7" w:rsidRPr="00F033FD">
        <w:rPr>
          <w:rFonts w:ascii="Arial" w:hAnsi="Arial" w:cs="Arial"/>
          <w:color w:val="000000" w:themeColor="text1"/>
          <w:sz w:val="24"/>
          <w:szCs w:val="24"/>
        </w:rPr>
        <w:t xml:space="preserve"> – dotacji</w:t>
      </w:r>
      <w:r w:rsidRPr="00F033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56604">
        <w:rPr>
          <w:rFonts w:ascii="Arial" w:hAnsi="Arial" w:cs="Arial"/>
          <w:color w:val="000000" w:themeColor="text1"/>
          <w:sz w:val="24"/>
          <w:szCs w:val="24"/>
        </w:rPr>
        <w:t xml:space="preserve">na dofinansowanie </w:t>
      </w:r>
      <w:r w:rsidR="00D634E7">
        <w:rPr>
          <w:rFonts w:ascii="Arial" w:hAnsi="Arial" w:cs="Arial"/>
          <w:color w:val="000000" w:themeColor="text1"/>
          <w:sz w:val="24"/>
          <w:szCs w:val="24"/>
        </w:rPr>
        <w:t xml:space="preserve">działalności bieżącej w związku z </w:t>
      </w:r>
      <w:r w:rsidRPr="00D634E7">
        <w:rPr>
          <w:rFonts w:ascii="Arial" w:hAnsi="Arial" w:cs="Arial"/>
          <w:color w:val="000000" w:themeColor="text1"/>
          <w:sz w:val="24"/>
          <w:szCs w:val="24"/>
        </w:rPr>
        <w:t>pogorszeniem sytuacji finansowej instytucji kultury, wywołanym koniecznością sfinansowania ze środków własnych wydatków na opra</w:t>
      </w:r>
      <w:r w:rsidR="00662ADB">
        <w:rPr>
          <w:rFonts w:ascii="Arial" w:hAnsi="Arial" w:cs="Arial"/>
          <w:color w:val="000000" w:themeColor="text1"/>
          <w:sz w:val="24"/>
          <w:szCs w:val="24"/>
        </w:rPr>
        <w:t xml:space="preserve">cowanie dokumentacji projektowo - </w:t>
      </w:r>
      <w:r w:rsidRPr="00D634E7">
        <w:rPr>
          <w:rFonts w:ascii="Arial" w:hAnsi="Arial" w:cs="Arial"/>
          <w:color w:val="000000" w:themeColor="text1"/>
          <w:sz w:val="24"/>
          <w:szCs w:val="24"/>
        </w:rPr>
        <w:t>kosztorysowej w zakresie warunków bezpieczeństwa pożarowego dla</w:t>
      </w:r>
      <w:r w:rsidR="00D634E7" w:rsidRPr="00D634E7">
        <w:rPr>
          <w:rFonts w:ascii="Arial" w:hAnsi="Arial" w:cs="Arial"/>
          <w:color w:val="000000" w:themeColor="text1"/>
          <w:sz w:val="24"/>
          <w:szCs w:val="24"/>
        </w:rPr>
        <w:t xml:space="preserve"> budynku przy ul. Kościuszki 2 – 42.000,-zł. </w:t>
      </w:r>
      <w:r w:rsidRPr="00D634E7">
        <w:rPr>
          <w:rFonts w:ascii="Arial" w:hAnsi="Arial" w:cs="Arial"/>
          <w:color w:val="000000" w:themeColor="text1"/>
          <w:sz w:val="24"/>
          <w:szCs w:val="24"/>
        </w:rPr>
        <w:t xml:space="preserve">Zadanie planowane w 2022 r. do sfinansowania ze środków dotacji z budżetu województwa. Środki </w:t>
      </w:r>
      <w:r w:rsidR="004024F6">
        <w:rPr>
          <w:rFonts w:ascii="Arial" w:hAnsi="Arial" w:cs="Arial"/>
          <w:color w:val="000000" w:themeColor="text1"/>
          <w:sz w:val="24"/>
          <w:szCs w:val="24"/>
        </w:rPr>
        <w:t>zostały</w:t>
      </w:r>
      <w:r w:rsidR="00B118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634E7">
        <w:rPr>
          <w:rFonts w:ascii="Arial" w:hAnsi="Arial" w:cs="Arial"/>
          <w:color w:val="000000" w:themeColor="text1"/>
          <w:sz w:val="24"/>
          <w:szCs w:val="24"/>
        </w:rPr>
        <w:t>zwrócone do budżetu Województwa z uwagi na brak możliwości terminowego ich wykorzystania, na skutek choroby wykonawcy zadania zleconego przez instytucję kultury.</w:t>
      </w:r>
    </w:p>
    <w:p w14:paraId="344C5F6B" w14:textId="30C84E9C" w:rsidR="00FF00C3" w:rsidRPr="00662ADB" w:rsidRDefault="00FF00C3" w:rsidP="00DC158E">
      <w:pPr>
        <w:pStyle w:val="Akapitzlist"/>
        <w:numPr>
          <w:ilvl w:val="0"/>
          <w:numId w:val="15"/>
        </w:numPr>
        <w:spacing w:after="0" w:line="360" w:lineRule="auto"/>
        <w:ind w:left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6604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Muzeum Polaków Ratujących Żydów podczas II wojny światowej im. Rodziny </w:t>
      </w:r>
      <w:proofErr w:type="spellStart"/>
      <w:r w:rsidRPr="00456604">
        <w:rPr>
          <w:rFonts w:ascii="Arial" w:hAnsi="Arial" w:cs="Arial"/>
          <w:color w:val="000000" w:themeColor="text1"/>
          <w:sz w:val="24"/>
          <w:szCs w:val="24"/>
          <w:u w:val="single"/>
        </w:rPr>
        <w:t>Ulmów</w:t>
      </w:r>
      <w:proofErr w:type="spellEnd"/>
      <w:r w:rsidRPr="00456604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w Markowej</w:t>
      </w:r>
      <w:r w:rsidR="00662ADB">
        <w:rPr>
          <w:rFonts w:ascii="Arial" w:hAnsi="Arial" w:cs="Arial"/>
          <w:color w:val="000000" w:themeColor="text1"/>
          <w:sz w:val="24"/>
          <w:szCs w:val="24"/>
        </w:rPr>
        <w:t xml:space="preserve"> - dotacji na</w:t>
      </w:r>
      <w:r w:rsidRPr="00662ADB">
        <w:rPr>
          <w:rFonts w:ascii="Arial" w:hAnsi="Arial" w:cs="Arial"/>
          <w:color w:val="000000" w:themeColor="text1"/>
          <w:sz w:val="24"/>
          <w:szCs w:val="24"/>
        </w:rPr>
        <w:t xml:space="preserve"> wsparcie przedsięwzięć towarzyszących uroczystościom beatyfikacyjnym Rodziny </w:t>
      </w:r>
      <w:proofErr w:type="spellStart"/>
      <w:r w:rsidRPr="00662ADB">
        <w:rPr>
          <w:rFonts w:ascii="Arial" w:hAnsi="Arial" w:cs="Arial"/>
          <w:color w:val="000000" w:themeColor="text1"/>
          <w:sz w:val="24"/>
          <w:szCs w:val="24"/>
        </w:rPr>
        <w:t>Ulmów</w:t>
      </w:r>
      <w:proofErr w:type="spellEnd"/>
      <w:r w:rsidRPr="00662ADB">
        <w:rPr>
          <w:rFonts w:ascii="Arial" w:hAnsi="Arial" w:cs="Arial"/>
          <w:color w:val="000000" w:themeColor="text1"/>
          <w:sz w:val="24"/>
          <w:szCs w:val="24"/>
        </w:rPr>
        <w:t xml:space="preserve"> oraz częściowo związanych z głównymi wydarzeniami, które od</w:t>
      </w:r>
      <w:r w:rsidR="00662ADB">
        <w:rPr>
          <w:rFonts w:ascii="Arial" w:hAnsi="Arial" w:cs="Arial"/>
          <w:color w:val="000000" w:themeColor="text1"/>
          <w:sz w:val="24"/>
          <w:szCs w:val="24"/>
        </w:rPr>
        <w:t xml:space="preserve">będą się 10 września w Markowej - </w:t>
      </w:r>
      <w:r w:rsidR="00662ADB" w:rsidRPr="00662ADB">
        <w:rPr>
          <w:rFonts w:ascii="Arial" w:hAnsi="Arial" w:cs="Arial"/>
          <w:color w:val="000000" w:themeColor="text1"/>
          <w:sz w:val="24"/>
          <w:szCs w:val="24"/>
        </w:rPr>
        <w:t>280.000,-zł.</w:t>
      </w:r>
    </w:p>
    <w:p w14:paraId="665F0FFE" w14:textId="2DA30361" w:rsidR="000D31B3" w:rsidRPr="001C30A0" w:rsidRDefault="000D31B3" w:rsidP="000D31B3">
      <w:pPr>
        <w:pStyle w:val="Akapitzlist"/>
        <w:numPr>
          <w:ilvl w:val="0"/>
          <w:numId w:val="5"/>
        </w:numPr>
        <w:tabs>
          <w:tab w:val="left" w:pos="993"/>
          <w:tab w:val="left" w:pos="1276"/>
        </w:tabs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30A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dotacji celowych na </w:t>
      </w:r>
      <w:r w:rsidR="00456604" w:rsidRPr="001C30A0">
        <w:rPr>
          <w:rFonts w:ascii="Arial" w:hAnsi="Arial" w:cs="Arial"/>
          <w:color w:val="000000" w:themeColor="text1"/>
          <w:sz w:val="24"/>
          <w:szCs w:val="24"/>
        </w:rPr>
        <w:t>prace konserwatorskie, restauratorskie lub roboty budowlane przy zabytkach wpisanych do rejestru zabytków położonych na obszarze Województwa Podkarpackiego</w:t>
      </w:r>
      <w:r w:rsidR="00662ADB" w:rsidRPr="001C30A0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662ADB" w:rsidRPr="001C30A0">
        <w:rPr>
          <w:rFonts w:ascii="Arial" w:hAnsi="Arial" w:cs="Arial"/>
          <w:b/>
          <w:color w:val="000000" w:themeColor="text1"/>
          <w:sz w:val="24"/>
          <w:szCs w:val="24"/>
        </w:rPr>
        <w:t>950.000,-zł</w:t>
      </w:r>
      <w:r w:rsidR="00662ADB" w:rsidRPr="001C30A0">
        <w:rPr>
          <w:rFonts w:ascii="Arial" w:hAnsi="Arial" w:cs="Arial"/>
          <w:color w:val="000000" w:themeColor="text1"/>
          <w:sz w:val="24"/>
          <w:szCs w:val="24"/>
        </w:rPr>
        <w:t>, w tym</w:t>
      </w:r>
      <w:r w:rsidR="00B118A8" w:rsidRPr="001C30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C30A0">
        <w:rPr>
          <w:rFonts w:ascii="Arial" w:hAnsi="Arial" w:cs="Arial"/>
          <w:color w:val="000000" w:themeColor="text1"/>
          <w:sz w:val="24"/>
          <w:szCs w:val="24"/>
        </w:rPr>
        <w:t>dla:</w:t>
      </w:r>
    </w:p>
    <w:p w14:paraId="388C22BF" w14:textId="77777777" w:rsidR="000D31B3" w:rsidRPr="001C30A0" w:rsidRDefault="00662ADB" w:rsidP="000D31B3">
      <w:pPr>
        <w:pStyle w:val="Akapitzlist"/>
        <w:numPr>
          <w:ilvl w:val="0"/>
          <w:numId w:val="42"/>
        </w:numPr>
        <w:tabs>
          <w:tab w:val="left" w:pos="993"/>
          <w:tab w:val="left" w:pos="1276"/>
        </w:tabs>
        <w:spacing w:after="0" w:line="36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30A0">
        <w:rPr>
          <w:rFonts w:ascii="Arial" w:hAnsi="Arial" w:cs="Arial"/>
          <w:color w:val="000000" w:themeColor="text1"/>
          <w:sz w:val="24"/>
          <w:szCs w:val="24"/>
        </w:rPr>
        <w:t>jednostek sektora finansów publicznych – 690.000,-zł</w:t>
      </w:r>
      <w:r w:rsidR="000D31B3" w:rsidRPr="001C30A0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9C054B3" w14:textId="77777777" w:rsidR="000D31B3" w:rsidRPr="001C30A0" w:rsidRDefault="00662ADB" w:rsidP="000D31B3">
      <w:pPr>
        <w:pStyle w:val="Akapitzlist"/>
        <w:numPr>
          <w:ilvl w:val="0"/>
          <w:numId w:val="42"/>
        </w:numPr>
        <w:tabs>
          <w:tab w:val="left" w:pos="993"/>
          <w:tab w:val="left" w:pos="1276"/>
        </w:tabs>
        <w:spacing w:after="0" w:line="36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30A0">
        <w:rPr>
          <w:rFonts w:ascii="Arial" w:hAnsi="Arial" w:cs="Arial"/>
          <w:color w:val="000000" w:themeColor="text1"/>
          <w:sz w:val="24"/>
          <w:szCs w:val="24"/>
        </w:rPr>
        <w:t>jednostek spoza sektora finansó</w:t>
      </w:r>
      <w:r w:rsidR="00B118A8" w:rsidRPr="001C30A0">
        <w:rPr>
          <w:rFonts w:ascii="Arial" w:hAnsi="Arial" w:cs="Arial"/>
          <w:color w:val="000000" w:themeColor="text1"/>
          <w:sz w:val="24"/>
          <w:szCs w:val="24"/>
        </w:rPr>
        <w:t xml:space="preserve">w publicznych – 260.000,-zł. </w:t>
      </w:r>
    </w:p>
    <w:p w14:paraId="5397501A" w14:textId="69DED8C7" w:rsidR="000D31B3" w:rsidRPr="001C30A0" w:rsidRDefault="000D31B3" w:rsidP="000D31B3">
      <w:pPr>
        <w:tabs>
          <w:tab w:val="left" w:pos="993"/>
          <w:tab w:val="left" w:pos="1276"/>
        </w:tabs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30A0">
        <w:rPr>
          <w:rFonts w:ascii="Arial" w:hAnsi="Arial" w:cs="Arial"/>
          <w:color w:val="000000" w:themeColor="text1"/>
          <w:sz w:val="24"/>
          <w:szCs w:val="24"/>
        </w:rPr>
        <w:t>Po zmianach łączna kwota dotacji wyniesie 5.350.000,-zł.</w:t>
      </w:r>
    </w:p>
    <w:p w14:paraId="6A6A69C1" w14:textId="137FC8D1" w:rsidR="00B0676C" w:rsidRPr="00E215A2" w:rsidRDefault="000D31B3" w:rsidP="00E215A2">
      <w:pPr>
        <w:pStyle w:val="Akapitzlist"/>
        <w:spacing w:line="360" w:lineRule="auto"/>
        <w:ind w:left="99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15A2">
        <w:rPr>
          <w:rFonts w:ascii="Arial" w:hAnsi="Arial" w:cs="Arial"/>
          <w:bCs/>
          <w:color w:val="000000" w:themeColor="text1"/>
          <w:sz w:val="24"/>
          <w:szCs w:val="24"/>
        </w:rPr>
        <w:t>Projekt merytorycznej Uchwały Sejmiku Województwa Podkarpackiego został skierowany na sesję w maju br.</w:t>
      </w:r>
    </w:p>
    <w:p w14:paraId="3EE4B333" w14:textId="349E3901" w:rsidR="001B7EB2" w:rsidRPr="00E215A2" w:rsidRDefault="005F72CD" w:rsidP="00F25BC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215A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Przeniesienia w planie wydatków</w:t>
      </w:r>
      <w:r w:rsidRPr="00E215A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B2B1A" w:rsidRPr="00E215A2">
        <w:rPr>
          <w:rFonts w:ascii="Arial" w:hAnsi="Arial" w:cs="Arial"/>
          <w:color w:val="000000" w:themeColor="text1"/>
          <w:sz w:val="24"/>
          <w:szCs w:val="24"/>
        </w:rPr>
        <w:t>na kwotę</w:t>
      </w:r>
      <w:r w:rsidRPr="00E215A2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BE5B53" w:rsidRPr="00E215A2">
        <w:rPr>
          <w:rFonts w:ascii="Arial" w:eastAsia="Calibri" w:hAnsi="Arial" w:cs="Arial"/>
          <w:b/>
          <w:color w:val="000000" w:themeColor="text1"/>
          <w:sz w:val="24"/>
          <w:szCs w:val="24"/>
        </w:rPr>
        <w:t>2.640.107</w:t>
      </w:r>
      <w:r w:rsidRPr="00E215A2">
        <w:rPr>
          <w:rFonts w:ascii="Arial" w:eastAsia="Calibri" w:hAnsi="Arial" w:cs="Arial"/>
          <w:b/>
          <w:color w:val="000000" w:themeColor="text1"/>
          <w:sz w:val="24"/>
          <w:szCs w:val="24"/>
        </w:rPr>
        <w:t>,-zł</w:t>
      </w:r>
      <w:r w:rsidR="00FB2B1A" w:rsidRPr="00E215A2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6F69C3" w:rsidRPr="00E215A2">
        <w:rPr>
          <w:rFonts w:ascii="Arial" w:hAnsi="Arial" w:cs="Arial"/>
          <w:color w:val="000000" w:themeColor="text1"/>
          <w:sz w:val="24"/>
          <w:szCs w:val="24"/>
        </w:rPr>
        <w:t>dotyczą</w:t>
      </w:r>
      <w:r w:rsidR="001B7EB2" w:rsidRPr="00E215A2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E33D1CA" w14:textId="3D6D2443" w:rsidR="005357A6" w:rsidRPr="005357A6" w:rsidRDefault="005357A6" w:rsidP="00732380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57A6">
        <w:rPr>
          <w:rFonts w:ascii="Arial" w:hAnsi="Arial" w:cs="Arial"/>
          <w:color w:val="000000" w:themeColor="text1"/>
          <w:sz w:val="24"/>
          <w:szCs w:val="24"/>
        </w:rPr>
        <w:t xml:space="preserve">wydatków majątkowych Podkarpackiego Biura Geodezji i Terenów Rolnych </w:t>
      </w:r>
      <w:r w:rsidR="00835A02">
        <w:rPr>
          <w:rFonts w:ascii="Arial" w:hAnsi="Arial" w:cs="Arial"/>
          <w:color w:val="000000" w:themeColor="text1"/>
          <w:sz w:val="24"/>
          <w:szCs w:val="24"/>
        </w:rPr>
        <w:br/>
      </w:r>
      <w:r w:rsidRPr="005357A6">
        <w:rPr>
          <w:rFonts w:ascii="Arial" w:hAnsi="Arial" w:cs="Arial"/>
          <w:color w:val="000000" w:themeColor="text1"/>
          <w:sz w:val="24"/>
          <w:szCs w:val="24"/>
        </w:rPr>
        <w:t xml:space="preserve">w Rzeszowie – </w:t>
      </w:r>
      <w:r w:rsidRPr="005357A6">
        <w:rPr>
          <w:rFonts w:ascii="Arial" w:hAnsi="Arial" w:cs="Arial"/>
          <w:b/>
          <w:color w:val="000000" w:themeColor="text1"/>
          <w:sz w:val="24"/>
          <w:szCs w:val="24"/>
        </w:rPr>
        <w:t>35.000,-zł</w:t>
      </w:r>
      <w:r w:rsidRPr="005357A6">
        <w:rPr>
          <w:rFonts w:ascii="Arial" w:hAnsi="Arial" w:cs="Arial"/>
          <w:color w:val="000000" w:themeColor="text1"/>
          <w:sz w:val="24"/>
          <w:szCs w:val="24"/>
        </w:rPr>
        <w:t>, w tym:</w:t>
      </w:r>
    </w:p>
    <w:p w14:paraId="05040A21" w14:textId="06443688" w:rsidR="005357A6" w:rsidRPr="005357A6" w:rsidRDefault="005357A6" w:rsidP="00732380">
      <w:pPr>
        <w:pStyle w:val="Akapitzlist"/>
        <w:numPr>
          <w:ilvl w:val="0"/>
          <w:numId w:val="15"/>
        </w:numPr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57A6">
        <w:rPr>
          <w:rFonts w:ascii="Arial" w:hAnsi="Arial" w:cs="Arial"/>
          <w:color w:val="000000" w:themeColor="text1"/>
          <w:sz w:val="24"/>
          <w:szCs w:val="24"/>
        </w:rPr>
        <w:t>zmniejszenie planu wydatków na zadanie pn. "Zakup sprzętu geodezyjnego wraz z oprogramowaniem",</w:t>
      </w:r>
    </w:p>
    <w:p w14:paraId="530EA2FE" w14:textId="1F14EF6A" w:rsidR="005357A6" w:rsidRPr="005357A6" w:rsidRDefault="005357A6" w:rsidP="00732380">
      <w:pPr>
        <w:pStyle w:val="Akapitzlist"/>
        <w:numPr>
          <w:ilvl w:val="0"/>
          <w:numId w:val="18"/>
        </w:numPr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57A6">
        <w:rPr>
          <w:rFonts w:ascii="Arial" w:hAnsi="Arial" w:cs="Arial"/>
          <w:color w:val="000000" w:themeColor="text1"/>
          <w:sz w:val="24"/>
          <w:szCs w:val="24"/>
        </w:rPr>
        <w:t xml:space="preserve">ustalenie planu wydatków na zakup serwerów NAS wraz z dyskami </w:t>
      </w:r>
      <w:r w:rsidR="00835A02">
        <w:rPr>
          <w:rFonts w:ascii="Arial" w:hAnsi="Arial" w:cs="Arial"/>
          <w:color w:val="000000" w:themeColor="text1"/>
          <w:sz w:val="24"/>
          <w:szCs w:val="24"/>
        </w:rPr>
        <w:br/>
      </w:r>
      <w:r w:rsidRPr="005357A6">
        <w:rPr>
          <w:rFonts w:ascii="Arial" w:hAnsi="Arial" w:cs="Arial"/>
          <w:color w:val="000000" w:themeColor="text1"/>
          <w:sz w:val="24"/>
          <w:szCs w:val="24"/>
        </w:rPr>
        <w:t>i zasilaczami.</w:t>
      </w:r>
    </w:p>
    <w:p w14:paraId="71A13EC8" w14:textId="14B4C3A0" w:rsidR="005357A6" w:rsidRPr="005357A6" w:rsidRDefault="005357A6" w:rsidP="00F033FD">
      <w:pPr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57A6">
        <w:rPr>
          <w:rFonts w:ascii="Arial" w:hAnsi="Arial" w:cs="Arial"/>
          <w:color w:val="000000" w:themeColor="text1"/>
          <w:sz w:val="24"/>
          <w:szCs w:val="24"/>
        </w:rPr>
        <w:t>Zakup serwerów jest niezbędny do zabezpieczenia danych w jednostce, w tym danych uzyskanych za pomocą dronów (</w:t>
      </w:r>
      <w:r w:rsidR="00295ED4">
        <w:rPr>
          <w:rFonts w:ascii="Arial" w:hAnsi="Arial" w:cs="Arial"/>
          <w:color w:val="000000" w:themeColor="text1"/>
          <w:sz w:val="24"/>
          <w:szCs w:val="24"/>
        </w:rPr>
        <w:t>tj. zdjęć</w:t>
      </w:r>
      <w:r w:rsidRPr="005357A6">
        <w:rPr>
          <w:rFonts w:ascii="Arial" w:hAnsi="Arial" w:cs="Arial"/>
          <w:color w:val="000000" w:themeColor="text1"/>
          <w:sz w:val="24"/>
          <w:szCs w:val="24"/>
        </w:rPr>
        <w:t xml:space="preserve"> i wytworz</w:t>
      </w:r>
      <w:r w:rsidR="00295ED4">
        <w:rPr>
          <w:rFonts w:ascii="Arial" w:hAnsi="Arial" w:cs="Arial"/>
          <w:color w:val="000000" w:themeColor="text1"/>
          <w:sz w:val="24"/>
          <w:szCs w:val="24"/>
        </w:rPr>
        <w:t>on</w:t>
      </w:r>
      <w:r w:rsidR="00F033FD">
        <w:rPr>
          <w:rFonts w:ascii="Arial" w:hAnsi="Arial" w:cs="Arial"/>
          <w:color w:val="000000" w:themeColor="text1"/>
          <w:sz w:val="24"/>
          <w:szCs w:val="24"/>
        </w:rPr>
        <w:t>ych</w:t>
      </w:r>
      <w:r w:rsidR="00295ED4">
        <w:rPr>
          <w:rFonts w:ascii="Arial" w:hAnsi="Arial" w:cs="Arial"/>
          <w:color w:val="000000" w:themeColor="text1"/>
          <w:sz w:val="24"/>
          <w:szCs w:val="24"/>
        </w:rPr>
        <w:t xml:space="preserve"> na podstawie tych zdjęć map</w:t>
      </w:r>
      <w:r w:rsidRPr="005357A6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784B7850" w14:textId="5C2D84D9" w:rsidR="006339F9" w:rsidRPr="006E6D60" w:rsidRDefault="00CC7E01" w:rsidP="0073238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6D60">
        <w:rPr>
          <w:rFonts w:ascii="Arial" w:hAnsi="Arial" w:cs="Arial"/>
          <w:color w:val="000000" w:themeColor="text1"/>
          <w:sz w:val="24"/>
          <w:szCs w:val="24"/>
        </w:rPr>
        <w:t>w</w:t>
      </w:r>
      <w:r w:rsidR="006339F9" w:rsidRPr="006E6D60">
        <w:rPr>
          <w:rFonts w:ascii="Arial" w:hAnsi="Arial" w:cs="Arial"/>
          <w:color w:val="000000" w:themeColor="text1"/>
          <w:sz w:val="24"/>
          <w:szCs w:val="24"/>
        </w:rPr>
        <w:t>ydatków na obsługę</w:t>
      </w:r>
      <w:r w:rsidR="005357A6" w:rsidRPr="006E6D60">
        <w:rPr>
          <w:rFonts w:ascii="Arial" w:hAnsi="Arial" w:cs="Arial"/>
          <w:color w:val="000000" w:themeColor="text1"/>
          <w:sz w:val="24"/>
          <w:szCs w:val="24"/>
        </w:rPr>
        <w:t xml:space="preserve"> Progr</w:t>
      </w:r>
      <w:r w:rsidR="006339F9" w:rsidRPr="006E6D60">
        <w:rPr>
          <w:rFonts w:ascii="Arial" w:hAnsi="Arial" w:cs="Arial"/>
          <w:color w:val="000000" w:themeColor="text1"/>
          <w:sz w:val="24"/>
          <w:szCs w:val="24"/>
        </w:rPr>
        <w:t>amu Rozwoju Obszarów Wiejskich</w:t>
      </w:r>
      <w:r w:rsidRPr="006E6D60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6E6D60">
        <w:rPr>
          <w:rFonts w:ascii="Arial" w:hAnsi="Arial" w:cs="Arial"/>
          <w:b/>
          <w:color w:val="000000" w:themeColor="text1"/>
          <w:sz w:val="24"/>
          <w:szCs w:val="24"/>
        </w:rPr>
        <w:t>880.003,-zł</w:t>
      </w:r>
      <w:r w:rsidRPr="006E6D60">
        <w:rPr>
          <w:rFonts w:ascii="Arial" w:hAnsi="Arial" w:cs="Arial"/>
          <w:color w:val="000000" w:themeColor="text1"/>
          <w:sz w:val="24"/>
          <w:szCs w:val="24"/>
        </w:rPr>
        <w:t xml:space="preserve">. Zmniejsza się wydatki zaplanowane w paragrafach niedotacyjnych </w:t>
      </w:r>
      <w:r w:rsidR="006339F9" w:rsidRPr="006E6D60">
        <w:rPr>
          <w:rFonts w:ascii="Arial" w:hAnsi="Arial" w:cs="Arial"/>
          <w:color w:val="000000" w:themeColor="text1"/>
          <w:sz w:val="24"/>
          <w:szCs w:val="24"/>
        </w:rPr>
        <w:t>celem ustalenia planu dotacji dla Partnerów Krajowej Sieci Obszarów Wiejskich</w:t>
      </w:r>
      <w:r w:rsidR="00BE5B53" w:rsidRPr="006E6D6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2CCE4EA" w14:textId="71A4F44E" w:rsidR="00963567" w:rsidRDefault="006339F9" w:rsidP="0073238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wydatków zaplanowanych </w:t>
      </w:r>
      <w:r w:rsidR="00963567">
        <w:rPr>
          <w:rFonts w:ascii="Arial" w:hAnsi="Arial" w:cs="Arial"/>
          <w:color w:val="000000" w:themeColor="text1"/>
          <w:sz w:val="24"/>
          <w:szCs w:val="24"/>
        </w:rPr>
        <w:t xml:space="preserve">na realizację </w:t>
      </w:r>
      <w:r w:rsidR="00963567" w:rsidRPr="00EB376E">
        <w:rPr>
          <w:rFonts w:ascii="Arial" w:hAnsi="Arial" w:cs="Arial"/>
          <w:color w:val="000000" w:themeColor="text1"/>
          <w:sz w:val="24"/>
          <w:szCs w:val="24"/>
        </w:rPr>
        <w:t xml:space="preserve">II etapu koncepcji "Uniwersytet Samorządności" </w:t>
      </w:r>
      <w:r w:rsidR="00963567">
        <w:rPr>
          <w:rFonts w:ascii="Arial" w:hAnsi="Arial" w:cs="Arial"/>
          <w:color w:val="000000" w:themeColor="text1"/>
          <w:sz w:val="24"/>
          <w:szCs w:val="24"/>
        </w:rPr>
        <w:t>w ramach</w:t>
      </w:r>
      <w:r w:rsidR="005357A6" w:rsidRPr="00EB376E">
        <w:rPr>
          <w:rFonts w:ascii="Arial" w:hAnsi="Arial" w:cs="Arial"/>
          <w:color w:val="000000" w:themeColor="text1"/>
          <w:sz w:val="24"/>
          <w:szCs w:val="24"/>
        </w:rPr>
        <w:t xml:space="preserve"> Podkarpackiego Programu Odnowy Wsi na lata 2021-2025</w:t>
      </w:r>
      <w:r w:rsidR="009B5ED5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9B5ED5" w:rsidRPr="00EB376E">
        <w:rPr>
          <w:rFonts w:ascii="Arial" w:hAnsi="Arial" w:cs="Arial"/>
          <w:b/>
          <w:color w:val="000000" w:themeColor="text1"/>
          <w:sz w:val="24"/>
          <w:szCs w:val="24"/>
        </w:rPr>
        <w:t>257.680,-zł</w:t>
      </w:r>
      <w:r w:rsidR="009B5ED5">
        <w:rPr>
          <w:rFonts w:ascii="Arial" w:hAnsi="Arial" w:cs="Arial"/>
          <w:color w:val="000000" w:themeColor="text1"/>
          <w:sz w:val="24"/>
          <w:szCs w:val="24"/>
        </w:rPr>
        <w:t>. Zmniejsza się wydatki zaplanowane na zakup usług,</w:t>
      </w:r>
      <w:r w:rsidR="005357A6" w:rsidRPr="00EB37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3567">
        <w:rPr>
          <w:rFonts w:ascii="Arial" w:hAnsi="Arial" w:cs="Arial"/>
          <w:color w:val="000000" w:themeColor="text1"/>
          <w:sz w:val="24"/>
          <w:szCs w:val="24"/>
        </w:rPr>
        <w:t>celem ustalenia planu dotacji na pomoc finansową dla jednostek samorządu te</w:t>
      </w:r>
      <w:r w:rsidR="00BE5B53">
        <w:rPr>
          <w:rFonts w:ascii="Arial" w:hAnsi="Arial" w:cs="Arial"/>
          <w:color w:val="000000" w:themeColor="text1"/>
          <w:sz w:val="24"/>
          <w:szCs w:val="24"/>
        </w:rPr>
        <w:t>rytorialnego objętych programem</w:t>
      </w:r>
      <w:r w:rsidR="00BE5B53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34EA5061" w14:textId="09EF62FD" w:rsidR="00B56901" w:rsidRPr="00295ED4" w:rsidRDefault="00295ED4" w:rsidP="00295ED4">
      <w:pPr>
        <w:pStyle w:val="Akapitzlist"/>
        <w:spacing w:after="0" w:line="360" w:lineRule="auto"/>
        <w:ind w:left="50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Projekt merytorycznej Uchwały Sejmiku Województwa Podkarpackiego został </w:t>
      </w:r>
      <w:r w:rsidR="006E6D60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>kierowany na sesję w maju br</w:t>
      </w:r>
      <w:r w:rsidR="00B56901" w:rsidRPr="00295ED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7D44166" w14:textId="512B692D" w:rsidR="00D42688" w:rsidRDefault="00963567" w:rsidP="0096356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wydatków zaplanowanych na działania służące realizacji Sołeckich Strategii Rozwoju Wsi w ramach Podkarpackiego Programu Odnowy Wsi na lata 2021-2025</w:t>
      </w:r>
      <w:r w:rsidR="009B5ED5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9B5ED5" w:rsidRPr="00D42688">
        <w:rPr>
          <w:rFonts w:ascii="Arial" w:hAnsi="Arial" w:cs="Arial"/>
          <w:b/>
          <w:color w:val="000000" w:themeColor="text1"/>
          <w:sz w:val="24"/>
          <w:szCs w:val="24"/>
        </w:rPr>
        <w:t>967.424,-zł</w:t>
      </w:r>
      <w:r w:rsidR="009B5ED5">
        <w:rPr>
          <w:rFonts w:ascii="Arial" w:hAnsi="Arial" w:cs="Arial"/>
          <w:color w:val="000000" w:themeColor="text1"/>
          <w:sz w:val="24"/>
          <w:szCs w:val="24"/>
        </w:rPr>
        <w:t>. Zmniejsza się wydatki zaplanowane na zakup usług,</w:t>
      </w:r>
      <w:r w:rsidR="009B5ED5" w:rsidRPr="00EB37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celem ustalenia planu dotacji na pomoc finansową dla jednostek samorządu terytorialn</w:t>
      </w:r>
      <w:r w:rsidR="00BE5B53">
        <w:rPr>
          <w:rFonts w:ascii="Arial" w:hAnsi="Arial" w:cs="Arial"/>
          <w:color w:val="000000" w:themeColor="text1"/>
          <w:sz w:val="24"/>
          <w:szCs w:val="24"/>
        </w:rPr>
        <w:t>eg</w:t>
      </w:r>
      <w:r w:rsidR="009B5ED5">
        <w:rPr>
          <w:rFonts w:ascii="Arial" w:hAnsi="Arial" w:cs="Arial"/>
          <w:color w:val="000000" w:themeColor="text1"/>
          <w:sz w:val="24"/>
          <w:szCs w:val="24"/>
        </w:rPr>
        <w:t xml:space="preserve">o uczestniczących w </w:t>
      </w:r>
      <w:r w:rsidR="009B5ED5" w:rsidRPr="009B5ED5">
        <w:rPr>
          <w:rFonts w:ascii="Arial" w:hAnsi="Arial" w:cs="Arial"/>
          <w:color w:val="000000" w:themeColor="text1"/>
          <w:sz w:val="24"/>
          <w:szCs w:val="24"/>
        </w:rPr>
        <w:t>programie</w:t>
      </w:r>
      <w:r w:rsidR="00BE5B53" w:rsidRPr="009B5ED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C5836FB" w14:textId="3FB537D6" w:rsidR="00963567" w:rsidRDefault="00963567" w:rsidP="00963567">
      <w:pPr>
        <w:pStyle w:val="Akapitzlist"/>
        <w:spacing w:after="0" w:line="360" w:lineRule="auto"/>
        <w:ind w:left="50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Projekt merytorycznej Uchwały Sejmiku </w:t>
      </w:r>
      <w:r w:rsidR="00295ED4">
        <w:rPr>
          <w:rFonts w:ascii="Arial" w:hAnsi="Arial" w:cs="Arial"/>
          <w:color w:val="000000" w:themeColor="text1"/>
          <w:sz w:val="24"/>
          <w:szCs w:val="24"/>
        </w:rPr>
        <w:t xml:space="preserve">Województwa Podkarpackiego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został </w:t>
      </w:r>
      <w:r w:rsidR="006E6D60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>kierowany na sesję w maju br.</w:t>
      </w:r>
    </w:p>
    <w:p w14:paraId="01585841" w14:textId="1A0331AB" w:rsidR="00D42688" w:rsidRDefault="00D42688" w:rsidP="0073238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</w:t>
      </w:r>
      <w:r w:rsidR="00627FB6">
        <w:rPr>
          <w:rFonts w:ascii="Arial" w:hAnsi="Arial" w:cs="Arial"/>
          <w:color w:val="000000" w:themeColor="text1"/>
          <w:sz w:val="24"/>
          <w:szCs w:val="24"/>
        </w:rPr>
        <w:t>miany</w:t>
      </w:r>
      <w:r w:rsidRPr="00D42688">
        <w:rPr>
          <w:rFonts w:ascii="Arial" w:hAnsi="Arial" w:cs="Arial"/>
          <w:color w:val="000000" w:themeColor="text1"/>
          <w:sz w:val="24"/>
          <w:szCs w:val="24"/>
        </w:rPr>
        <w:t xml:space="preserve"> klasyfikacji wydatków przeznaczonych </w:t>
      </w:r>
      <w:r w:rsidR="00295ED4">
        <w:rPr>
          <w:rFonts w:ascii="Arial" w:hAnsi="Arial" w:cs="Arial"/>
          <w:color w:val="000000" w:themeColor="text1"/>
          <w:sz w:val="24"/>
          <w:szCs w:val="24"/>
        </w:rPr>
        <w:t xml:space="preserve">na dotację </w:t>
      </w:r>
      <w:r w:rsidR="007041A0">
        <w:rPr>
          <w:rFonts w:ascii="Arial" w:hAnsi="Arial" w:cs="Arial"/>
          <w:color w:val="000000" w:themeColor="text1"/>
          <w:sz w:val="24"/>
          <w:szCs w:val="24"/>
        </w:rPr>
        <w:t xml:space="preserve">celową dla Gminy Miasto Rzeszów </w:t>
      </w:r>
      <w:r w:rsidRPr="00D42688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4D15EF">
        <w:rPr>
          <w:rFonts w:ascii="Arial" w:hAnsi="Arial" w:cs="Arial"/>
          <w:color w:val="000000" w:themeColor="text1"/>
          <w:sz w:val="24"/>
          <w:szCs w:val="24"/>
        </w:rPr>
        <w:t>opracowanie niezbędnej dokumentacji dla zadania</w:t>
      </w:r>
      <w:r w:rsidRPr="00D42688">
        <w:rPr>
          <w:rFonts w:ascii="Arial" w:hAnsi="Arial" w:cs="Arial"/>
          <w:color w:val="000000" w:themeColor="text1"/>
          <w:sz w:val="24"/>
          <w:szCs w:val="24"/>
        </w:rPr>
        <w:t xml:space="preserve"> pn. "Budowa DW w Rzeszowie na odcinku od ul. Warszawskiej do ul. Krakowskiej - połączenie DK 97 z DK 94" w ramach zadania inwestycyjnego pod nazwą ”Budowa drogi wraz z wiaduktem (nad ul. Warszawską i torami kolejowymi) od ul. Warszawskiej do ul. Krakowskiej”</w:t>
      </w:r>
      <w:r w:rsidR="007041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Pr="00D42688">
        <w:rPr>
          <w:rFonts w:ascii="Arial" w:hAnsi="Arial" w:cs="Arial"/>
          <w:b/>
          <w:color w:val="000000" w:themeColor="text1"/>
          <w:sz w:val="24"/>
          <w:szCs w:val="24"/>
        </w:rPr>
        <w:t>350.000,-zł</w:t>
      </w:r>
      <w:r w:rsidRPr="00D4268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982CADB" w14:textId="065F89C1" w:rsidR="002C1086" w:rsidRDefault="00627FB6" w:rsidP="00D42688">
      <w:pPr>
        <w:pStyle w:val="Akapitzlist"/>
        <w:spacing w:after="0" w:line="360" w:lineRule="auto"/>
        <w:ind w:left="50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Dotacja będzie przekazywana na</w:t>
      </w:r>
      <w:r w:rsidR="006E6D60">
        <w:rPr>
          <w:rFonts w:ascii="Arial" w:hAnsi="Arial" w:cs="Arial"/>
          <w:color w:val="000000" w:themeColor="text1"/>
          <w:sz w:val="24"/>
          <w:szCs w:val="24"/>
        </w:rPr>
        <w:t xml:space="preserve"> realizację powierzonego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zadania, a nie jak wcześniej planowano na udzieleni</w:t>
      </w:r>
      <w:r w:rsidR="002C1086"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pomocy finansowej. </w:t>
      </w:r>
    </w:p>
    <w:p w14:paraId="7892C72E" w14:textId="2847C7A1" w:rsidR="00D42688" w:rsidRDefault="002C1086" w:rsidP="00D42688">
      <w:pPr>
        <w:pStyle w:val="Akapitzlist"/>
        <w:spacing w:after="0" w:line="360" w:lineRule="auto"/>
        <w:ind w:left="50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Projekt </w:t>
      </w:r>
      <w:r w:rsidR="007041A0">
        <w:rPr>
          <w:rFonts w:ascii="Arial" w:hAnsi="Arial" w:cs="Arial"/>
          <w:color w:val="000000" w:themeColor="text1"/>
          <w:sz w:val="24"/>
          <w:szCs w:val="24"/>
        </w:rPr>
        <w:t xml:space="preserve">Uchwały Sejmiku Województwa Podkarpackiego w sprawie powierzenia Gminie Miasto Rzeszów zadania w zakresie zarządzania odcinkiem drogi wojewódzkiej </w:t>
      </w:r>
      <w:r w:rsidR="006E6D60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r w:rsidR="007041A0">
        <w:rPr>
          <w:rFonts w:ascii="Arial" w:hAnsi="Arial" w:cs="Arial"/>
          <w:color w:val="000000" w:themeColor="text1"/>
          <w:sz w:val="24"/>
          <w:szCs w:val="24"/>
        </w:rPr>
        <w:t>równoczesnym uchyleniem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</w:t>
      </w:r>
      <w:r w:rsidR="007041A0">
        <w:rPr>
          <w:rFonts w:ascii="Arial" w:hAnsi="Arial" w:cs="Arial"/>
          <w:color w:val="000000" w:themeColor="text1"/>
          <w:sz w:val="24"/>
          <w:szCs w:val="24"/>
        </w:rPr>
        <w:t xml:space="preserve">chwały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Sejmiku </w:t>
      </w:r>
      <w:r w:rsidR="007041A0">
        <w:rPr>
          <w:rFonts w:ascii="Arial" w:hAnsi="Arial" w:cs="Arial"/>
          <w:color w:val="000000" w:themeColor="text1"/>
          <w:sz w:val="24"/>
          <w:szCs w:val="24"/>
        </w:rPr>
        <w:t>w sprawie udzielenia pomocy finansowej dla tej jednostki samorządu terytorialnego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został skierowany na sesję w maju br.</w:t>
      </w:r>
    </w:p>
    <w:p w14:paraId="18C8C2D5" w14:textId="021591FB" w:rsidR="00D42688" w:rsidRPr="00CF3BF4" w:rsidRDefault="00CF3BF4" w:rsidP="00CF3BF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wydatków przeznaczonych na realizację projektu „Inteligentne specjalizacje – narzędzie wzrostu inn</w:t>
      </w:r>
      <w:r w:rsidR="004A3D4B">
        <w:rPr>
          <w:rFonts w:ascii="Arial" w:hAnsi="Arial" w:cs="Arial"/>
          <w:color w:val="000000" w:themeColor="text1"/>
          <w:sz w:val="24"/>
          <w:szCs w:val="24"/>
        </w:rPr>
        <w:t>owacyjności i konkurencyjności województwa p</w:t>
      </w:r>
      <w:r>
        <w:rPr>
          <w:rFonts w:ascii="Arial" w:hAnsi="Arial" w:cs="Arial"/>
          <w:color w:val="000000" w:themeColor="text1"/>
          <w:sz w:val="24"/>
          <w:szCs w:val="24"/>
        </w:rPr>
        <w:t>odkarpackiego”</w:t>
      </w:r>
      <w:r w:rsidR="002C1086">
        <w:rPr>
          <w:rFonts w:ascii="Arial" w:hAnsi="Arial" w:cs="Arial"/>
          <w:color w:val="000000" w:themeColor="text1"/>
          <w:sz w:val="24"/>
          <w:szCs w:val="24"/>
        </w:rPr>
        <w:t xml:space="preserve"> – przeniesienie </w:t>
      </w:r>
      <w:r w:rsidR="002C1086" w:rsidRPr="00D42688">
        <w:rPr>
          <w:rFonts w:ascii="Arial" w:hAnsi="Arial" w:cs="Arial"/>
          <w:color w:val="000000" w:themeColor="text1"/>
          <w:sz w:val="24"/>
          <w:szCs w:val="24"/>
        </w:rPr>
        <w:t xml:space="preserve">z wydatków </w:t>
      </w:r>
      <w:r w:rsidR="002C1086">
        <w:rPr>
          <w:rFonts w:ascii="Arial" w:hAnsi="Arial" w:cs="Arial"/>
          <w:color w:val="000000" w:themeColor="text1"/>
          <w:sz w:val="24"/>
          <w:szCs w:val="24"/>
        </w:rPr>
        <w:t>majątkowych na wydatki bieżące</w:t>
      </w:r>
      <w:r>
        <w:rPr>
          <w:rFonts w:ascii="Arial" w:hAnsi="Arial" w:cs="Arial"/>
          <w:color w:val="000000" w:themeColor="text1"/>
          <w:sz w:val="24"/>
          <w:szCs w:val="24"/>
        </w:rPr>
        <w:t>, celem zabezpieczenia środków na promocję</w:t>
      </w:r>
      <w:r w:rsidR="00D42688" w:rsidRPr="00CF3BF4">
        <w:rPr>
          <w:rFonts w:ascii="Arial" w:hAnsi="Arial" w:cs="Arial"/>
          <w:color w:val="000000" w:themeColor="text1"/>
          <w:sz w:val="24"/>
          <w:szCs w:val="24"/>
        </w:rPr>
        <w:t xml:space="preserve"> Województwa Podkarpackiego jak również Regionalnej Strategii Innowacji w ramach Inteligentnych Specjalizacji podczas wy</w:t>
      </w:r>
      <w:r w:rsidR="00BE5B53">
        <w:rPr>
          <w:rFonts w:ascii="Arial" w:hAnsi="Arial" w:cs="Arial"/>
          <w:color w:val="000000" w:themeColor="text1"/>
          <w:sz w:val="24"/>
          <w:szCs w:val="24"/>
        </w:rPr>
        <w:t>darzeń realizowanych w regionie –</w:t>
      </w:r>
      <w:r w:rsidR="00BE5B53" w:rsidRPr="00D426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E5B53" w:rsidRPr="00D42688">
        <w:rPr>
          <w:rFonts w:ascii="Arial" w:hAnsi="Arial" w:cs="Arial"/>
          <w:b/>
          <w:color w:val="000000" w:themeColor="text1"/>
          <w:sz w:val="24"/>
          <w:szCs w:val="24"/>
        </w:rPr>
        <w:t>20.000,-zł</w:t>
      </w:r>
      <w:r w:rsidR="00BE5B53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7FC12F9B" w14:textId="01317D85" w:rsidR="00D42688" w:rsidRPr="00BE5B53" w:rsidRDefault="00D42688" w:rsidP="00BE5B5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2688">
        <w:rPr>
          <w:rFonts w:ascii="Arial" w:hAnsi="Arial" w:cs="Arial"/>
          <w:color w:val="000000" w:themeColor="text1"/>
          <w:sz w:val="24"/>
          <w:szCs w:val="24"/>
        </w:rPr>
        <w:t>wyda</w:t>
      </w:r>
      <w:r w:rsidR="002C1086">
        <w:rPr>
          <w:rFonts w:ascii="Arial" w:hAnsi="Arial" w:cs="Arial"/>
          <w:color w:val="000000" w:themeColor="text1"/>
          <w:sz w:val="24"/>
          <w:szCs w:val="24"/>
        </w:rPr>
        <w:t>tków</w:t>
      </w:r>
      <w:r w:rsidR="00BE5B53" w:rsidRPr="00D426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42688">
        <w:rPr>
          <w:rFonts w:ascii="Arial" w:hAnsi="Arial" w:cs="Arial"/>
          <w:color w:val="000000" w:themeColor="text1"/>
          <w:sz w:val="24"/>
          <w:szCs w:val="24"/>
        </w:rPr>
        <w:t xml:space="preserve">przeznaczonych na realizację projektu pn. "Wsparcie UMWP </w:t>
      </w:r>
      <w:r w:rsidR="00835A02">
        <w:rPr>
          <w:rFonts w:ascii="Arial" w:hAnsi="Arial" w:cs="Arial"/>
          <w:color w:val="000000" w:themeColor="text1"/>
          <w:sz w:val="24"/>
          <w:szCs w:val="24"/>
        </w:rPr>
        <w:br/>
      </w:r>
      <w:r w:rsidRPr="00D42688">
        <w:rPr>
          <w:rFonts w:ascii="Arial" w:hAnsi="Arial" w:cs="Arial"/>
          <w:color w:val="000000" w:themeColor="text1"/>
          <w:sz w:val="24"/>
          <w:szCs w:val="24"/>
        </w:rPr>
        <w:t>w Rzeszowie w związku z realizacją RPO WP w 2023 r." w ramach Pomocy Technicznej RPO WP 2014-2020</w:t>
      </w:r>
      <w:r w:rsidR="002C1086">
        <w:rPr>
          <w:rFonts w:ascii="Arial" w:hAnsi="Arial" w:cs="Arial"/>
          <w:color w:val="000000" w:themeColor="text1"/>
          <w:sz w:val="24"/>
          <w:szCs w:val="24"/>
        </w:rPr>
        <w:t xml:space="preserve"> – przeniesienie z </w:t>
      </w:r>
      <w:r w:rsidR="002C1086" w:rsidRPr="00D42688">
        <w:rPr>
          <w:rFonts w:ascii="Arial" w:hAnsi="Arial" w:cs="Arial"/>
          <w:color w:val="000000" w:themeColor="text1"/>
          <w:sz w:val="24"/>
          <w:szCs w:val="24"/>
        </w:rPr>
        <w:t xml:space="preserve">wydatków </w:t>
      </w:r>
      <w:r w:rsidR="002C1086">
        <w:rPr>
          <w:rFonts w:ascii="Arial" w:hAnsi="Arial" w:cs="Arial"/>
          <w:color w:val="000000" w:themeColor="text1"/>
          <w:sz w:val="24"/>
          <w:szCs w:val="24"/>
        </w:rPr>
        <w:t>bieżących na wydatki majątkowe,</w:t>
      </w:r>
      <w:r w:rsidR="00BE5B53">
        <w:rPr>
          <w:rFonts w:ascii="Arial" w:hAnsi="Arial" w:cs="Arial"/>
          <w:color w:val="000000" w:themeColor="text1"/>
          <w:sz w:val="24"/>
          <w:szCs w:val="24"/>
        </w:rPr>
        <w:t xml:space="preserve"> celem </w:t>
      </w:r>
      <w:r w:rsidR="00BE5B53" w:rsidRPr="00D42688">
        <w:rPr>
          <w:rFonts w:ascii="Arial" w:hAnsi="Arial" w:cs="Arial"/>
          <w:color w:val="000000" w:themeColor="text1"/>
          <w:sz w:val="24"/>
          <w:szCs w:val="24"/>
        </w:rPr>
        <w:t>zabezpieczenia środków na</w:t>
      </w:r>
      <w:r w:rsidR="00BE5B53">
        <w:rPr>
          <w:rFonts w:ascii="Arial" w:hAnsi="Arial" w:cs="Arial"/>
          <w:color w:val="000000" w:themeColor="text1"/>
          <w:sz w:val="24"/>
          <w:szCs w:val="24"/>
        </w:rPr>
        <w:t xml:space="preserve"> niezbędne</w:t>
      </w:r>
      <w:r w:rsidR="00BE5B53" w:rsidRPr="00D42688">
        <w:rPr>
          <w:rFonts w:ascii="Arial" w:hAnsi="Arial" w:cs="Arial"/>
          <w:color w:val="000000" w:themeColor="text1"/>
          <w:sz w:val="24"/>
          <w:szCs w:val="24"/>
        </w:rPr>
        <w:t xml:space="preserve"> zakupy inwestycyjne</w:t>
      </w:r>
      <w:r w:rsidRPr="00D426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Pr="00D42688">
        <w:rPr>
          <w:rFonts w:ascii="Arial" w:hAnsi="Arial" w:cs="Arial"/>
          <w:b/>
          <w:color w:val="000000" w:themeColor="text1"/>
          <w:sz w:val="24"/>
          <w:szCs w:val="24"/>
        </w:rPr>
        <w:t>80.000,-zł</w:t>
      </w:r>
      <w:r w:rsidR="00BE5B5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33B7BF3" w14:textId="07835CC8" w:rsidR="00D42688" w:rsidRPr="002C1086" w:rsidRDefault="00D42688" w:rsidP="002C108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2688">
        <w:rPr>
          <w:rFonts w:ascii="Arial" w:hAnsi="Arial" w:cs="Arial"/>
          <w:color w:val="000000" w:themeColor="text1"/>
          <w:sz w:val="24"/>
          <w:szCs w:val="24"/>
        </w:rPr>
        <w:t>wydatków finansowanych z wpływów z tytułu wydawania zezwoleń na obrót hurtowy napojami alkoholowymi</w:t>
      </w:r>
      <w:r w:rsidR="00F321B4">
        <w:rPr>
          <w:rFonts w:ascii="Arial" w:hAnsi="Arial" w:cs="Arial"/>
          <w:color w:val="000000" w:themeColor="text1"/>
          <w:sz w:val="24"/>
          <w:szCs w:val="24"/>
        </w:rPr>
        <w:t xml:space="preserve"> przeznaczonych na realizację Wojewódzkiego Programu Profilaktyki i Rozwiązywania Problemów Alkoholowych oraz Przeciwdziałania Narkomani</w:t>
      </w:r>
      <w:r w:rsidR="00AC65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1B4">
        <w:rPr>
          <w:rFonts w:ascii="Arial" w:hAnsi="Arial" w:cs="Arial"/>
          <w:color w:val="000000" w:themeColor="text1"/>
          <w:sz w:val="24"/>
          <w:szCs w:val="24"/>
        </w:rPr>
        <w:t>–</w:t>
      </w:r>
      <w:r w:rsidR="00AC65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1B4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D42688">
        <w:rPr>
          <w:rFonts w:ascii="Arial" w:hAnsi="Arial" w:cs="Arial"/>
          <w:b/>
          <w:color w:val="000000" w:themeColor="text1"/>
          <w:sz w:val="24"/>
          <w:szCs w:val="24"/>
        </w:rPr>
        <w:t>0.000,-zł</w:t>
      </w:r>
      <w:r w:rsidR="002C1086">
        <w:rPr>
          <w:rFonts w:ascii="Arial" w:hAnsi="Arial" w:cs="Arial"/>
          <w:color w:val="000000" w:themeColor="text1"/>
          <w:sz w:val="24"/>
          <w:szCs w:val="24"/>
        </w:rPr>
        <w:t>. Zmniejsza się wydatki zaplanowane na dotacje celowe</w:t>
      </w:r>
      <w:r w:rsidRPr="002C1086">
        <w:rPr>
          <w:rFonts w:ascii="Arial" w:hAnsi="Arial" w:cs="Arial"/>
          <w:color w:val="000000" w:themeColor="text1"/>
          <w:sz w:val="24"/>
          <w:szCs w:val="24"/>
        </w:rPr>
        <w:t xml:space="preserve"> dla jednostek spoza sektora na realizację zadań związanych </w:t>
      </w:r>
      <w:r w:rsidR="00835A02">
        <w:rPr>
          <w:rFonts w:ascii="Arial" w:hAnsi="Arial" w:cs="Arial"/>
          <w:color w:val="000000" w:themeColor="text1"/>
          <w:sz w:val="24"/>
          <w:szCs w:val="24"/>
        </w:rPr>
        <w:br/>
      </w:r>
      <w:r w:rsidRPr="002C1086">
        <w:rPr>
          <w:rFonts w:ascii="Arial" w:hAnsi="Arial" w:cs="Arial"/>
          <w:color w:val="000000" w:themeColor="text1"/>
          <w:sz w:val="24"/>
          <w:szCs w:val="24"/>
        </w:rPr>
        <w:t>z przeciwdziałaniem alkoholizmowi,</w:t>
      </w:r>
      <w:r w:rsidR="002C1086">
        <w:rPr>
          <w:rFonts w:ascii="Arial" w:hAnsi="Arial" w:cs="Arial"/>
          <w:color w:val="000000" w:themeColor="text1"/>
          <w:sz w:val="24"/>
          <w:szCs w:val="24"/>
        </w:rPr>
        <w:t xml:space="preserve"> celem ustalenia </w:t>
      </w:r>
      <w:r w:rsidRPr="002C1086">
        <w:rPr>
          <w:rFonts w:ascii="Arial" w:hAnsi="Arial" w:cs="Arial"/>
          <w:color w:val="000000" w:themeColor="text1"/>
          <w:sz w:val="24"/>
          <w:szCs w:val="24"/>
        </w:rPr>
        <w:t>planu dotacji dla Gminy Przeworsk na dofinansowanie wyposażenia Centrum Integracj</w:t>
      </w:r>
      <w:r w:rsidR="00AC65D9" w:rsidRPr="002C1086">
        <w:rPr>
          <w:rFonts w:ascii="Arial" w:hAnsi="Arial" w:cs="Arial"/>
          <w:color w:val="000000" w:themeColor="text1"/>
          <w:sz w:val="24"/>
          <w:szCs w:val="24"/>
        </w:rPr>
        <w:t xml:space="preserve">i Społecznej (CIS) </w:t>
      </w:r>
      <w:r w:rsidR="00835A02">
        <w:rPr>
          <w:rFonts w:ascii="Arial" w:hAnsi="Arial" w:cs="Arial"/>
          <w:color w:val="000000" w:themeColor="text1"/>
          <w:sz w:val="24"/>
          <w:szCs w:val="24"/>
        </w:rPr>
        <w:br/>
      </w:r>
      <w:r w:rsidR="00AC65D9" w:rsidRPr="002C1086">
        <w:rPr>
          <w:rFonts w:ascii="Arial" w:hAnsi="Arial" w:cs="Arial"/>
          <w:color w:val="000000" w:themeColor="text1"/>
          <w:sz w:val="24"/>
          <w:szCs w:val="24"/>
        </w:rPr>
        <w:t>w Chałupkach</w:t>
      </w:r>
      <w:r w:rsidR="00F321B4" w:rsidRPr="002C1086">
        <w:rPr>
          <w:rFonts w:ascii="Arial" w:hAnsi="Arial" w:cs="Arial"/>
          <w:color w:val="000000" w:themeColor="text1"/>
          <w:sz w:val="24"/>
          <w:szCs w:val="24"/>
        </w:rPr>
        <w:t xml:space="preserve">. Dotacja będzie przeznaczona </w:t>
      </w:r>
      <w:r w:rsidR="00AC65D9" w:rsidRPr="002C1086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Pr="002C1086">
        <w:rPr>
          <w:rFonts w:ascii="Arial" w:hAnsi="Arial" w:cs="Arial"/>
          <w:color w:val="000000" w:themeColor="text1"/>
          <w:sz w:val="24"/>
          <w:szCs w:val="24"/>
        </w:rPr>
        <w:t xml:space="preserve">zakup dwóch różnych </w:t>
      </w:r>
      <w:r w:rsidRPr="002C108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dmuchanych torów przeszkód </w:t>
      </w:r>
      <w:r w:rsidR="00AC65D9" w:rsidRPr="002C1086">
        <w:rPr>
          <w:rFonts w:ascii="Arial" w:hAnsi="Arial" w:cs="Arial"/>
          <w:color w:val="000000" w:themeColor="text1"/>
          <w:sz w:val="24"/>
          <w:szCs w:val="24"/>
        </w:rPr>
        <w:t>(</w:t>
      </w:r>
      <w:r w:rsidRPr="002C1086">
        <w:rPr>
          <w:rFonts w:ascii="Arial" w:hAnsi="Arial" w:cs="Arial"/>
          <w:color w:val="000000" w:themeColor="text1"/>
          <w:sz w:val="24"/>
          <w:szCs w:val="24"/>
        </w:rPr>
        <w:t>warsztat rekreacyjno-gospodarczy</w:t>
      </w:r>
      <w:r w:rsidR="00F321B4" w:rsidRPr="002C1086">
        <w:rPr>
          <w:rFonts w:ascii="Arial" w:hAnsi="Arial" w:cs="Arial"/>
          <w:color w:val="000000" w:themeColor="text1"/>
          <w:sz w:val="24"/>
          <w:szCs w:val="24"/>
        </w:rPr>
        <w:t xml:space="preserve">), które będą wykorzystywane </w:t>
      </w:r>
      <w:r w:rsidRPr="002C1086">
        <w:rPr>
          <w:rFonts w:ascii="Arial" w:hAnsi="Arial" w:cs="Arial"/>
          <w:color w:val="000000" w:themeColor="text1"/>
          <w:sz w:val="24"/>
          <w:szCs w:val="24"/>
        </w:rPr>
        <w:t>do poszerzania kompetencji uczestników warsztatu w obszarze prowadzenia animacji oraz obsługi urządzeń do zabaw animacyjnych podczas za</w:t>
      </w:r>
      <w:r w:rsidR="00AC65D9" w:rsidRPr="002C1086">
        <w:rPr>
          <w:rFonts w:ascii="Arial" w:hAnsi="Arial" w:cs="Arial"/>
          <w:color w:val="000000" w:themeColor="text1"/>
          <w:sz w:val="24"/>
          <w:szCs w:val="24"/>
        </w:rPr>
        <w:t xml:space="preserve">baw integracyjnych oraz </w:t>
      </w:r>
      <w:proofErr w:type="spellStart"/>
      <w:r w:rsidR="00F321B4" w:rsidRPr="002C1086">
        <w:rPr>
          <w:rFonts w:ascii="Arial" w:hAnsi="Arial" w:cs="Arial"/>
          <w:color w:val="000000" w:themeColor="text1"/>
          <w:sz w:val="24"/>
          <w:szCs w:val="24"/>
        </w:rPr>
        <w:t>oraz</w:t>
      </w:r>
      <w:proofErr w:type="spellEnd"/>
      <w:r w:rsidR="00F321B4" w:rsidRPr="002C1086">
        <w:rPr>
          <w:rFonts w:ascii="Arial" w:hAnsi="Arial" w:cs="Arial"/>
          <w:color w:val="000000" w:themeColor="text1"/>
          <w:sz w:val="24"/>
          <w:szCs w:val="24"/>
        </w:rPr>
        <w:t xml:space="preserve"> na </w:t>
      </w:r>
      <w:r w:rsidRPr="002C1086">
        <w:rPr>
          <w:rFonts w:ascii="Arial" w:hAnsi="Arial" w:cs="Arial"/>
          <w:color w:val="000000" w:themeColor="text1"/>
          <w:sz w:val="24"/>
          <w:szCs w:val="24"/>
        </w:rPr>
        <w:t xml:space="preserve">zakup witryny </w:t>
      </w:r>
      <w:proofErr w:type="spellStart"/>
      <w:r w:rsidRPr="002C1086">
        <w:rPr>
          <w:rFonts w:ascii="Arial" w:hAnsi="Arial" w:cs="Arial"/>
          <w:color w:val="000000" w:themeColor="text1"/>
          <w:sz w:val="24"/>
          <w:szCs w:val="24"/>
        </w:rPr>
        <w:t>m</w:t>
      </w:r>
      <w:r w:rsidR="00F321B4" w:rsidRPr="002C1086">
        <w:rPr>
          <w:rFonts w:ascii="Arial" w:hAnsi="Arial" w:cs="Arial"/>
          <w:color w:val="000000" w:themeColor="text1"/>
          <w:sz w:val="24"/>
          <w:szCs w:val="24"/>
        </w:rPr>
        <w:t>roźniczej</w:t>
      </w:r>
      <w:proofErr w:type="spellEnd"/>
      <w:r w:rsidR="00F321B4" w:rsidRPr="002C1086">
        <w:rPr>
          <w:rFonts w:ascii="Arial" w:hAnsi="Arial" w:cs="Arial"/>
          <w:color w:val="000000" w:themeColor="text1"/>
          <w:sz w:val="24"/>
          <w:szCs w:val="24"/>
        </w:rPr>
        <w:t>, skrzyniowej z szybą (</w:t>
      </w:r>
      <w:r w:rsidRPr="002C1086">
        <w:rPr>
          <w:rFonts w:ascii="Arial" w:hAnsi="Arial" w:cs="Arial"/>
          <w:color w:val="000000" w:themeColor="text1"/>
          <w:sz w:val="24"/>
          <w:szCs w:val="24"/>
        </w:rPr>
        <w:t>warsztat gastronomiczny</w:t>
      </w:r>
      <w:r w:rsidR="00F321B4" w:rsidRPr="002C1086">
        <w:rPr>
          <w:rFonts w:ascii="Arial" w:hAnsi="Arial" w:cs="Arial"/>
          <w:color w:val="000000" w:themeColor="text1"/>
          <w:sz w:val="24"/>
          <w:szCs w:val="24"/>
        </w:rPr>
        <w:t>), która</w:t>
      </w:r>
      <w:r w:rsidRPr="002C1086">
        <w:rPr>
          <w:rFonts w:ascii="Arial" w:hAnsi="Arial" w:cs="Arial"/>
          <w:color w:val="000000" w:themeColor="text1"/>
          <w:sz w:val="24"/>
          <w:szCs w:val="24"/>
        </w:rPr>
        <w:t xml:space="preserve"> będzie </w:t>
      </w:r>
      <w:r w:rsidR="00F321B4" w:rsidRPr="002C1086">
        <w:rPr>
          <w:rFonts w:ascii="Arial" w:hAnsi="Arial" w:cs="Arial"/>
          <w:color w:val="000000" w:themeColor="text1"/>
          <w:sz w:val="24"/>
          <w:szCs w:val="24"/>
        </w:rPr>
        <w:t xml:space="preserve">wykorzystana </w:t>
      </w:r>
      <w:r w:rsidRPr="002C1086">
        <w:rPr>
          <w:rFonts w:ascii="Arial" w:hAnsi="Arial" w:cs="Arial"/>
          <w:color w:val="000000" w:themeColor="text1"/>
          <w:sz w:val="24"/>
          <w:szCs w:val="24"/>
        </w:rPr>
        <w:t>do przechowywania żywności podczas</w:t>
      </w:r>
      <w:r w:rsidR="00AC65D9" w:rsidRPr="002C1086">
        <w:rPr>
          <w:rFonts w:ascii="Arial" w:hAnsi="Arial" w:cs="Arial"/>
          <w:color w:val="000000" w:themeColor="text1"/>
          <w:sz w:val="24"/>
          <w:szCs w:val="24"/>
        </w:rPr>
        <w:t xml:space="preserve"> imprez plenerowych.</w:t>
      </w:r>
    </w:p>
    <w:p w14:paraId="36A1AAB9" w14:textId="77777777" w:rsidR="00BE5B53" w:rsidRDefault="00BE5B53" w:rsidP="00BE5B53">
      <w:pPr>
        <w:spacing w:after="0" w:line="360" w:lineRule="auto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F6C0B9B" w14:textId="558B0B8B" w:rsidR="00BE5B53" w:rsidRPr="00BE5B53" w:rsidRDefault="00BE5B53" w:rsidP="00BE5B53">
      <w:pPr>
        <w:spacing w:after="0" w:line="360" w:lineRule="auto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B53">
        <w:rPr>
          <w:rFonts w:ascii="Arial" w:hAnsi="Arial" w:cs="Arial"/>
          <w:color w:val="000000" w:themeColor="text1"/>
          <w:sz w:val="24"/>
          <w:szCs w:val="24"/>
        </w:rPr>
        <w:t xml:space="preserve">Ponadto dokonuje się zmiany przeznaczenia dotacji dla Muzeum Kultury Ludowej </w:t>
      </w:r>
      <w:r w:rsidR="00835A02">
        <w:rPr>
          <w:rFonts w:ascii="Arial" w:hAnsi="Arial" w:cs="Arial"/>
          <w:color w:val="000000" w:themeColor="text1"/>
          <w:sz w:val="24"/>
          <w:szCs w:val="24"/>
        </w:rPr>
        <w:br/>
      </w:r>
      <w:r w:rsidRPr="00BE5B53">
        <w:rPr>
          <w:rFonts w:ascii="Arial" w:hAnsi="Arial" w:cs="Arial"/>
          <w:color w:val="000000" w:themeColor="text1"/>
          <w:sz w:val="24"/>
          <w:szCs w:val="24"/>
        </w:rPr>
        <w:t xml:space="preserve">w Kolbuszowej, zaplanowanej na utrzymanie i remonty obiektów – </w:t>
      </w:r>
      <w:r w:rsidRPr="00BE5B53">
        <w:rPr>
          <w:rFonts w:ascii="Arial" w:hAnsi="Arial" w:cs="Arial"/>
          <w:b/>
          <w:color w:val="000000" w:themeColor="text1"/>
          <w:sz w:val="24"/>
          <w:szCs w:val="24"/>
        </w:rPr>
        <w:t>40.000,-zł</w:t>
      </w:r>
      <w:r w:rsidRPr="00BE5B53">
        <w:rPr>
          <w:rFonts w:ascii="Arial" w:hAnsi="Arial" w:cs="Arial"/>
          <w:color w:val="000000" w:themeColor="text1"/>
          <w:sz w:val="24"/>
          <w:szCs w:val="24"/>
        </w:rPr>
        <w:t>, poprzez:</w:t>
      </w:r>
    </w:p>
    <w:p w14:paraId="0F05F302" w14:textId="3935926D" w:rsidR="00BE5B53" w:rsidRPr="00B0676C" w:rsidRDefault="00BE5B53" w:rsidP="00BE5B53">
      <w:pPr>
        <w:pStyle w:val="Akapitzlist"/>
        <w:numPr>
          <w:ilvl w:val="0"/>
          <w:numId w:val="23"/>
        </w:numPr>
        <w:spacing w:after="0" w:line="36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76C">
        <w:rPr>
          <w:rFonts w:ascii="Arial" w:hAnsi="Arial" w:cs="Arial"/>
          <w:color w:val="000000" w:themeColor="text1"/>
          <w:sz w:val="24"/>
          <w:szCs w:val="24"/>
        </w:rPr>
        <w:t>zmniejszenie planu dotacji na zadanie pn. Remont zagrody z Markowej (</w:t>
      </w:r>
      <w:proofErr w:type="spellStart"/>
      <w:r w:rsidRPr="00B0676C">
        <w:rPr>
          <w:rFonts w:ascii="Arial" w:hAnsi="Arial" w:cs="Arial"/>
          <w:color w:val="000000" w:themeColor="text1"/>
          <w:sz w:val="24"/>
          <w:szCs w:val="24"/>
        </w:rPr>
        <w:t>Szylarów</w:t>
      </w:r>
      <w:proofErr w:type="spellEnd"/>
      <w:r w:rsidRPr="00B0676C">
        <w:rPr>
          <w:rFonts w:ascii="Arial" w:hAnsi="Arial" w:cs="Arial"/>
          <w:color w:val="000000" w:themeColor="text1"/>
          <w:sz w:val="24"/>
          <w:szCs w:val="24"/>
        </w:rPr>
        <w:t>) (rezygnacja z realizacji zadania remontowego w 2023 r.</w:t>
      </w:r>
      <w:r w:rsidR="009B5ED5">
        <w:rPr>
          <w:rFonts w:ascii="Arial" w:hAnsi="Arial" w:cs="Arial"/>
          <w:color w:val="000000" w:themeColor="text1"/>
          <w:sz w:val="24"/>
          <w:szCs w:val="24"/>
        </w:rPr>
        <w:t>, ze względu na planowaną realizację zdjęć filmowych na terenie obiektu</w:t>
      </w:r>
      <w:r w:rsidRPr="00B0676C">
        <w:rPr>
          <w:rFonts w:ascii="Arial" w:hAnsi="Arial" w:cs="Arial"/>
          <w:color w:val="000000" w:themeColor="text1"/>
          <w:sz w:val="24"/>
          <w:szCs w:val="24"/>
        </w:rPr>
        <w:t>),</w:t>
      </w:r>
    </w:p>
    <w:p w14:paraId="724841F4" w14:textId="77777777" w:rsidR="00BE5B53" w:rsidRPr="00B0676C" w:rsidRDefault="00BE5B53" w:rsidP="00BE5B53">
      <w:pPr>
        <w:pStyle w:val="Akapitzlist"/>
        <w:numPr>
          <w:ilvl w:val="0"/>
          <w:numId w:val="23"/>
        </w:numPr>
        <w:spacing w:after="0" w:line="36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76C">
        <w:rPr>
          <w:rFonts w:ascii="Arial" w:hAnsi="Arial" w:cs="Arial"/>
          <w:color w:val="000000" w:themeColor="text1"/>
          <w:sz w:val="24"/>
          <w:szCs w:val="24"/>
        </w:rPr>
        <w:t>ustalenie planu dotacji na zadanie pn. Remont, impregnacja dachu pokrytego drewnianym gontem - Karczma z Hadli Kańczuckich, Dom z Żołyni.</w:t>
      </w:r>
    </w:p>
    <w:p w14:paraId="033AE657" w14:textId="66AE5BCE" w:rsidR="00BE5B53" w:rsidRDefault="009B5ED5" w:rsidP="00BE5B53">
      <w:pPr>
        <w:pStyle w:val="Akapitzlist"/>
        <w:spacing w:after="0" w:line="36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Wykonanie remontu</w:t>
      </w:r>
      <w:r w:rsidR="00BE5B53">
        <w:rPr>
          <w:rFonts w:ascii="Arial" w:hAnsi="Arial" w:cs="Arial"/>
          <w:color w:val="000000" w:themeColor="text1"/>
          <w:sz w:val="24"/>
          <w:szCs w:val="24"/>
        </w:rPr>
        <w:t xml:space="preserve"> jest niezbędne c</w:t>
      </w:r>
      <w:r w:rsidR="00BE5B53" w:rsidRPr="00B0676C">
        <w:rPr>
          <w:rFonts w:ascii="Arial" w:hAnsi="Arial" w:cs="Arial"/>
          <w:color w:val="000000" w:themeColor="text1"/>
          <w:sz w:val="24"/>
          <w:szCs w:val="24"/>
        </w:rPr>
        <w:t>elem uniknięcia strat w substancji zabytkowej w obiektach Parku Etnograficznego</w:t>
      </w:r>
      <w:r w:rsidR="00BE5B53">
        <w:rPr>
          <w:rFonts w:ascii="Arial" w:hAnsi="Arial" w:cs="Arial"/>
          <w:color w:val="000000" w:themeColor="text1"/>
          <w:sz w:val="24"/>
          <w:szCs w:val="24"/>
        </w:rPr>
        <w:t>.</w:t>
      </w:r>
      <w:r w:rsidR="00BE5B53" w:rsidRPr="00B0676C">
        <w:rPr>
          <w:rFonts w:ascii="Arial" w:hAnsi="Arial" w:cs="Arial"/>
          <w:color w:val="000000" w:themeColor="text1"/>
          <w:sz w:val="24"/>
          <w:szCs w:val="24"/>
        </w:rPr>
        <w:t xml:space="preserve"> Dachy obiektów zabytkowych są pokryte drewnianymi gontami, które ulegają z naturalnych przyczyn stałej degradacji. Okresowa impregnacja gontu jest niezbędna w ce</w:t>
      </w:r>
      <w:r w:rsidR="00BE5B53">
        <w:rPr>
          <w:rFonts w:ascii="Arial" w:hAnsi="Arial" w:cs="Arial"/>
          <w:color w:val="000000" w:themeColor="text1"/>
          <w:sz w:val="24"/>
          <w:szCs w:val="24"/>
        </w:rPr>
        <w:t>lu przedłużenia jego żywotności</w:t>
      </w:r>
      <w:r w:rsidR="00BE5B53" w:rsidRPr="00295ED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13288961" w14:textId="77777777" w:rsidR="00BE5B53" w:rsidRPr="002C1086" w:rsidRDefault="00BE5B53" w:rsidP="00BE5B53">
      <w:pPr>
        <w:pStyle w:val="Akapitzlist"/>
        <w:spacing w:after="0" w:line="360" w:lineRule="auto"/>
        <w:ind w:left="567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B762686" w14:textId="282B6B9B" w:rsidR="00D23C96" w:rsidRPr="002C1086" w:rsidRDefault="00D23C96" w:rsidP="00732380">
      <w:pPr>
        <w:pStyle w:val="Akapitzlist"/>
        <w:numPr>
          <w:ilvl w:val="0"/>
          <w:numId w:val="7"/>
        </w:numPr>
        <w:spacing w:after="0" w:line="360" w:lineRule="auto"/>
        <w:ind w:left="142" w:hanging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10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W zakresie deficytu budżetu</w:t>
      </w:r>
      <w:r w:rsidRPr="002C10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– na skutek wprowadzanych zmian następuje z</w:t>
      </w:r>
      <w:r w:rsidR="00295ED4" w:rsidRPr="002C10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więk</w:t>
      </w:r>
      <w:r w:rsidRPr="002C10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szenie deficytu o kwotę </w:t>
      </w:r>
      <w:r w:rsidR="00295ED4" w:rsidRPr="002C108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3.307.350</w:t>
      </w:r>
      <w:r w:rsidR="006E37E8" w:rsidRPr="002C108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,-zł </w:t>
      </w:r>
      <w:r w:rsidR="006E37E8" w:rsidRPr="002C10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oraz przychodów na jego finansowanie </w:t>
      </w:r>
      <w:r w:rsidR="007E50FF" w:rsidRPr="002C10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6E37E8" w:rsidRPr="002C10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tytułu środków</w:t>
      </w:r>
      <w:r w:rsidR="00FE2DA0" w:rsidRPr="002C10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będących</w:t>
      </w:r>
      <w:r w:rsidR="006E37E8" w:rsidRPr="002C10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dyspozycji Samorządu Województwa po rozliczeniu roku 202</w:t>
      </w:r>
      <w:r w:rsidR="007E50FF" w:rsidRPr="002C10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6E37E8" w:rsidRPr="002C10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40B3DD99" w14:textId="77777777" w:rsidR="00341D5C" w:rsidRPr="002C1086" w:rsidRDefault="00341D5C" w:rsidP="00341D5C">
      <w:pPr>
        <w:pStyle w:val="Akapitzlist"/>
        <w:autoSpaceDN w:val="0"/>
        <w:spacing w:after="0" w:line="360" w:lineRule="auto"/>
        <w:ind w:left="1440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2E03E206" w14:textId="53DE4443" w:rsidR="0014058B" w:rsidRPr="002C1086" w:rsidRDefault="00333A77" w:rsidP="00D613DD">
      <w:pPr>
        <w:spacing w:line="360" w:lineRule="auto"/>
        <w:jc w:val="both"/>
        <w:rPr>
          <w:color w:val="000000" w:themeColor="text1"/>
        </w:rPr>
      </w:pPr>
      <w:r w:rsidRPr="002C108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Szczegółowe zmiany w zakresie dochodów i wydatków w szczegółowości klasyfikacji budżetowej zawiera załącznik do uzasadnienia. </w:t>
      </w:r>
    </w:p>
    <w:sectPr w:rsidR="0014058B" w:rsidRPr="002C1086" w:rsidSect="007F4648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B10FD" w14:textId="77777777" w:rsidR="003131AA" w:rsidRDefault="003131AA" w:rsidP="00CD1F3E">
      <w:pPr>
        <w:spacing w:after="0" w:line="240" w:lineRule="auto"/>
      </w:pPr>
      <w:r>
        <w:separator/>
      </w:r>
    </w:p>
  </w:endnote>
  <w:endnote w:type="continuationSeparator" w:id="0">
    <w:p w14:paraId="0EA4EEE8" w14:textId="77777777" w:rsidR="003131AA" w:rsidRDefault="003131AA" w:rsidP="00CD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913937"/>
      <w:docPartObj>
        <w:docPartGallery w:val="Page Numbers (Bottom of Page)"/>
        <w:docPartUnique/>
      </w:docPartObj>
    </w:sdtPr>
    <w:sdtEndPr/>
    <w:sdtContent>
      <w:p w14:paraId="7E6DFA95" w14:textId="1353AD81" w:rsidR="00EB3012" w:rsidRDefault="00EB30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89E">
          <w:rPr>
            <w:noProof/>
          </w:rPr>
          <w:t>12</w:t>
        </w:r>
        <w:r>
          <w:fldChar w:fldCharType="end"/>
        </w:r>
      </w:p>
    </w:sdtContent>
  </w:sdt>
  <w:p w14:paraId="2BF81DF3" w14:textId="77777777" w:rsidR="00EB3012" w:rsidRDefault="00EB3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2A16F" w14:textId="77777777" w:rsidR="003131AA" w:rsidRDefault="003131AA" w:rsidP="00CD1F3E">
      <w:pPr>
        <w:spacing w:after="0" w:line="240" w:lineRule="auto"/>
      </w:pPr>
      <w:r>
        <w:separator/>
      </w:r>
    </w:p>
  </w:footnote>
  <w:footnote w:type="continuationSeparator" w:id="0">
    <w:p w14:paraId="364E9642" w14:textId="77777777" w:rsidR="003131AA" w:rsidRDefault="003131AA" w:rsidP="00CD1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4A0E"/>
    <w:multiLevelType w:val="hybridMultilevel"/>
    <w:tmpl w:val="8CA40C34"/>
    <w:lvl w:ilvl="0" w:tplc="E8AA82B0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7F1D"/>
    <w:multiLevelType w:val="hybridMultilevel"/>
    <w:tmpl w:val="B5EE1FF6"/>
    <w:lvl w:ilvl="0" w:tplc="0B38C3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17383"/>
    <w:multiLevelType w:val="hybridMultilevel"/>
    <w:tmpl w:val="65DC0E0A"/>
    <w:lvl w:ilvl="0" w:tplc="0B38C34A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" w15:restartNumberingAfterBreak="0">
    <w:nsid w:val="131E162F"/>
    <w:multiLevelType w:val="hybridMultilevel"/>
    <w:tmpl w:val="60F8A3A2"/>
    <w:lvl w:ilvl="0" w:tplc="0B38C34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69B7F17"/>
    <w:multiLevelType w:val="hybridMultilevel"/>
    <w:tmpl w:val="EF5426F6"/>
    <w:lvl w:ilvl="0" w:tplc="0B38C34A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" w15:restartNumberingAfterBreak="0">
    <w:nsid w:val="16FB58FC"/>
    <w:multiLevelType w:val="hybridMultilevel"/>
    <w:tmpl w:val="3B8CE0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00012"/>
    <w:multiLevelType w:val="hybridMultilevel"/>
    <w:tmpl w:val="50D8C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37A03"/>
    <w:multiLevelType w:val="hybridMultilevel"/>
    <w:tmpl w:val="49FCC6D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04D7496"/>
    <w:multiLevelType w:val="hybridMultilevel"/>
    <w:tmpl w:val="3822E8FC"/>
    <w:lvl w:ilvl="0" w:tplc="0B38C3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0B9051E"/>
    <w:multiLevelType w:val="hybridMultilevel"/>
    <w:tmpl w:val="E016717C"/>
    <w:lvl w:ilvl="0" w:tplc="0B38C34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11A175F"/>
    <w:multiLevelType w:val="hybridMultilevel"/>
    <w:tmpl w:val="66AEBFE2"/>
    <w:lvl w:ilvl="0" w:tplc="E02ED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94FF4"/>
    <w:multiLevelType w:val="hybridMultilevel"/>
    <w:tmpl w:val="0880952A"/>
    <w:lvl w:ilvl="0" w:tplc="93743D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AD25B5"/>
    <w:multiLevelType w:val="hybridMultilevel"/>
    <w:tmpl w:val="B4DE2B4A"/>
    <w:lvl w:ilvl="0" w:tplc="0415000D">
      <w:start w:val="1"/>
      <w:numFmt w:val="bullet"/>
      <w:lvlText w:val=""/>
      <w:lvlJc w:val="left"/>
      <w:pPr>
        <w:ind w:left="24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3" w15:restartNumberingAfterBreak="0">
    <w:nsid w:val="2A05310B"/>
    <w:multiLevelType w:val="hybridMultilevel"/>
    <w:tmpl w:val="6130C494"/>
    <w:lvl w:ilvl="0" w:tplc="0B38C3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B9607E"/>
    <w:multiLevelType w:val="hybridMultilevel"/>
    <w:tmpl w:val="8A6005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203993"/>
    <w:multiLevelType w:val="hybridMultilevel"/>
    <w:tmpl w:val="F118D794"/>
    <w:lvl w:ilvl="0" w:tplc="0B38C34A">
      <w:start w:val="1"/>
      <w:numFmt w:val="bullet"/>
      <w:lvlText w:val=""/>
      <w:lvlJc w:val="left"/>
      <w:pPr>
        <w:ind w:left="7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568" w:hanging="360"/>
      </w:pPr>
      <w:rPr>
        <w:rFonts w:ascii="Wingdings" w:hAnsi="Wingdings" w:hint="default"/>
      </w:rPr>
    </w:lvl>
  </w:abstractNum>
  <w:abstractNum w:abstractNumId="16" w15:restartNumberingAfterBreak="0">
    <w:nsid w:val="36E5334B"/>
    <w:multiLevelType w:val="hybridMultilevel"/>
    <w:tmpl w:val="23FA74FC"/>
    <w:lvl w:ilvl="0" w:tplc="0B38C34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3B416537"/>
    <w:multiLevelType w:val="hybridMultilevel"/>
    <w:tmpl w:val="5D0CE846"/>
    <w:lvl w:ilvl="0" w:tplc="0B38C3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3D46777A"/>
    <w:multiLevelType w:val="hybridMultilevel"/>
    <w:tmpl w:val="0AF46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7208E"/>
    <w:multiLevelType w:val="hybridMultilevel"/>
    <w:tmpl w:val="2B1C2A80"/>
    <w:lvl w:ilvl="0" w:tplc="0B38C3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417E358C"/>
    <w:multiLevelType w:val="hybridMultilevel"/>
    <w:tmpl w:val="444EE516"/>
    <w:lvl w:ilvl="0" w:tplc="0415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1" w15:restartNumberingAfterBreak="0">
    <w:nsid w:val="42173120"/>
    <w:multiLevelType w:val="hybridMultilevel"/>
    <w:tmpl w:val="8ED87E86"/>
    <w:lvl w:ilvl="0" w:tplc="0B38C34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B38C34A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43F67246"/>
    <w:multiLevelType w:val="hybridMultilevel"/>
    <w:tmpl w:val="4B44C0A8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3" w15:restartNumberingAfterBreak="0">
    <w:nsid w:val="485C4249"/>
    <w:multiLevelType w:val="hybridMultilevel"/>
    <w:tmpl w:val="574ED402"/>
    <w:lvl w:ilvl="0" w:tplc="3ADA31E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4AD46261"/>
    <w:multiLevelType w:val="hybridMultilevel"/>
    <w:tmpl w:val="9C3660D0"/>
    <w:lvl w:ilvl="0" w:tplc="811C84AA">
      <w:start w:val="2"/>
      <w:numFmt w:val="decimal"/>
      <w:lvlText w:val="%1)"/>
      <w:lvlJc w:val="left"/>
      <w:pPr>
        <w:ind w:left="150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54A75"/>
    <w:multiLevelType w:val="hybridMultilevel"/>
    <w:tmpl w:val="7F160D8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414580E"/>
    <w:multiLevelType w:val="hybridMultilevel"/>
    <w:tmpl w:val="A43C2548"/>
    <w:lvl w:ilvl="0" w:tplc="0B38C3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5A4D7D3F"/>
    <w:multiLevelType w:val="hybridMultilevel"/>
    <w:tmpl w:val="EBAA9D7C"/>
    <w:lvl w:ilvl="0" w:tplc="0B38C34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 w15:restartNumberingAfterBreak="0">
    <w:nsid w:val="5B7F5DDE"/>
    <w:multiLevelType w:val="hybridMultilevel"/>
    <w:tmpl w:val="88A475A4"/>
    <w:lvl w:ilvl="0" w:tplc="B0F42EE4">
      <w:start w:val="3"/>
      <w:numFmt w:val="upperRoman"/>
      <w:lvlText w:val="%1."/>
      <w:lvlJc w:val="righ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97CF8"/>
    <w:multiLevelType w:val="hybridMultilevel"/>
    <w:tmpl w:val="83EEC292"/>
    <w:lvl w:ilvl="0" w:tplc="747AF6FC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1710029"/>
    <w:multiLevelType w:val="hybridMultilevel"/>
    <w:tmpl w:val="B476ADF8"/>
    <w:lvl w:ilvl="0" w:tplc="0B38C3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B63BF8"/>
    <w:multiLevelType w:val="hybridMultilevel"/>
    <w:tmpl w:val="19E2408E"/>
    <w:lvl w:ilvl="0" w:tplc="0B38C34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 w15:restartNumberingAfterBreak="0">
    <w:nsid w:val="62A35FBA"/>
    <w:multiLevelType w:val="hybridMultilevel"/>
    <w:tmpl w:val="AF3E5C00"/>
    <w:lvl w:ilvl="0" w:tplc="FB68465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0751B"/>
    <w:multiLevelType w:val="hybridMultilevel"/>
    <w:tmpl w:val="D9B80C60"/>
    <w:lvl w:ilvl="0" w:tplc="E7B49840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 w15:restartNumberingAfterBreak="0">
    <w:nsid w:val="6B1F60B5"/>
    <w:multiLevelType w:val="hybridMultilevel"/>
    <w:tmpl w:val="A12CC27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6F776B7C"/>
    <w:multiLevelType w:val="hybridMultilevel"/>
    <w:tmpl w:val="CE6C8FBA"/>
    <w:lvl w:ilvl="0" w:tplc="49164112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242AC004">
      <w:start w:val="1"/>
      <w:numFmt w:val="lowerLetter"/>
      <w:lvlText w:val="%2)"/>
      <w:lvlJc w:val="left"/>
      <w:pPr>
        <w:ind w:left="2520" w:hanging="360"/>
      </w:pPr>
      <w:rPr>
        <w:rFonts w:ascii="Arial" w:eastAsiaTheme="minorHAnsi" w:hAnsi="Arial" w:cs="Arial"/>
      </w:rPr>
    </w:lvl>
    <w:lvl w:ilvl="2" w:tplc="15E0966C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138425D"/>
    <w:multiLevelType w:val="hybridMultilevel"/>
    <w:tmpl w:val="2E32C060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621149B"/>
    <w:multiLevelType w:val="hybridMultilevel"/>
    <w:tmpl w:val="2E32C060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6932A9D"/>
    <w:multiLevelType w:val="hybridMultilevel"/>
    <w:tmpl w:val="FE7CA434"/>
    <w:lvl w:ilvl="0" w:tplc="0AE07708">
      <w:start w:val="1"/>
      <w:numFmt w:val="decimal"/>
      <w:lvlText w:val="%1."/>
      <w:lvlJc w:val="left"/>
      <w:pPr>
        <w:ind w:left="7448" w:hanging="360"/>
      </w:pPr>
      <w:rPr>
        <w:rFonts w:hint="default"/>
        <w:b/>
        <w:i w:val="0"/>
        <w:color w:val="000000" w:themeColor="text1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46B89"/>
    <w:multiLevelType w:val="hybridMultilevel"/>
    <w:tmpl w:val="7552380E"/>
    <w:lvl w:ilvl="0" w:tplc="6888BEB2">
      <w:start w:val="1"/>
      <w:numFmt w:val="bullet"/>
      <w:lvlText w:val=""/>
      <w:lvlJc w:val="left"/>
      <w:pPr>
        <w:ind w:left="243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0" w15:restartNumberingAfterBreak="0">
    <w:nsid w:val="77B53510"/>
    <w:multiLevelType w:val="hybridMultilevel"/>
    <w:tmpl w:val="36F0F7D2"/>
    <w:lvl w:ilvl="0" w:tplc="0B38C34A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41" w15:restartNumberingAfterBreak="0">
    <w:nsid w:val="7C80015B"/>
    <w:multiLevelType w:val="hybridMultilevel"/>
    <w:tmpl w:val="8E8E7696"/>
    <w:lvl w:ilvl="0" w:tplc="8DC6495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2"/>
  </w:num>
  <w:num w:numId="3">
    <w:abstractNumId w:val="38"/>
  </w:num>
  <w:num w:numId="4">
    <w:abstractNumId w:val="37"/>
  </w:num>
  <w:num w:numId="5">
    <w:abstractNumId w:val="35"/>
  </w:num>
  <w:num w:numId="6">
    <w:abstractNumId w:val="24"/>
  </w:num>
  <w:num w:numId="7">
    <w:abstractNumId w:val="28"/>
  </w:num>
  <w:num w:numId="8">
    <w:abstractNumId w:val="33"/>
  </w:num>
  <w:num w:numId="9">
    <w:abstractNumId w:val="8"/>
  </w:num>
  <w:num w:numId="10">
    <w:abstractNumId w:val="6"/>
  </w:num>
  <w:num w:numId="11">
    <w:abstractNumId w:val="5"/>
  </w:num>
  <w:num w:numId="12">
    <w:abstractNumId w:val="20"/>
  </w:num>
  <w:num w:numId="13">
    <w:abstractNumId w:val="11"/>
  </w:num>
  <w:num w:numId="14">
    <w:abstractNumId w:val="18"/>
  </w:num>
  <w:num w:numId="15">
    <w:abstractNumId w:val="17"/>
  </w:num>
  <w:num w:numId="16">
    <w:abstractNumId w:val="39"/>
  </w:num>
  <w:num w:numId="17">
    <w:abstractNumId w:val="36"/>
  </w:num>
  <w:num w:numId="18">
    <w:abstractNumId w:val="26"/>
  </w:num>
  <w:num w:numId="19">
    <w:abstractNumId w:val="16"/>
  </w:num>
  <w:num w:numId="20">
    <w:abstractNumId w:val="21"/>
  </w:num>
  <w:num w:numId="21">
    <w:abstractNumId w:val="31"/>
  </w:num>
  <w:num w:numId="22">
    <w:abstractNumId w:val="9"/>
  </w:num>
  <w:num w:numId="23">
    <w:abstractNumId w:val="27"/>
  </w:num>
  <w:num w:numId="24">
    <w:abstractNumId w:val="0"/>
  </w:num>
  <w:num w:numId="25">
    <w:abstractNumId w:val="13"/>
  </w:num>
  <w:num w:numId="26">
    <w:abstractNumId w:val="7"/>
  </w:num>
  <w:num w:numId="27">
    <w:abstractNumId w:val="15"/>
  </w:num>
  <w:num w:numId="28">
    <w:abstractNumId w:val="23"/>
  </w:num>
  <w:num w:numId="29">
    <w:abstractNumId w:val="19"/>
  </w:num>
  <w:num w:numId="30">
    <w:abstractNumId w:val="29"/>
  </w:num>
  <w:num w:numId="31">
    <w:abstractNumId w:val="10"/>
  </w:num>
  <w:num w:numId="32">
    <w:abstractNumId w:val="14"/>
  </w:num>
  <w:num w:numId="33">
    <w:abstractNumId w:val="30"/>
  </w:num>
  <w:num w:numId="34">
    <w:abstractNumId w:val="3"/>
  </w:num>
  <w:num w:numId="35">
    <w:abstractNumId w:val="25"/>
  </w:num>
  <w:num w:numId="36">
    <w:abstractNumId w:val="4"/>
  </w:num>
  <w:num w:numId="37">
    <w:abstractNumId w:val="40"/>
  </w:num>
  <w:num w:numId="38">
    <w:abstractNumId w:val="2"/>
  </w:num>
  <w:num w:numId="39">
    <w:abstractNumId w:val="22"/>
  </w:num>
  <w:num w:numId="40">
    <w:abstractNumId w:val="34"/>
  </w:num>
  <w:num w:numId="41">
    <w:abstractNumId w:val="12"/>
  </w:num>
  <w:num w:numId="42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2F"/>
    <w:rsid w:val="00000A26"/>
    <w:rsid w:val="000030BE"/>
    <w:rsid w:val="00003D4F"/>
    <w:rsid w:val="0000485B"/>
    <w:rsid w:val="00005933"/>
    <w:rsid w:val="000127C3"/>
    <w:rsid w:val="00020016"/>
    <w:rsid w:val="000217E9"/>
    <w:rsid w:val="0002344D"/>
    <w:rsid w:val="0002495B"/>
    <w:rsid w:val="00027863"/>
    <w:rsid w:val="000346F7"/>
    <w:rsid w:val="00037E02"/>
    <w:rsid w:val="0004459F"/>
    <w:rsid w:val="000470C6"/>
    <w:rsid w:val="00047C0B"/>
    <w:rsid w:val="00052D4C"/>
    <w:rsid w:val="000578D4"/>
    <w:rsid w:val="00062C0D"/>
    <w:rsid w:val="000630BE"/>
    <w:rsid w:val="00071214"/>
    <w:rsid w:val="0007159C"/>
    <w:rsid w:val="000765DB"/>
    <w:rsid w:val="0009310E"/>
    <w:rsid w:val="0009611E"/>
    <w:rsid w:val="000A223B"/>
    <w:rsid w:val="000A4436"/>
    <w:rsid w:val="000A568A"/>
    <w:rsid w:val="000A5DF1"/>
    <w:rsid w:val="000A63F7"/>
    <w:rsid w:val="000A72A3"/>
    <w:rsid w:val="000B2E2F"/>
    <w:rsid w:val="000B3142"/>
    <w:rsid w:val="000B7AA5"/>
    <w:rsid w:val="000C500F"/>
    <w:rsid w:val="000C5F31"/>
    <w:rsid w:val="000C645F"/>
    <w:rsid w:val="000D23D8"/>
    <w:rsid w:val="000D29E7"/>
    <w:rsid w:val="000D31B3"/>
    <w:rsid w:val="000D6CCA"/>
    <w:rsid w:val="000E037F"/>
    <w:rsid w:val="000E1972"/>
    <w:rsid w:val="000E275B"/>
    <w:rsid w:val="000E4837"/>
    <w:rsid w:val="000F4B50"/>
    <w:rsid w:val="001012BA"/>
    <w:rsid w:val="001067BC"/>
    <w:rsid w:val="00106E06"/>
    <w:rsid w:val="00111763"/>
    <w:rsid w:val="00113F25"/>
    <w:rsid w:val="0012232E"/>
    <w:rsid w:val="00125A23"/>
    <w:rsid w:val="00134DE0"/>
    <w:rsid w:val="001376AB"/>
    <w:rsid w:val="0014058B"/>
    <w:rsid w:val="00141206"/>
    <w:rsid w:val="0014167D"/>
    <w:rsid w:val="00142A31"/>
    <w:rsid w:val="00144664"/>
    <w:rsid w:val="0015154C"/>
    <w:rsid w:val="00151AE5"/>
    <w:rsid w:val="00155586"/>
    <w:rsid w:val="00156FF0"/>
    <w:rsid w:val="00157D55"/>
    <w:rsid w:val="001645BB"/>
    <w:rsid w:val="00166EDD"/>
    <w:rsid w:val="00171A57"/>
    <w:rsid w:val="00173E61"/>
    <w:rsid w:val="001740ED"/>
    <w:rsid w:val="0017548C"/>
    <w:rsid w:val="00180780"/>
    <w:rsid w:val="00184ACF"/>
    <w:rsid w:val="0018603C"/>
    <w:rsid w:val="00190CCC"/>
    <w:rsid w:val="001936BE"/>
    <w:rsid w:val="001941E9"/>
    <w:rsid w:val="00194696"/>
    <w:rsid w:val="001A0C88"/>
    <w:rsid w:val="001A1011"/>
    <w:rsid w:val="001A13B4"/>
    <w:rsid w:val="001A19BF"/>
    <w:rsid w:val="001A5030"/>
    <w:rsid w:val="001A5B78"/>
    <w:rsid w:val="001B2D2D"/>
    <w:rsid w:val="001B7B63"/>
    <w:rsid w:val="001B7EB2"/>
    <w:rsid w:val="001C30A0"/>
    <w:rsid w:val="001D3A97"/>
    <w:rsid w:val="001D4A4F"/>
    <w:rsid w:val="001D6007"/>
    <w:rsid w:val="001D76CF"/>
    <w:rsid w:val="001F45D1"/>
    <w:rsid w:val="001F58E7"/>
    <w:rsid w:val="00200839"/>
    <w:rsid w:val="00203358"/>
    <w:rsid w:val="00212ED8"/>
    <w:rsid w:val="00213A18"/>
    <w:rsid w:val="00213D90"/>
    <w:rsid w:val="002215B5"/>
    <w:rsid w:val="00222EEF"/>
    <w:rsid w:val="002314ED"/>
    <w:rsid w:val="00236FC7"/>
    <w:rsid w:val="002371DC"/>
    <w:rsid w:val="002451FD"/>
    <w:rsid w:val="00255F10"/>
    <w:rsid w:val="00257878"/>
    <w:rsid w:val="002600FA"/>
    <w:rsid w:val="00274279"/>
    <w:rsid w:val="00276A2B"/>
    <w:rsid w:val="0028489E"/>
    <w:rsid w:val="00285927"/>
    <w:rsid w:val="002900A0"/>
    <w:rsid w:val="00290FE3"/>
    <w:rsid w:val="00295ED4"/>
    <w:rsid w:val="002970A2"/>
    <w:rsid w:val="0029750D"/>
    <w:rsid w:val="002B09BD"/>
    <w:rsid w:val="002B1ADF"/>
    <w:rsid w:val="002B3784"/>
    <w:rsid w:val="002B411A"/>
    <w:rsid w:val="002C1086"/>
    <w:rsid w:val="002C1A4C"/>
    <w:rsid w:val="002C392B"/>
    <w:rsid w:val="002C41C4"/>
    <w:rsid w:val="002C4260"/>
    <w:rsid w:val="002C793A"/>
    <w:rsid w:val="002C7E2D"/>
    <w:rsid w:val="002D0C79"/>
    <w:rsid w:val="002D1122"/>
    <w:rsid w:val="002D1A6D"/>
    <w:rsid w:val="002D78BD"/>
    <w:rsid w:val="002E07A6"/>
    <w:rsid w:val="002E0B6E"/>
    <w:rsid w:val="002E1C51"/>
    <w:rsid w:val="002E2EC0"/>
    <w:rsid w:val="002F19EB"/>
    <w:rsid w:val="002F1B4A"/>
    <w:rsid w:val="002F271A"/>
    <w:rsid w:val="002F506A"/>
    <w:rsid w:val="002F7DA8"/>
    <w:rsid w:val="00300084"/>
    <w:rsid w:val="00300EF5"/>
    <w:rsid w:val="003016EC"/>
    <w:rsid w:val="00302AA1"/>
    <w:rsid w:val="0031182C"/>
    <w:rsid w:val="003131AA"/>
    <w:rsid w:val="00314C5E"/>
    <w:rsid w:val="00321408"/>
    <w:rsid w:val="00326896"/>
    <w:rsid w:val="00327F13"/>
    <w:rsid w:val="0033244F"/>
    <w:rsid w:val="00333A77"/>
    <w:rsid w:val="00333C86"/>
    <w:rsid w:val="00333D22"/>
    <w:rsid w:val="00333EF2"/>
    <w:rsid w:val="003347FD"/>
    <w:rsid w:val="00336577"/>
    <w:rsid w:val="00337ECB"/>
    <w:rsid w:val="00341D5C"/>
    <w:rsid w:val="00341F8B"/>
    <w:rsid w:val="003427FA"/>
    <w:rsid w:val="0034572D"/>
    <w:rsid w:val="00351D54"/>
    <w:rsid w:val="00354984"/>
    <w:rsid w:val="003552EC"/>
    <w:rsid w:val="00360138"/>
    <w:rsid w:val="00366172"/>
    <w:rsid w:val="003717C7"/>
    <w:rsid w:val="00383384"/>
    <w:rsid w:val="00385D8C"/>
    <w:rsid w:val="00386BB4"/>
    <w:rsid w:val="003968AB"/>
    <w:rsid w:val="00397588"/>
    <w:rsid w:val="003A0631"/>
    <w:rsid w:val="003A1179"/>
    <w:rsid w:val="003A1DCB"/>
    <w:rsid w:val="003A22C3"/>
    <w:rsid w:val="003A5B71"/>
    <w:rsid w:val="003A62B3"/>
    <w:rsid w:val="003A7C0F"/>
    <w:rsid w:val="003B2660"/>
    <w:rsid w:val="003B41CF"/>
    <w:rsid w:val="003C0357"/>
    <w:rsid w:val="003C2993"/>
    <w:rsid w:val="003C64C8"/>
    <w:rsid w:val="003D3738"/>
    <w:rsid w:val="003D79E2"/>
    <w:rsid w:val="003E37EB"/>
    <w:rsid w:val="003E6000"/>
    <w:rsid w:val="003F0B82"/>
    <w:rsid w:val="004024F6"/>
    <w:rsid w:val="00402BE9"/>
    <w:rsid w:val="00405E6E"/>
    <w:rsid w:val="0040652A"/>
    <w:rsid w:val="00412FDB"/>
    <w:rsid w:val="004144C5"/>
    <w:rsid w:val="00415F61"/>
    <w:rsid w:val="00415F66"/>
    <w:rsid w:val="00433F4B"/>
    <w:rsid w:val="00434138"/>
    <w:rsid w:val="00434DE1"/>
    <w:rsid w:val="00435BF0"/>
    <w:rsid w:val="00440966"/>
    <w:rsid w:val="004518E0"/>
    <w:rsid w:val="00453E6A"/>
    <w:rsid w:val="00455DB8"/>
    <w:rsid w:val="00456051"/>
    <w:rsid w:val="004563C4"/>
    <w:rsid w:val="00456604"/>
    <w:rsid w:val="004571DE"/>
    <w:rsid w:val="0045726C"/>
    <w:rsid w:val="004634E0"/>
    <w:rsid w:val="004644E2"/>
    <w:rsid w:val="00465F99"/>
    <w:rsid w:val="00471C61"/>
    <w:rsid w:val="00473248"/>
    <w:rsid w:val="00474274"/>
    <w:rsid w:val="00480FC3"/>
    <w:rsid w:val="00486575"/>
    <w:rsid w:val="0049739C"/>
    <w:rsid w:val="00497E44"/>
    <w:rsid w:val="004A19B1"/>
    <w:rsid w:val="004A28D3"/>
    <w:rsid w:val="004A3D4B"/>
    <w:rsid w:val="004A6BF0"/>
    <w:rsid w:val="004B00AA"/>
    <w:rsid w:val="004B0375"/>
    <w:rsid w:val="004B7179"/>
    <w:rsid w:val="004C09E2"/>
    <w:rsid w:val="004C5584"/>
    <w:rsid w:val="004C74EE"/>
    <w:rsid w:val="004D15EF"/>
    <w:rsid w:val="004D6170"/>
    <w:rsid w:val="004E1FDA"/>
    <w:rsid w:val="004E2578"/>
    <w:rsid w:val="004E634F"/>
    <w:rsid w:val="005009DD"/>
    <w:rsid w:val="00500CD4"/>
    <w:rsid w:val="005019D2"/>
    <w:rsid w:val="0050246D"/>
    <w:rsid w:val="005114B4"/>
    <w:rsid w:val="00514236"/>
    <w:rsid w:val="00525D98"/>
    <w:rsid w:val="00526825"/>
    <w:rsid w:val="0053467C"/>
    <w:rsid w:val="005357A6"/>
    <w:rsid w:val="00537DF8"/>
    <w:rsid w:val="00544419"/>
    <w:rsid w:val="005512A8"/>
    <w:rsid w:val="00555D3E"/>
    <w:rsid w:val="00557EB8"/>
    <w:rsid w:val="00570AD5"/>
    <w:rsid w:val="00572455"/>
    <w:rsid w:val="00583A23"/>
    <w:rsid w:val="005861C1"/>
    <w:rsid w:val="005A3FF7"/>
    <w:rsid w:val="005A4B9B"/>
    <w:rsid w:val="005B4397"/>
    <w:rsid w:val="005C00B7"/>
    <w:rsid w:val="005C49D6"/>
    <w:rsid w:val="005C51BE"/>
    <w:rsid w:val="005D0CD8"/>
    <w:rsid w:val="005D4538"/>
    <w:rsid w:val="005D7466"/>
    <w:rsid w:val="005E04D2"/>
    <w:rsid w:val="005E22EA"/>
    <w:rsid w:val="005F0504"/>
    <w:rsid w:val="005F1767"/>
    <w:rsid w:val="005F4B1A"/>
    <w:rsid w:val="005F682B"/>
    <w:rsid w:val="005F72CD"/>
    <w:rsid w:val="0060097C"/>
    <w:rsid w:val="006047FA"/>
    <w:rsid w:val="006101B7"/>
    <w:rsid w:val="00612239"/>
    <w:rsid w:val="00613964"/>
    <w:rsid w:val="00614219"/>
    <w:rsid w:val="00614C61"/>
    <w:rsid w:val="0061530C"/>
    <w:rsid w:val="00623BA0"/>
    <w:rsid w:val="00623D98"/>
    <w:rsid w:val="006240EB"/>
    <w:rsid w:val="00627FB6"/>
    <w:rsid w:val="006339F9"/>
    <w:rsid w:val="00633B6C"/>
    <w:rsid w:val="00634DEC"/>
    <w:rsid w:val="006458B3"/>
    <w:rsid w:val="00656AE0"/>
    <w:rsid w:val="006615C5"/>
    <w:rsid w:val="00662277"/>
    <w:rsid w:val="00662ADB"/>
    <w:rsid w:val="006668F3"/>
    <w:rsid w:val="0067448F"/>
    <w:rsid w:val="00677C48"/>
    <w:rsid w:val="00680E0C"/>
    <w:rsid w:val="00683A85"/>
    <w:rsid w:val="006856A0"/>
    <w:rsid w:val="006A1405"/>
    <w:rsid w:val="006A6659"/>
    <w:rsid w:val="006C0704"/>
    <w:rsid w:val="006C0CBE"/>
    <w:rsid w:val="006C4DDA"/>
    <w:rsid w:val="006D0A9F"/>
    <w:rsid w:val="006D78DD"/>
    <w:rsid w:val="006E09AF"/>
    <w:rsid w:val="006E37E8"/>
    <w:rsid w:val="006E6D60"/>
    <w:rsid w:val="006E7DBB"/>
    <w:rsid w:val="006F69C3"/>
    <w:rsid w:val="006F7AA4"/>
    <w:rsid w:val="00702FBC"/>
    <w:rsid w:val="007041A0"/>
    <w:rsid w:val="00710B72"/>
    <w:rsid w:val="00713BB3"/>
    <w:rsid w:val="007228E2"/>
    <w:rsid w:val="00730A5C"/>
    <w:rsid w:val="00732380"/>
    <w:rsid w:val="0073547D"/>
    <w:rsid w:val="00741667"/>
    <w:rsid w:val="00741790"/>
    <w:rsid w:val="00747BF9"/>
    <w:rsid w:val="007537CF"/>
    <w:rsid w:val="00755D97"/>
    <w:rsid w:val="00771E9F"/>
    <w:rsid w:val="00772C5B"/>
    <w:rsid w:val="0078509B"/>
    <w:rsid w:val="00786A24"/>
    <w:rsid w:val="00792FCA"/>
    <w:rsid w:val="007941B9"/>
    <w:rsid w:val="00794C94"/>
    <w:rsid w:val="00794DF9"/>
    <w:rsid w:val="007A05CC"/>
    <w:rsid w:val="007A0C16"/>
    <w:rsid w:val="007A354E"/>
    <w:rsid w:val="007A5861"/>
    <w:rsid w:val="007A61B3"/>
    <w:rsid w:val="007B47F4"/>
    <w:rsid w:val="007C10B9"/>
    <w:rsid w:val="007C3213"/>
    <w:rsid w:val="007C472A"/>
    <w:rsid w:val="007C488F"/>
    <w:rsid w:val="007C5332"/>
    <w:rsid w:val="007C6916"/>
    <w:rsid w:val="007D43A2"/>
    <w:rsid w:val="007D7607"/>
    <w:rsid w:val="007E2665"/>
    <w:rsid w:val="007E50FF"/>
    <w:rsid w:val="007E7EDF"/>
    <w:rsid w:val="007F21C3"/>
    <w:rsid w:val="007F4494"/>
    <w:rsid w:val="007F4648"/>
    <w:rsid w:val="007F592C"/>
    <w:rsid w:val="00801065"/>
    <w:rsid w:val="00802598"/>
    <w:rsid w:val="008051E8"/>
    <w:rsid w:val="00812EFE"/>
    <w:rsid w:val="00814E94"/>
    <w:rsid w:val="0081790D"/>
    <w:rsid w:val="00824C73"/>
    <w:rsid w:val="008312FC"/>
    <w:rsid w:val="00835A02"/>
    <w:rsid w:val="00840B65"/>
    <w:rsid w:val="0084385B"/>
    <w:rsid w:val="00846DA0"/>
    <w:rsid w:val="00851415"/>
    <w:rsid w:val="00851ACF"/>
    <w:rsid w:val="008548F7"/>
    <w:rsid w:val="0086141A"/>
    <w:rsid w:val="00864FBE"/>
    <w:rsid w:val="008653FB"/>
    <w:rsid w:val="00870B8D"/>
    <w:rsid w:val="008754AB"/>
    <w:rsid w:val="00875F7D"/>
    <w:rsid w:val="0088111C"/>
    <w:rsid w:val="0088758D"/>
    <w:rsid w:val="00887FFA"/>
    <w:rsid w:val="00892ABC"/>
    <w:rsid w:val="00894C80"/>
    <w:rsid w:val="008A0937"/>
    <w:rsid w:val="008A3A8F"/>
    <w:rsid w:val="008B08F1"/>
    <w:rsid w:val="008B2D66"/>
    <w:rsid w:val="008B4056"/>
    <w:rsid w:val="008B6FBF"/>
    <w:rsid w:val="008C24AC"/>
    <w:rsid w:val="008D5C90"/>
    <w:rsid w:val="008D746B"/>
    <w:rsid w:val="008E0CF9"/>
    <w:rsid w:val="008E41B1"/>
    <w:rsid w:val="008F030C"/>
    <w:rsid w:val="00900AC7"/>
    <w:rsid w:val="00900D9D"/>
    <w:rsid w:val="00901265"/>
    <w:rsid w:val="009014AE"/>
    <w:rsid w:val="00901964"/>
    <w:rsid w:val="00903133"/>
    <w:rsid w:val="00907E97"/>
    <w:rsid w:val="009110A3"/>
    <w:rsid w:val="00912772"/>
    <w:rsid w:val="00917082"/>
    <w:rsid w:val="009176DC"/>
    <w:rsid w:val="00920243"/>
    <w:rsid w:val="009202A4"/>
    <w:rsid w:val="00921A2D"/>
    <w:rsid w:val="00922222"/>
    <w:rsid w:val="00922FF6"/>
    <w:rsid w:val="00923A77"/>
    <w:rsid w:val="00936B69"/>
    <w:rsid w:val="00937361"/>
    <w:rsid w:val="00937709"/>
    <w:rsid w:val="0094055A"/>
    <w:rsid w:val="00942966"/>
    <w:rsid w:val="00942C7C"/>
    <w:rsid w:val="0094357B"/>
    <w:rsid w:val="0094650D"/>
    <w:rsid w:val="009568B6"/>
    <w:rsid w:val="00956EF9"/>
    <w:rsid w:val="00957936"/>
    <w:rsid w:val="00960B27"/>
    <w:rsid w:val="00961092"/>
    <w:rsid w:val="00961A03"/>
    <w:rsid w:val="00962A08"/>
    <w:rsid w:val="00963567"/>
    <w:rsid w:val="009636DA"/>
    <w:rsid w:val="00965619"/>
    <w:rsid w:val="009669DF"/>
    <w:rsid w:val="0096774C"/>
    <w:rsid w:val="00974E28"/>
    <w:rsid w:val="0097686B"/>
    <w:rsid w:val="00976CF5"/>
    <w:rsid w:val="00980539"/>
    <w:rsid w:val="00980CAD"/>
    <w:rsid w:val="00982285"/>
    <w:rsid w:val="00984A72"/>
    <w:rsid w:val="00984F03"/>
    <w:rsid w:val="00987309"/>
    <w:rsid w:val="0099258C"/>
    <w:rsid w:val="00993919"/>
    <w:rsid w:val="00994219"/>
    <w:rsid w:val="009A0843"/>
    <w:rsid w:val="009A130C"/>
    <w:rsid w:val="009B0202"/>
    <w:rsid w:val="009B49C8"/>
    <w:rsid w:val="009B5ED5"/>
    <w:rsid w:val="009C0EED"/>
    <w:rsid w:val="009C6A2A"/>
    <w:rsid w:val="009D4B8F"/>
    <w:rsid w:val="009E7CF6"/>
    <w:rsid w:val="009F04CD"/>
    <w:rsid w:val="009F4115"/>
    <w:rsid w:val="009F730B"/>
    <w:rsid w:val="00A053C2"/>
    <w:rsid w:val="00A11B22"/>
    <w:rsid w:val="00A135FB"/>
    <w:rsid w:val="00A20316"/>
    <w:rsid w:val="00A300E4"/>
    <w:rsid w:val="00A341A0"/>
    <w:rsid w:val="00A43D63"/>
    <w:rsid w:val="00A454EF"/>
    <w:rsid w:val="00A455F3"/>
    <w:rsid w:val="00A462DB"/>
    <w:rsid w:val="00A467D5"/>
    <w:rsid w:val="00A54653"/>
    <w:rsid w:val="00A60850"/>
    <w:rsid w:val="00A60A43"/>
    <w:rsid w:val="00A60DB0"/>
    <w:rsid w:val="00A74763"/>
    <w:rsid w:val="00A77899"/>
    <w:rsid w:val="00A77F78"/>
    <w:rsid w:val="00A816D6"/>
    <w:rsid w:val="00A9747C"/>
    <w:rsid w:val="00AA03ED"/>
    <w:rsid w:val="00AA2C2F"/>
    <w:rsid w:val="00AA4501"/>
    <w:rsid w:val="00AA7653"/>
    <w:rsid w:val="00AB0A36"/>
    <w:rsid w:val="00AB24C0"/>
    <w:rsid w:val="00AB7F89"/>
    <w:rsid w:val="00AC102C"/>
    <w:rsid w:val="00AC65D9"/>
    <w:rsid w:val="00AC78D7"/>
    <w:rsid w:val="00AD2476"/>
    <w:rsid w:val="00AD3A05"/>
    <w:rsid w:val="00AD7F57"/>
    <w:rsid w:val="00AE3F14"/>
    <w:rsid w:val="00AF0011"/>
    <w:rsid w:val="00AF1E08"/>
    <w:rsid w:val="00AF23C8"/>
    <w:rsid w:val="00B0215B"/>
    <w:rsid w:val="00B021F2"/>
    <w:rsid w:val="00B02DC9"/>
    <w:rsid w:val="00B0676C"/>
    <w:rsid w:val="00B118A8"/>
    <w:rsid w:val="00B11ACD"/>
    <w:rsid w:val="00B17633"/>
    <w:rsid w:val="00B17EA8"/>
    <w:rsid w:val="00B21A00"/>
    <w:rsid w:val="00B255A6"/>
    <w:rsid w:val="00B27774"/>
    <w:rsid w:val="00B27C77"/>
    <w:rsid w:val="00B30FD4"/>
    <w:rsid w:val="00B33226"/>
    <w:rsid w:val="00B36926"/>
    <w:rsid w:val="00B36BA1"/>
    <w:rsid w:val="00B400EB"/>
    <w:rsid w:val="00B5086B"/>
    <w:rsid w:val="00B50EBB"/>
    <w:rsid w:val="00B514C0"/>
    <w:rsid w:val="00B56901"/>
    <w:rsid w:val="00B65DB0"/>
    <w:rsid w:val="00B74DC6"/>
    <w:rsid w:val="00B837D3"/>
    <w:rsid w:val="00B847FA"/>
    <w:rsid w:val="00B90D6C"/>
    <w:rsid w:val="00B956CC"/>
    <w:rsid w:val="00BA21A3"/>
    <w:rsid w:val="00BA58BE"/>
    <w:rsid w:val="00BA6F0A"/>
    <w:rsid w:val="00BB1390"/>
    <w:rsid w:val="00BB16E0"/>
    <w:rsid w:val="00BB5C67"/>
    <w:rsid w:val="00BB6A9F"/>
    <w:rsid w:val="00BB75CC"/>
    <w:rsid w:val="00BB7635"/>
    <w:rsid w:val="00BC729C"/>
    <w:rsid w:val="00BD1083"/>
    <w:rsid w:val="00BD47AD"/>
    <w:rsid w:val="00BD7848"/>
    <w:rsid w:val="00BE0E85"/>
    <w:rsid w:val="00BE44CC"/>
    <w:rsid w:val="00BE5B53"/>
    <w:rsid w:val="00BF741E"/>
    <w:rsid w:val="00BF78C0"/>
    <w:rsid w:val="00C02BA9"/>
    <w:rsid w:val="00C05A32"/>
    <w:rsid w:val="00C10EB4"/>
    <w:rsid w:val="00C12B6E"/>
    <w:rsid w:val="00C12BB3"/>
    <w:rsid w:val="00C215E5"/>
    <w:rsid w:val="00C2308B"/>
    <w:rsid w:val="00C2309D"/>
    <w:rsid w:val="00C43253"/>
    <w:rsid w:val="00C504FA"/>
    <w:rsid w:val="00C514AC"/>
    <w:rsid w:val="00C52F0E"/>
    <w:rsid w:val="00C53DB1"/>
    <w:rsid w:val="00C57407"/>
    <w:rsid w:val="00C6270C"/>
    <w:rsid w:val="00C66DBC"/>
    <w:rsid w:val="00C71914"/>
    <w:rsid w:val="00C720C1"/>
    <w:rsid w:val="00C7435C"/>
    <w:rsid w:val="00C7768A"/>
    <w:rsid w:val="00C80D15"/>
    <w:rsid w:val="00C823EC"/>
    <w:rsid w:val="00C8329F"/>
    <w:rsid w:val="00C84FE9"/>
    <w:rsid w:val="00C85DD1"/>
    <w:rsid w:val="00C8656D"/>
    <w:rsid w:val="00C87441"/>
    <w:rsid w:val="00C92B80"/>
    <w:rsid w:val="00C95567"/>
    <w:rsid w:val="00CA0175"/>
    <w:rsid w:val="00CA25DA"/>
    <w:rsid w:val="00CA3191"/>
    <w:rsid w:val="00CB45EA"/>
    <w:rsid w:val="00CB4DAA"/>
    <w:rsid w:val="00CC00BC"/>
    <w:rsid w:val="00CC7E01"/>
    <w:rsid w:val="00CD1F3E"/>
    <w:rsid w:val="00CD2DD3"/>
    <w:rsid w:val="00CD6B12"/>
    <w:rsid w:val="00CD6B29"/>
    <w:rsid w:val="00CD7F8B"/>
    <w:rsid w:val="00CF13E9"/>
    <w:rsid w:val="00CF1F4F"/>
    <w:rsid w:val="00CF30B4"/>
    <w:rsid w:val="00CF320E"/>
    <w:rsid w:val="00CF3BF4"/>
    <w:rsid w:val="00D0018D"/>
    <w:rsid w:val="00D0365F"/>
    <w:rsid w:val="00D05CF7"/>
    <w:rsid w:val="00D066FF"/>
    <w:rsid w:val="00D07E74"/>
    <w:rsid w:val="00D10D24"/>
    <w:rsid w:val="00D12FE7"/>
    <w:rsid w:val="00D21474"/>
    <w:rsid w:val="00D23C96"/>
    <w:rsid w:val="00D24718"/>
    <w:rsid w:val="00D35F8F"/>
    <w:rsid w:val="00D36FF0"/>
    <w:rsid w:val="00D36FF4"/>
    <w:rsid w:val="00D42048"/>
    <w:rsid w:val="00D42688"/>
    <w:rsid w:val="00D46327"/>
    <w:rsid w:val="00D50A05"/>
    <w:rsid w:val="00D5223D"/>
    <w:rsid w:val="00D52E4C"/>
    <w:rsid w:val="00D54779"/>
    <w:rsid w:val="00D613DD"/>
    <w:rsid w:val="00D6187C"/>
    <w:rsid w:val="00D634E7"/>
    <w:rsid w:val="00D73E60"/>
    <w:rsid w:val="00D85433"/>
    <w:rsid w:val="00D863FD"/>
    <w:rsid w:val="00D90E4D"/>
    <w:rsid w:val="00D91CB6"/>
    <w:rsid w:val="00D95280"/>
    <w:rsid w:val="00DA11B0"/>
    <w:rsid w:val="00DA78B0"/>
    <w:rsid w:val="00DC158E"/>
    <w:rsid w:val="00DD29A4"/>
    <w:rsid w:val="00DD4113"/>
    <w:rsid w:val="00DD7524"/>
    <w:rsid w:val="00DD7D41"/>
    <w:rsid w:val="00DE04C8"/>
    <w:rsid w:val="00DE1A8C"/>
    <w:rsid w:val="00DF41C5"/>
    <w:rsid w:val="00DF74CA"/>
    <w:rsid w:val="00E002D4"/>
    <w:rsid w:val="00E030B3"/>
    <w:rsid w:val="00E03B6A"/>
    <w:rsid w:val="00E05F56"/>
    <w:rsid w:val="00E150A6"/>
    <w:rsid w:val="00E1585C"/>
    <w:rsid w:val="00E215A2"/>
    <w:rsid w:val="00E216CB"/>
    <w:rsid w:val="00E25784"/>
    <w:rsid w:val="00E31CE5"/>
    <w:rsid w:val="00E32162"/>
    <w:rsid w:val="00E32DCB"/>
    <w:rsid w:val="00E36449"/>
    <w:rsid w:val="00E37ED6"/>
    <w:rsid w:val="00E42293"/>
    <w:rsid w:val="00E60396"/>
    <w:rsid w:val="00E609D7"/>
    <w:rsid w:val="00E61952"/>
    <w:rsid w:val="00E72078"/>
    <w:rsid w:val="00E727E9"/>
    <w:rsid w:val="00E830B6"/>
    <w:rsid w:val="00E96BFA"/>
    <w:rsid w:val="00EA16D6"/>
    <w:rsid w:val="00EA55D4"/>
    <w:rsid w:val="00EB3012"/>
    <w:rsid w:val="00EB376E"/>
    <w:rsid w:val="00EB45B1"/>
    <w:rsid w:val="00EB5068"/>
    <w:rsid w:val="00EB71C4"/>
    <w:rsid w:val="00EC2CE2"/>
    <w:rsid w:val="00EC33FA"/>
    <w:rsid w:val="00EC3F65"/>
    <w:rsid w:val="00EC5174"/>
    <w:rsid w:val="00EC5B60"/>
    <w:rsid w:val="00EC6BA2"/>
    <w:rsid w:val="00ED1E00"/>
    <w:rsid w:val="00ED21E0"/>
    <w:rsid w:val="00ED6B6D"/>
    <w:rsid w:val="00EE21A1"/>
    <w:rsid w:val="00EE6E2A"/>
    <w:rsid w:val="00EF0BD1"/>
    <w:rsid w:val="00EF0D67"/>
    <w:rsid w:val="00EF23A0"/>
    <w:rsid w:val="00EF3CD9"/>
    <w:rsid w:val="00EF4A28"/>
    <w:rsid w:val="00F029F3"/>
    <w:rsid w:val="00F033FD"/>
    <w:rsid w:val="00F06B28"/>
    <w:rsid w:val="00F116B9"/>
    <w:rsid w:val="00F11D7E"/>
    <w:rsid w:val="00F13BCF"/>
    <w:rsid w:val="00F1665F"/>
    <w:rsid w:val="00F17A63"/>
    <w:rsid w:val="00F25BC1"/>
    <w:rsid w:val="00F321B4"/>
    <w:rsid w:val="00F33119"/>
    <w:rsid w:val="00F44249"/>
    <w:rsid w:val="00F44F4F"/>
    <w:rsid w:val="00F50E61"/>
    <w:rsid w:val="00F6144E"/>
    <w:rsid w:val="00F63FC1"/>
    <w:rsid w:val="00F64680"/>
    <w:rsid w:val="00F659DD"/>
    <w:rsid w:val="00F72B09"/>
    <w:rsid w:val="00F73204"/>
    <w:rsid w:val="00F77CB3"/>
    <w:rsid w:val="00F83CA5"/>
    <w:rsid w:val="00F83D50"/>
    <w:rsid w:val="00F857BC"/>
    <w:rsid w:val="00F858EE"/>
    <w:rsid w:val="00F90392"/>
    <w:rsid w:val="00F90880"/>
    <w:rsid w:val="00F92239"/>
    <w:rsid w:val="00F95E91"/>
    <w:rsid w:val="00FA04AF"/>
    <w:rsid w:val="00FB102A"/>
    <w:rsid w:val="00FB2B1A"/>
    <w:rsid w:val="00FB3246"/>
    <w:rsid w:val="00FB6745"/>
    <w:rsid w:val="00FC2A44"/>
    <w:rsid w:val="00FC35A1"/>
    <w:rsid w:val="00FC61A4"/>
    <w:rsid w:val="00FE2DA0"/>
    <w:rsid w:val="00FE304A"/>
    <w:rsid w:val="00FE6115"/>
    <w:rsid w:val="00FE6945"/>
    <w:rsid w:val="00FF00C3"/>
    <w:rsid w:val="00FF1D54"/>
    <w:rsid w:val="00FF287C"/>
    <w:rsid w:val="00FF2FDF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832D"/>
  <w15:chartTrackingRefBased/>
  <w15:docId w15:val="{A39DA760-7554-4AEF-B60B-8B2EE687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2C2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2C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A2C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aliases w:val="A_wyliczenie,K-P_odwolanie,Akapit z listą5,maz_wyliczenie,opis dzialania"/>
    <w:basedOn w:val="Normalny"/>
    <w:link w:val="AkapitzlistZnak"/>
    <w:uiPriority w:val="34"/>
    <w:qFormat/>
    <w:rsid w:val="00AA2C2F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320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204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aliases w:val="A_wyliczenie Znak,K-P_odwolanie Znak,Akapit z listą5 Znak,maz_wyliczenie Znak,opis dzialania Znak"/>
    <w:link w:val="Akapitzlist"/>
    <w:uiPriority w:val="34"/>
    <w:locked/>
    <w:rsid w:val="00B0215B"/>
  </w:style>
  <w:style w:type="paragraph" w:styleId="Nagwek">
    <w:name w:val="header"/>
    <w:basedOn w:val="Normalny"/>
    <w:link w:val="NagwekZnak"/>
    <w:uiPriority w:val="99"/>
    <w:unhideWhenUsed/>
    <w:rsid w:val="00C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F3E"/>
  </w:style>
  <w:style w:type="paragraph" w:styleId="Stopka">
    <w:name w:val="footer"/>
    <w:basedOn w:val="Normalny"/>
    <w:link w:val="StopkaZnak"/>
    <w:uiPriority w:val="99"/>
    <w:unhideWhenUsed/>
    <w:rsid w:val="00C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F3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7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7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47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90A87-DCE3-4B70-9977-258572A3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12</Pages>
  <Words>3362</Words>
  <Characters>20176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 Magdalena</dc:creator>
  <cp:keywords/>
  <dc:description/>
  <cp:lastModifiedBy>Jachymczyk Magdalena</cp:lastModifiedBy>
  <cp:revision>14</cp:revision>
  <cp:lastPrinted>2023-05-18T11:51:00Z</cp:lastPrinted>
  <dcterms:created xsi:type="dcterms:W3CDTF">2023-05-12T05:31:00Z</dcterms:created>
  <dcterms:modified xsi:type="dcterms:W3CDTF">2023-05-18T11:51:00Z</dcterms:modified>
</cp:coreProperties>
</file>