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672450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72450">
        <w:rPr>
          <w:rFonts w:ascii="Arial" w:hAnsi="Arial" w:cs="Arial"/>
          <w:b/>
          <w:sz w:val="24"/>
          <w:szCs w:val="24"/>
        </w:rPr>
        <w:t>- projekt -</w:t>
      </w:r>
    </w:p>
    <w:p w14:paraId="097C3425" w14:textId="6CE61A9C" w:rsidR="00115DE0" w:rsidRPr="00672450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672450">
        <w:rPr>
          <w:rFonts w:ascii="Arial" w:hAnsi="Arial" w:cs="Arial"/>
          <w:b/>
          <w:sz w:val="24"/>
          <w:szCs w:val="24"/>
        </w:rPr>
        <w:t>….</w:t>
      </w:r>
      <w:r w:rsidRPr="00672450">
        <w:rPr>
          <w:rFonts w:ascii="Arial" w:hAnsi="Arial" w:cs="Arial"/>
          <w:b/>
          <w:sz w:val="24"/>
          <w:szCs w:val="24"/>
        </w:rPr>
        <w:t>/</w:t>
      </w:r>
      <w:r w:rsidR="00660EEE" w:rsidRPr="00672450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672450">
        <w:rPr>
          <w:rFonts w:ascii="Arial" w:hAnsi="Arial" w:cs="Arial"/>
          <w:b/>
          <w:sz w:val="24"/>
          <w:szCs w:val="24"/>
        </w:rPr>
        <w:t>/2</w:t>
      </w:r>
      <w:r w:rsidR="00660EEE" w:rsidRPr="00672450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672450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672450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672450">
        <w:rPr>
          <w:rFonts w:ascii="Arial" w:hAnsi="Arial" w:cs="Arial"/>
          <w:sz w:val="24"/>
          <w:szCs w:val="24"/>
        </w:rPr>
        <w:t xml:space="preserve">z dnia </w:t>
      </w:r>
      <w:r w:rsidR="00660EEE" w:rsidRPr="00672450">
        <w:rPr>
          <w:rFonts w:ascii="Arial" w:hAnsi="Arial" w:cs="Arial"/>
          <w:sz w:val="24"/>
          <w:szCs w:val="24"/>
        </w:rPr>
        <w:t xml:space="preserve"> ……. 2023</w:t>
      </w:r>
      <w:r w:rsidR="002C4CFA" w:rsidRPr="00672450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672450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672450">
        <w:rPr>
          <w:rFonts w:ascii="Arial" w:hAnsi="Arial" w:cs="Arial"/>
          <w:b/>
          <w:sz w:val="24"/>
          <w:szCs w:val="24"/>
        </w:rPr>
        <w:t>jewództwa Podkarpackiego na 202</w:t>
      </w:r>
      <w:r w:rsidR="00660EEE" w:rsidRPr="00672450">
        <w:rPr>
          <w:rFonts w:ascii="Arial" w:hAnsi="Arial" w:cs="Arial"/>
          <w:b/>
          <w:sz w:val="24"/>
          <w:szCs w:val="24"/>
        </w:rPr>
        <w:t>3</w:t>
      </w:r>
      <w:r w:rsidRPr="00672450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672450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594F7565" w:rsidR="00F55592" w:rsidRPr="00672450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672450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672450">
        <w:rPr>
          <w:rFonts w:ascii="Arial" w:eastAsia="Times New Roman" w:hAnsi="Arial" w:cs="Arial"/>
          <w:sz w:val="24"/>
          <w:szCs w:val="24"/>
        </w:rPr>
        <w:t>Dz. U. z 2022 r. poz.</w:t>
      </w:r>
      <w:r w:rsidR="00D07993">
        <w:rPr>
          <w:rFonts w:ascii="Arial" w:eastAsia="Times New Roman" w:hAnsi="Arial" w:cs="Arial"/>
          <w:sz w:val="24"/>
          <w:szCs w:val="24"/>
        </w:rPr>
        <w:t xml:space="preserve"> 2094 </w:t>
      </w:r>
      <w:r w:rsidR="00904929">
        <w:rPr>
          <w:rFonts w:ascii="Arial" w:eastAsia="Times New Roman" w:hAnsi="Arial" w:cs="Arial"/>
          <w:sz w:val="24"/>
          <w:szCs w:val="24"/>
        </w:rPr>
        <w:t>z późn. zm.</w:t>
      </w:r>
      <w:r w:rsidRPr="00672450">
        <w:rPr>
          <w:rFonts w:ascii="Arial" w:hAnsi="Arial" w:cs="Arial"/>
          <w:sz w:val="24"/>
          <w:szCs w:val="24"/>
        </w:rPr>
        <w:t>), art. 211 i art. 212</w:t>
      </w:r>
      <w:r w:rsidR="00581D86" w:rsidRPr="00672450">
        <w:rPr>
          <w:rFonts w:ascii="Arial" w:hAnsi="Arial" w:cs="Arial"/>
          <w:sz w:val="24"/>
          <w:szCs w:val="24"/>
        </w:rPr>
        <w:t xml:space="preserve"> oraz</w:t>
      </w:r>
      <w:r w:rsidRPr="00672450">
        <w:rPr>
          <w:rFonts w:ascii="Arial" w:hAnsi="Arial" w:cs="Arial"/>
          <w:sz w:val="24"/>
          <w:szCs w:val="24"/>
        </w:rPr>
        <w:t xml:space="preserve"> </w:t>
      </w:r>
      <w:r w:rsidR="008158D4">
        <w:rPr>
          <w:rFonts w:ascii="Arial" w:hAnsi="Arial" w:cs="Arial"/>
          <w:sz w:val="24"/>
          <w:szCs w:val="24"/>
        </w:rPr>
        <w:t xml:space="preserve">art. </w:t>
      </w:r>
      <w:r w:rsidR="00581D86" w:rsidRPr="00672450">
        <w:rPr>
          <w:rFonts w:ascii="Arial" w:hAnsi="Arial" w:cs="Arial"/>
          <w:sz w:val="24"/>
          <w:szCs w:val="24"/>
        </w:rPr>
        <w:t xml:space="preserve">258 </w:t>
      </w:r>
      <w:r w:rsidR="00581D86" w:rsidRPr="00672450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672450">
        <w:rPr>
          <w:rFonts w:ascii="Arial" w:hAnsi="Arial" w:cs="Arial"/>
          <w:sz w:val="24"/>
          <w:szCs w:val="24"/>
        </w:rPr>
        <w:t>1</w:t>
      </w:r>
      <w:r w:rsidR="00581D86" w:rsidRPr="00672450">
        <w:rPr>
          <w:rFonts w:ascii="Arial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29300F">
        <w:rPr>
          <w:rFonts w:ascii="Arial" w:hAnsi="Arial" w:cs="Arial"/>
          <w:sz w:val="24"/>
          <w:szCs w:val="24"/>
        </w:rPr>
        <w:t xml:space="preserve">publicznych </w:t>
      </w:r>
      <w:r w:rsidR="0029300F">
        <w:rPr>
          <w:rFonts w:ascii="Arial" w:eastAsia="Times New Roman" w:hAnsi="Arial" w:cs="Arial"/>
          <w:sz w:val="24"/>
          <w:szCs w:val="24"/>
        </w:rPr>
        <w:t>(</w:t>
      </w:r>
      <w:r w:rsidR="00646C30" w:rsidRPr="00672450">
        <w:rPr>
          <w:rFonts w:ascii="Arial" w:eastAsia="Times New Roman" w:hAnsi="Arial" w:cs="Arial"/>
          <w:sz w:val="24"/>
          <w:szCs w:val="24"/>
        </w:rPr>
        <w:t>Dz. U. z 2022 r. poz. 1634 z późn. zm.</w:t>
      </w:r>
      <w:r w:rsidR="00F265B1">
        <w:rPr>
          <w:rFonts w:ascii="Arial" w:eastAsia="Times New Roman" w:hAnsi="Arial" w:cs="Arial"/>
          <w:sz w:val="24"/>
          <w:szCs w:val="24"/>
        </w:rPr>
        <w:t>)</w:t>
      </w:r>
      <w:r w:rsidR="00646C30" w:rsidRPr="00672450">
        <w:rPr>
          <w:rFonts w:ascii="Arial" w:eastAsia="Times New Roman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 xml:space="preserve">oraz Uchwały Nr </w:t>
      </w:r>
      <w:r w:rsidR="00660EEE" w:rsidRPr="00672450">
        <w:rPr>
          <w:rFonts w:ascii="Arial" w:hAnsi="Arial" w:cs="Arial"/>
          <w:sz w:val="24"/>
          <w:szCs w:val="24"/>
        </w:rPr>
        <w:t>LVI</w:t>
      </w:r>
      <w:r w:rsidR="008755FC" w:rsidRPr="00672450">
        <w:rPr>
          <w:rFonts w:ascii="Arial" w:hAnsi="Arial" w:cs="Arial"/>
          <w:sz w:val="24"/>
          <w:szCs w:val="24"/>
        </w:rPr>
        <w:t>/</w:t>
      </w:r>
      <w:r w:rsidR="00660EEE" w:rsidRPr="00672450">
        <w:rPr>
          <w:rFonts w:ascii="Arial" w:hAnsi="Arial" w:cs="Arial"/>
          <w:sz w:val="24"/>
          <w:szCs w:val="24"/>
        </w:rPr>
        <w:t>946</w:t>
      </w:r>
      <w:r w:rsidR="008755FC" w:rsidRPr="00672450">
        <w:rPr>
          <w:rFonts w:ascii="Arial" w:hAnsi="Arial" w:cs="Arial"/>
          <w:sz w:val="24"/>
          <w:szCs w:val="24"/>
        </w:rPr>
        <w:t>/2</w:t>
      </w:r>
      <w:r w:rsidR="00660EEE" w:rsidRPr="00672450">
        <w:rPr>
          <w:rFonts w:ascii="Arial" w:hAnsi="Arial" w:cs="Arial"/>
          <w:sz w:val="24"/>
          <w:szCs w:val="24"/>
        </w:rPr>
        <w:t>2</w:t>
      </w:r>
      <w:r w:rsidRPr="00672450">
        <w:rPr>
          <w:rFonts w:ascii="Arial" w:eastAsia="Times New Roman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>Sejmiku Woje</w:t>
      </w:r>
      <w:r w:rsidR="00BF150F" w:rsidRPr="00672450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672450">
        <w:rPr>
          <w:rFonts w:ascii="Arial" w:hAnsi="Arial" w:cs="Arial"/>
          <w:sz w:val="24"/>
          <w:szCs w:val="24"/>
        </w:rPr>
        <w:t xml:space="preserve"> 202</w:t>
      </w:r>
      <w:r w:rsidR="00660EEE" w:rsidRPr="00672450">
        <w:rPr>
          <w:rFonts w:ascii="Arial" w:hAnsi="Arial" w:cs="Arial"/>
          <w:sz w:val="24"/>
          <w:szCs w:val="24"/>
        </w:rPr>
        <w:t>2</w:t>
      </w:r>
      <w:r w:rsidRPr="00672450">
        <w:rPr>
          <w:rFonts w:ascii="Arial" w:hAnsi="Arial" w:cs="Arial"/>
          <w:sz w:val="24"/>
          <w:szCs w:val="24"/>
        </w:rPr>
        <w:t xml:space="preserve"> r. w </w:t>
      </w:r>
      <w:r w:rsidR="00F232C4">
        <w:rPr>
          <w:rFonts w:ascii="Arial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>sprawie budżetu Województwa Podkarpackiego na 202</w:t>
      </w:r>
      <w:r w:rsidR="00660EEE" w:rsidRPr="00672450">
        <w:rPr>
          <w:rFonts w:ascii="Arial" w:hAnsi="Arial" w:cs="Arial"/>
          <w:sz w:val="24"/>
          <w:szCs w:val="24"/>
        </w:rPr>
        <w:t>3</w:t>
      </w:r>
      <w:r w:rsidRPr="00672450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672450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672450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672450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851B44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22D53CFB" w14:textId="36FC5B46" w:rsidR="00670249" w:rsidRPr="00315704" w:rsidRDefault="002C4CFA" w:rsidP="00654472">
      <w:pPr>
        <w:spacing w:after="6pt" w:line="12pt" w:lineRule="auto"/>
        <w:jc w:val="center"/>
        <w:rPr>
          <w:rFonts w:ascii="Arial" w:hAnsi="Arial" w:cs="Arial"/>
          <w:sz w:val="24"/>
          <w:szCs w:val="24"/>
        </w:rPr>
      </w:pPr>
      <w:r w:rsidRPr="00315704">
        <w:rPr>
          <w:rFonts w:ascii="Arial" w:hAnsi="Arial" w:cs="Arial"/>
          <w:sz w:val="24"/>
          <w:szCs w:val="24"/>
        </w:rPr>
        <w:t>§ 1</w:t>
      </w:r>
    </w:p>
    <w:p w14:paraId="2B3A9A84" w14:textId="2E822CB4" w:rsidR="007C0EE0" w:rsidRPr="007C0EE0" w:rsidRDefault="00642DEE" w:rsidP="007C0EE0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</w:rPr>
      </w:pPr>
      <w:r w:rsidRPr="00E71E38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E71E38">
        <w:rPr>
          <w:rFonts w:ascii="Arial" w:hAnsi="Arial" w:cs="Arial"/>
          <w:sz w:val="24"/>
          <w:lang w:val="pl-PL"/>
        </w:rPr>
        <w:t xml:space="preserve"> </w:t>
      </w:r>
      <w:r w:rsidR="007C0EE0">
        <w:rPr>
          <w:rFonts w:ascii="Arial" w:hAnsi="Arial" w:cs="Arial"/>
          <w:sz w:val="24"/>
          <w:lang w:val="pl-PL"/>
        </w:rPr>
        <w:t xml:space="preserve">bieżących </w:t>
      </w:r>
      <w:r w:rsidRPr="00E71E38">
        <w:rPr>
          <w:rFonts w:ascii="Arial" w:hAnsi="Arial" w:cs="Arial"/>
          <w:sz w:val="24"/>
          <w:lang w:val="pl-PL"/>
        </w:rPr>
        <w:t>budżetu Województwa Podkarpackiego na 202</w:t>
      </w:r>
      <w:r w:rsidR="00C5401E" w:rsidRPr="00E71E38">
        <w:rPr>
          <w:rFonts w:ascii="Arial" w:hAnsi="Arial" w:cs="Arial"/>
          <w:sz w:val="24"/>
          <w:lang w:val="pl-PL"/>
        </w:rPr>
        <w:t>3</w:t>
      </w:r>
      <w:r w:rsidRPr="00E71E38">
        <w:rPr>
          <w:rFonts w:ascii="Arial" w:hAnsi="Arial" w:cs="Arial"/>
          <w:sz w:val="24"/>
          <w:lang w:val="pl-PL"/>
        </w:rPr>
        <w:t xml:space="preserve"> r. </w:t>
      </w:r>
      <w:r w:rsidR="007C0EE0" w:rsidRPr="00AF4C20">
        <w:rPr>
          <w:rFonts w:ascii="Arial" w:hAnsi="Arial" w:cs="Arial"/>
          <w:sz w:val="24"/>
        </w:rPr>
        <w:t>w dziale 757 – Obsług</w:t>
      </w:r>
      <w:r w:rsidR="00FE2F42">
        <w:rPr>
          <w:rFonts w:ascii="Arial" w:hAnsi="Arial" w:cs="Arial"/>
          <w:sz w:val="24"/>
          <w:lang w:val="pl-PL"/>
        </w:rPr>
        <w:t>a</w:t>
      </w:r>
      <w:r w:rsidR="007C0EE0" w:rsidRPr="00AF4C20">
        <w:rPr>
          <w:rFonts w:ascii="Arial" w:hAnsi="Arial" w:cs="Arial"/>
          <w:sz w:val="24"/>
        </w:rPr>
        <w:t xml:space="preserve"> długu publicznego w rozdziale 75704 – Rozliczenia </w:t>
      </w:r>
      <w:r w:rsidR="007C0EE0">
        <w:rPr>
          <w:rFonts w:ascii="Arial" w:hAnsi="Arial" w:cs="Arial"/>
          <w:sz w:val="24"/>
        </w:rPr>
        <w:br/>
      </w:r>
      <w:r w:rsidR="007C0EE0" w:rsidRPr="007C0EE0">
        <w:rPr>
          <w:rFonts w:ascii="Arial" w:hAnsi="Arial" w:cs="Arial"/>
          <w:sz w:val="24"/>
        </w:rPr>
        <w:t xml:space="preserve">z tytułu poręczeń i gwarancji udzielonych przez Skarb Państwa lub jednostkę samorządu terytorialnego o kwotę </w:t>
      </w:r>
      <w:r w:rsidR="007C0EE0">
        <w:rPr>
          <w:rFonts w:ascii="Arial" w:hAnsi="Arial" w:cs="Arial"/>
          <w:b/>
          <w:sz w:val="24"/>
          <w:lang w:val="pl-PL"/>
        </w:rPr>
        <w:t>6.137.425</w:t>
      </w:r>
      <w:r w:rsidR="007C0EE0" w:rsidRPr="007C0EE0">
        <w:rPr>
          <w:rFonts w:ascii="Arial" w:hAnsi="Arial" w:cs="Arial"/>
          <w:b/>
          <w:sz w:val="24"/>
        </w:rPr>
        <w:t>,-zł</w:t>
      </w:r>
      <w:r w:rsidR="007C0EE0" w:rsidRPr="007C0EE0">
        <w:rPr>
          <w:rFonts w:ascii="Arial" w:hAnsi="Arial" w:cs="Arial"/>
          <w:sz w:val="24"/>
        </w:rPr>
        <w:t>, w tym:</w:t>
      </w:r>
    </w:p>
    <w:p w14:paraId="02469239" w14:textId="580DA7FB" w:rsidR="007C0EE0" w:rsidRPr="00AF4C20" w:rsidRDefault="007C0EE0" w:rsidP="007C0EE0">
      <w:pPr>
        <w:pStyle w:val="Tekstpodstawowy2"/>
        <w:tabs>
          <w:tab w:val="start" w:pos="375.65pt"/>
        </w:tabs>
        <w:spacing w:line="18pt" w:lineRule="auto"/>
        <w:ind w:start="36pt" w:hanging="21.80p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pl-PL"/>
        </w:rPr>
        <w:t>1</w:t>
      </w:r>
      <w:r w:rsidRPr="00AF4C20">
        <w:rPr>
          <w:rFonts w:ascii="Arial" w:hAnsi="Arial" w:cs="Arial"/>
          <w:sz w:val="24"/>
        </w:rPr>
        <w:t>) wydatki bieżące</w:t>
      </w:r>
      <w:r w:rsidRPr="00AF4C20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6.137.425</w:t>
      </w:r>
      <w:r w:rsidRPr="00AF4C20">
        <w:rPr>
          <w:rFonts w:ascii="Arial" w:hAnsi="Arial" w:cs="Arial"/>
          <w:b/>
          <w:sz w:val="24"/>
        </w:rPr>
        <w:t>,-zł</w:t>
      </w:r>
    </w:p>
    <w:p w14:paraId="686452A2" w14:textId="515D86C2" w:rsidR="007C0EE0" w:rsidRPr="00AF4C20" w:rsidRDefault="007C0EE0" w:rsidP="007C0EE0">
      <w:pPr>
        <w:pStyle w:val="Tekstpodstawowy2"/>
        <w:tabs>
          <w:tab w:val="start" w:pos="375.65pt"/>
        </w:tabs>
        <w:spacing w:line="18pt" w:lineRule="auto"/>
        <w:ind w:start="36pt" w:hanging="7.65pt"/>
        <w:jc w:val="both"/>
        <w:rPr>
          <w:rFonts w:ascii="Arial" w:hAnsi="Arial" w:cs="Arial"/>
          <w:b/>
          <w:sz w:val="24"/>
        </w:rPr>
      </w:pPr>
      <w:r w:rsidRPr="00AF4C20">
        <w:rPr>
          <w:rFonts w:ascii="Arial" w:hAnsi="Arial" w:cs="Arial"/>
          <w:sz w:val="24"/>
        </w:rPr>
        <w:t>w tym wypłaty z tytułu poręczeń i gwarancji</w:t>
      </w:r>
      <w:r w:rsidRPr="00AF4C20">
        <w:rPr>
          <w:rFonts w:ascii="Arial" w:hAnsi="Arial" w:cs="Arial"/>
          <w:sz w:val="24"/>
        </w:rPr>
        <w:tab/>
      </w:r>
      <w:r w:rsidRPr="007C0EE0">
        <w:rPr>
          <w:rFonts w:ascii="Arial" w:hAnsi="Arial" w:cs="Arial"/>
          <w:b/>
          <w:sz w:val="24"/>
          <w:lang w:val="pl-PL"/>
        </w:rPr>
        <w:t>6.137.425</w:t>
      </w:r>
      <w:r w:rsidRPr="00AF4C20">
        <w:rPr>
          <w:rFonts w:ascii="Arial" w:hAnsi="Arial" w:cs="Arial"/>
          <w:b/>
          <w:sz w:val="24"/>
        </w:rPr>
        <w:t>,-zł</w:t>
      </w:r>
    </w:p>
    <w:p w14:paraId="6BC302B5" w14:textId="0C07A841" w:rsidR="007C0EE0" w:rsidRPr="00AF4C20" w:rsidRDefault="007C0EE0" w:rsidP="007C0EE0">
      <w:pPr>
        <w:pStyle w:val="Tekstpodstawowy2"/>
        <w:spacing w:line="18pt" w:lineRule="auto"/>
        <w:ind w:start="36pt" w:hanging="21.8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2</w:t>
      </w:r>
      <w:r w:rsidRPr="00AF4C20">
        <w:rPr>
          <w:rFonts w:ascii="Arial" w:hAnsi="Arial" w:cs="Arial"/>
          <w:sz w:val="24"/>
        </w:rPr>
        <w:t xml:space="preserve">) wydatki majątkowe </w:t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>-</w:t>
      </w:r>
    </w:p>
    <w:p w14:paraId="0E5D34ED" w14:textId="44F9422E" w:rsidR="007C0EE0" w:rsidRDefault="00C5008F" w:rsidP="007C0EE0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9478F2">
        <w:rPr>
          <w:rFonts w:ascii="Arial" w:hAnsi="Arial" w:cs="Arial"/>
          <w:b/>
          <w:i/>
          <w:sz w:val="24"/>
          <w:u w:val="single"/>
          <w:lang w:val="pl-PL"/>
        </w:rPr>
        <w:t>Zwiększa się plan wydatków</w:t>
      </w:r>
      <w:r w:rsidRPr="009478F2">
        <w:rPr>
          <w:rFonts w:ascii="Arial" w:hAnsi="Arial" w:cs="Arial"/>
          <w:sz w:val="24"/>
          <w:lang w:val="pl-PL"/>
        </w:rPr>
        <w:t xml:space="preserve"> </w:t>
      </w:r>
      <w:r w:rsidR="007C0EE0">
        <w:rPr>
          <w:rFonts w:ascii="Arial" w:hAnsi="Arial" w:cs="Arial"/>
          <w:sz w:val="24"/>
          <w:lang w:val="pl-PL"/>
        </w:rPr>
        <w:t xml:space="preserve">bieżących </w:t>
      </w:r>
      <w:r w:rsidRPr="009478F2">
        <w:rPr>
          <w:rFonts w:ascii="Arial" w:hAnsi="Arial" w:cs="Arial"/>
          <w:sz w:val="24"/>
          <w:lang w:val="pl-PL"/>
        </w:rPr>
        <w:t xml:space="preserve">budżetu Województwa Podkarpackiego na 2023 r. </w:t>
      </w:r>
      <w:r w:rsidR="007C0EE0">
        <w:rPr>
          <w:rFonts w:ascii="Arial" w:hAnsi="Arial" w:cs="Arial"/>
          <w:sz w:val="24"/>
          <w:lang w:val="pl-PL"/>
        </w:rPr>
        <w:t>w dziale 851 – Ochrona zdrowia w rozdziale 85</w:t>
      </w:r>
      <w:r w:rsidR="005B795E">
        <w:rPr>
          <w:rFonts w:ascii="Arial" w:hAnsi="Arial" w:cs="Arial"/>
          <w:sz w:val="24"/>
          <w:lang w:val="pl-PL"/>
        </w:rPr>
        <w:t>1</w:t>
      </w:r>
      <w:r w:rsidR="007C0EE0">
        <w:rPr>
          <w:rFonts w:ascii="Arial" w:hAnsi="Arial" w:cs="Arial"/>
          <w:sz w:val="24"/>
          <w:lang w:val="pl-PL"/>
        </w:rPr>
        <w:t xml:space="preserve">11 – Szpitale ogólne o kwotę </w:t>
      </w:r>
      <w:r w:rsidR="007C0EE0" w:rsidRPr="007C0EE0">
        <w:rPr>
          <w:rFonts w:ascii="Arial" w:hAnsi="Arial" w:cs="Arial"/>
          <w:b/>
          <w:sz w:val="24"/>
          <w:lang w:val="pl-PL"/>
        </w:rPr>
        <w:t>6.137.425,-zł</w:t>
      </w:r>
      <w:r w:rsidR="007C0EE0">
        <w:rPr>
          <w:rFonts w:ascii="Arial" w:hAnsi="Arial" w:cs="Arial"/>
          <w:sz w:val="24"/>
          <w:lang w:val="pl-PL"/>
        </w:rPr>
        <w:t>, w tym:</w:t>
      </w:r>
    </w:p>
    <w:p w14:paraId="121CF8AE" w14:textId="63E073D6" w:rsidR="007C0EE0" w:rsidRPr="006E7B53" w:rsidRDefault="007C0EE0" w:rsidP="007C0EE0">
      <w:pPr>
        <w:pStyle w:val="Tekstpodstawowy2"/>
        <w:tabs>
          <w:tab w:val="start" w:pos="375.65pt"/>
        </w:tabs>
        <w:spacing w:line="18pt" w:lineRule="auto"/>
        <w:ind w:start="14.20pt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1</w:t>
      </w:r>
      <w:r w:rsidRPr="007C0EE0">
        <w:rPr>
          <w:rFonts w:ascii="Arial" w:hAnsi="Arial" w:cs="Arial"/>
          <w:sz w:val="24"/>
          <w:lang w:val="pl-PL"/>
        </w:rPr>
        <w:t>) wydatki bieżące</w:t>
      </w:r>
      <w:r>
        <w:rPr>
          <w:rFonts w:ascii="Arial" w:hAnsi="Arial" w:cs="Arial"/>
          <w:sz w:val="24"/>
          <w:lang w:val="pl-PL"/>
        </w:rPr>
        <w:tab/>
      </w:r>
      <w:r w:rsidR="006E7B53" w:rsidRPr="006E7B53">
        <w:rPr>
          <w:rFonts w:ascii="Arial" w:hAnsi="Arial" w:cs="Arial"/>
          <w:b/>
          <w:sz w:val="24"/>
          <w:lang w:val="pl-PL"/>
        </w:rPr>
        <w:t>6.137.425</w:t>
      </w:r>
      <w:r w:rsidRPr="006E7B53">
        <w:rPr>
          <w:rFonts w:ascii="Arial" w:hAnsi="Arial" w:cs="Arial"/>
          <w:b/>
          <w:sz w:val="24"/>
          <w:lang w:val="pl-PL"/>
        </w:rPr>
        <w:t>,-zł</w:t>
      </w:r>
    </w:p>
    <w:p w14:paraId="7C7CDC23" w14:textId="6646B8B8" w:rsidR="007C0EE0" w:rsidRPr="007C0EE0" w:rsidRDefault="007C0EE0" w:rsidP="007C0EE0">
      <w:pPr>
        <w:pStyle w:val="Tekstpodstawowy2"/>
        <w:tabs>
          <w:tab w:val="start" w:pos="375.65pt"/>
        </w:tabs>
        <w:spacing w:line="18pt" w:lineRule="auto"/>
        <w:ind w:start="14.20pt" w:firstLine="14.15pt"/>
        <w:jc w:val="both"/>
        <w:rPr>
          <w:rFonts w:ascii="Arial" w:hAnsi="Arial" w:cs="Arial"/>
          <w:sz w:val="24"/>
          <w:lang w:val="pl-PL"/>
        </w:rPr>
      </w:pPr>
      <w:r w:rsidRPr="007C0EE0">
        <w:rPr>
          <w:rFonts w:ascii="Arial" w:hAnsi="Arial" w:cs="Arial"/>
          <w:sz w:val="24"/>
          <w:lang w:val="pl-PL"/>
        </w:rPr>
        <w:t>wydatki jednostek budżetowych</w:t>
      </w:r>
      <w:r>
        <w:rPr>
          <w:rFonts w:ascii="Arial" w:hAnsi="Arial" w:cs="Arial"/>
          <w:sz w:val="24"/>
          <w:lang w:val="pl-PL"/>
        </w:rPr>
        <w:tab/>
      </w:r>
      <w:r w:rsidR="006E7B53" w:rsidRPr="006E7B53">
        <w:rPr>
          <w:rFonts w:ascii="Arial" w:hAnsi="Arial" w:cs="Arial"/>
          <w:b/>
          <w:sz w:val="24"/>
          <w:lang w:val="pl-PL"/>
        </w:rPr>
        <w:t>6.137.425</w:t>
      </w:r>
      <w:r w:rsidRPr="006E7B53">
        <w:rPr>
          <w:rFonts w:ascii="Arial" w:hAnsi="Arial" w:cs="Arial"/>
          <w:b/>
          <w:sz w:val="24"/>
          <w:lang w:val="pl-PL"/>
        </w:rPr>
        <w:t>,-zł</w:t>
      </w:r>
    </w:p>
    <w:p w14:paraId="5D161C01" w14:textId="77777777" w:rsidR="007C0EE0" w:rsidRPr="007C0EE0" w:rsidRDefault="007C0EE0" w:rsidP="007C0EE0">
      <w:pPr>
        <w:pStyle w:val="Tekstpodstawowy2"/>
        <w:spacing w:line="18pt" w:lineRule="auto"/>
        <w:ind w:start="14.20pt" w:firstLine="14.15pt"/>
        <w:jc w:val="both"/>
        <w:rPr>
          <w:rFonts w:ascii="Arial" w:hAnsi="Arial" w:cs="Arial"/>
          <w:sz w:val="24"/>
          <w:lang w:val="pl-PL"/>
        </w:rPr>
      </w:pPr>
      <w:r w:rsidRPr="007C0EE0">
        <w:rPr>
          <w:rFonts w:ascii="Arial" w:hAnsi="Arial" w:cs="Arial"/>
          <w:sz w:val="24"/>
          <w:lang w:val="pl-PL"/>
        </w:rPr>
        <w:t>z tego na:</w:t>
      </w:r>
    </w:p>
    <w:p w14:paraId="343D44C8" w14:textId="77777777" w:rsidR="007C0EE0" w:rsidRPr="007C0EE0" w:rsidRDefault="007C0EE0" w:rsidP="007C0EE0">
      <w:pPr>
        <w:pStyle w:val="Tekstpodstawowy2"/>
        <w:spacing w:line="18pt" w:lineRule="auto"/>
        <w:ind w:start="14.20pt" w:firstLine="14.15pt"/>
        <w:jc w:val="both"/>
        <w:rPr>
          <w:rFonts w:ascii="Arial" w:hAnsi="Arial" w:cs="Arial"/>
          <w:sz w:val="24"/>
          <w:lang w:val="pl-PL"/>
        </w:rPr>
      </w:pPr>
      <w:r w:rsidRPr="007C0EE0">
        <w:rPr>
          <w:rFonts w:ascii="Arial" w:hAnsi="Arial" w:cs="Arial"/>
          <w:sz w:val="24"/>
          <w:lang w:val="pl-PL"/>
        </w:rPr>
        <w:t>- wynagrodzenia i składki od nich naliczane</w:t>
      </w:r>
      <w:r w:rsidRPr="007C0EE0">
        <w:rPr>
          <w:rFonts w:ascii="Arial" w:hAnsi="Arial" w:cs="Arial"/>
          <w:sz w:val="24"/>
          <w:lang w:val="pl-PL"/>
        </w:rPr>
        <w:tab/>
      </w:r>
      <w:r w:rsidRPr="007C0EE0">
        <w:rPr>
          <w:rFonts w:ascii="Arial" w:hAnsi="Arial" w:cs="Arial"/>
          <w:sz w:val="24"/>
          <w:lang w:val="pl-PL"/>
        </w:rPr>
        <w:tab/>
      </w:r>
      <w:r w:rsidRPr="007C0EE0">
        <w:rPr>
          <w:rFonts w:ascii="Arial" w:hAnsi="Arial" w:cs="Arial"/>
          <w:sz w:val="24"/>
          <w:lang w:val="pl-PL"/>
        </w:rPr>
        <w:tab/>
        <w:t xml:space="preserve">     </w:t>
      </w:r>
      <w:r w:rsidRPr="007C0EE0">
        <w:rPr>
          <w:rFonts w:ascii="Arial" w:hAnsi="Arial" w:cs="Arial"/>
          <w:sz w:val="24"/>
          <w:lang w:val="pl-PL"/>
        </w:rPr>
        <w:tab/>
      </w:r>
      <w:r w:rsidRPr="007C0EE0">
        <w:rPr>
          <w:rFonts w:ascii="Arial" w:hAnsi="Arial" w:cs="Arial"/>
          <w:sz w:val="24"/>
          <w:lang w:val="pl-PL"/>
        </w:rPr>
        <w:tab/>
        <w:t>-</w:t>
      </w:r>
    </w:p>
    <w:p w14:paraId="2D846E25" w14:textId="6936DA74" w:rsidR="007C0EE0" w:rsidRPr="007C0EE0" w:rsidRDefault="007C0EE0" w:rsidP="006E7B53">
      <w:pPr>
        <w:pStyle w:val="Tekstpodstawowy2"/>
        <w:tabs>
          <w:tab w:val="start" w:pos="375.65pt"/>
        </w:tabs>
        <w:spacing w:line="18pt" w:lineRule="auto"/>
        <w:ind w:start="14.20pt" w:firstLine="14.15pt"/>
        <w:jc w:val="both"/>
        <w:rPr>
          <w:rFonts w:ascii="Arial" w:hAnsi="Arial" w:cs="Arial"/>
          <w:sz w:val="24"/>
          <w:lang w:val="pl-PL"/>
        </w:rPr>
      </w:pPr>
      <w:r w:rsidRPr="007C0EE0">
        <w:rPr>
          <w:rFonts w:ascii="Arial" w:hAnsi="Arial" w:cs="Arial"/>
          <w:sz w:val="24"/>
          <w:lang w:val="pl-PL"/>
        </w:rPr>
        <w:t xml:space="preserve">- wydatki związane z realizacją ich statutowych zadań               </w:t>
      </w:r>
      <w:r w:rsidR="006E7B53">
        <w:rPr>
          <w:rFonts w:ascii="Arial" w:hAnsi="Arial" w:cs="Arial"/>
          <w:sz w:val="24"/>
          <w:lang w:val="pl-PL"/>
        </w:rPr>
        <w:tab/>
      </w:r>
      <w:r w:rsidR="006E7B53" w:rsidRPr="006E7B53">
        <w:rPr>
          <w:rFonts w:ascii="Arial" w:hAnsi="Arial" w:cs="Arial"/>
          <w:b/>
          <w:sz w:val="24"/>
          <w:lang w:val="pl-PL"/>
        </w:rPr>
        <w:t>6.137.425</w:t>
      </w:r>
      <w:r w:rsidRPr="006E7B53">
        <w:rPr>
          <w:rFonts w:ascii="Arial" w:hAnsi="Arial" w:cs="Arial"/>
          <w:b/>
          <w:sz w:val="24"/>
          <w:lang w:val="pl-PL"/>
        </w:rPr>
        <w:t>,-zł</w:t>
      </w:r>
    </w:p>
    <w:p w14:paraId="74BD9BAE" w14:textId="0C370C9B" w:rsidR="00C5008F" w:rsidRDefault="007C0EE0" w:rsidP="007C0EE0">
      <w:pPr>
        <w:pStyle w:val="Tekstpodstawowy2"/>
        <w:tabs>
          <w:tab w:val="start" w:pos="425.25pt"/>
        </w:tabs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2</w:t>
      </w:r>
      <w:r w:rsidRPr="007C0EE0">
        <w:rPr>
          <w:rFonts w:ascii="Arial" w:hAnsi="Arial" w:cs="Arial"/>
          <w:sz w:val="24"/>
          <w:lang w:val="pl-PL"/>
        </w:rPr>
        <w:t>) wydatki majątkow</w:t>
      </w:r>
      <w:r>
        <w:rPr>
          <w:rFonts w:ascii="Arial" w:hAnsi="Arial" w:cs="Arial"/>
          <w:sz w:val="24"/>
          <w:lang w:val="pl-PL"/>
        </w:rPr>
        <w:t>e</w:t>
      </w:r>
      <w:r>
        <w:rPr>
          <w:rFonts w:ascii="Arial" w:hAnsi="Arial" w:cs="Arial"/>
          <w:sz w:val="24"/>
          <w:lang w:val="pl-PL"/>
        </w:rPr>
        <w:tab/>
        <w:t>-</w:t>
      </w:r>
    </w:p>
    <w:p w14:paraId="36EB5C11" w14:textId="77777777" w:rsidR="00670249" w:rsidRPr="009478F2" w:rsidRDefault="00670249" w:rsidP="007C0EE0">
      <w:pPr>
        <w:pStyle w:val="Tekstpodstawowy2"/>
        <w:tabs>
          <w:tab w:val="start" w:pos="425.25pt"/>
        </w:tabs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</w:p>
    <w:p w14:paraId="76EF4646" w14:textId="6E2E02D3" w:rsidR="005C6800" w:rsidRPr="006E7B53" w:rsidRDefault="003767AB" w:rsidP="006E7B53">
      <w:pPr>
        <w:pStyle w:val="Akapitzlist"/>
        <w:numPr>
          <w:ilvl w:val="0"/>
          <w:numId w:val="31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</w:rPr>
      </w:pPr>
      <w:r w:rsidRPr="006E7B53">
        <w:rPr>
          <w:rFonts w:ascii="Arial" w:hAnsi="Arial" w:cs="Arial"/>
          <w:b/>
          <w:i/>
          <w:sz w:val="24"/>
        </w:rPr>
        <w:t>Zmiany planu wydatków</w:t>
      </w:r>
      <w:r w:rsidR="005337AC" w:rsidRPr="006E7B53">
        <w:rPr>
          <w:rFonts w:ascii="Arial" w:hAnsi="Arial" w:cs="Arial"/>
          <w:b/>
          <w:i/>
          <w:sz w:val="24"/>
        </w:rPr>
        <w:t xml:space="preserve"> w szczegółowości dział, rozdział,</w:t>
      </w:r>
      <w:r w:rsidR="00D95068" w:rsidRPr="006E7B53">
        <w:rPr>
          <w:rFonts w:ascii="Arial" w:hAnsi="Arial" w:cs="Arial"/>
          <w:b/>
          <w:i/>
          <w:sz w:val="24"/>
        </w:rPr>
        <w:t xml:space="preserve"> paragraf określa załącznik </w:t>
      </w:r>
      <w:r w:rsidR="005337AC" w:rsidRPr="006E7B53">
        <w:rPr>
          <w:rFonts w:ascii="Arial" w:hAnsi="Arial" w:cs="Arial"/>
          <w:b/>
          <w:i/>
          <w:sz w:val="24"/>
        </w:rPr>
        <w:t>do niniejszej uchwały.</w:t>
      </w:r>
    </w:p>
    <w:p w14:paraId="5467DE25" w14:textId="5479B8EA" w:rsidR="004A6C99" w:rsidRDefault="00E568C5" w:rsidP="00E568C5">
      <w:pPr>
        <w:pStyle w:val="Tekstpodstawowy2"/>
        <w:tabs>
          <w:tab w:val="start" w:pos="324pt"/>
        </w:tabs>
        <w:spacing w:line="18pt" w:lineRule="auto"/>
        <w:jc w:val="both"/>
        <w:rPr>
          <w:rFonts w:ascii="Arial" w:hAnsi="Arial" w:cs="Arial"/>
          <w:color w:val="FF0000"/>
          <w:sz w:val="24"/>
        </w:rPr>
      </w:pPr>
      <w:r w:rsidRPr="00E9419D">
        <w:rPr>
          <w:rFonts w:ascii="Arial" w:hAnsi="Arial" w:cs="Arial"/>
          <w:color w:val="FF0000"/>
          <w:sz w:val="24"/>
        </w:rPr>
        <w:tab/>
      </w:r>
    </w:p>
    <w:p w14:paraId="5CB7DB0C" w14:textId="145B5233" w:rsidR="00670249" w:rsidRDefault="00670249" w:rsidP="00E568C5">
      <w:pPr>
        <w:pStyle w:val="Tekstpodstawowy2"/>
        <w:tabs>
          <w:tab w:val="start" w:pos="324pt"/>
        </w:tabs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0E6D2527" w14:textId="77777777" w:rsidR="00670249" w:rsidRPr="00E9419D" w:rsidRDefault="00670249" w:rsidP="00E568C5">
      <w:pPr>
        <w:pStyle w:val="Tekstpodstawowy2"/>
        <w:tabs>
          <w:tab w:val="start" w:pos="324pt"/>
        </w:tabs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2723196B" w:rsidR="00712B07" w:rsidRPr="00B26B75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B26B75">
        <w:rPr>
          <w:rFonts w:ascii="Arial" w:hAnsi="Arial" w:cs="Arial"/>
          <w:sz w:val="24"/>
        </w:rPr>
        <w:t xml:space="preserve">§ </w:t>
      </w:r>
      <w:r w:rsidR="00A01DC7" w:rsidRPr="00B26B75">
        <w:rPr>
          <w:rFonts w:ascii="Arial" w:hAnsi="Arial" w:cs="Arial"/>
          <w:sz w:val="24"/>
          <w:lang w:val="pl-PL"/>
        </w:rPr>
        <w:t>2</w:t>
      </w:r>
    </w:p>
    <w:p w14:paraId="5E6952D8" w14:textId="549E5261" w:rsidR="00856273" w:rsidRPr="00E9419D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419D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E9419D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2E8B869" w14:textId="05E16B31" w:rsidR="00280F31" w:rsidRPr="00E9419D" w:rsidRDefault="00280F31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E9419D">
        <w:rPr>
          <w:rFonts w:ascii="Arial" w:hAnsi="Arial" w:cs="Arial"/>
          <w:sz w:val="24"/>
        </w:rPr>
        <w:t xml:space="preserve">§ </w:t>
      </w:r>
      <w:r w:rsidR="00B12BC3">
        <w:rPr>
          <w:rFonts w:ascii="Arial" w:hAnsi="Arial" w:cs="Arial"/>
          <w:sz w:val="24"/>
        </w:rPr>
        <w:t>3</w:t>
      </w:r>
    </w:p>
    <w:p w14:paraId="01C05571" w14:textId="77777777" w:rsidR="00280F31" w:rsidRPr="00E9419D" w:rsidRDefault="00280F3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9419D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E9419D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0C9E482" w14:textId="3C50489C" w:rsidR="00280F31" w:rsidRPr="00E9419D" w:rsidRDefault="00280F31" w:rsidP="00534B63">
      <w:pPr>
        <w:suppressAutoHyphens/>
        <w:autoSpaceDN w:val="0"/>
        <w:spacing w:after="0pt" w:line="18pt" w:lineRule="auto"/>
        <w:jc w:val="both"/>
        <w:textAlignment w:val="baseline"/>
      </w:pPr>
    </w:p>
    <w:p w14:paraId="6EFE6C66" w14:textId="474D108F" w:rsidR="00280F31" w:rsidRDefault="00280F31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72810BB9" w14:textId="5BABA6E0" w:rsidR="00DE7D23" w:rsidRDefault="00DE7D23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32DC427" w14:textId="6DCAF1C5" w:rsidR="00DE7D23" w:rsidRDefault="00DE7D23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1DA9F819" w14:textId="1C9F8F5B" w:rsidR="00DE7D23" w:rsidRDefault="00DE7D23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304B5958" w14:textId="69E5C714" w:rsidR="00DE7D23" w:rsidRDefault="00DE7D23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2F133198" w14:textId="0DAB6CA1" w:rsidR="005A365E" w:rsidRDefault="005A365E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473142A" w14:textId="4DD94129" w:rsidR="005A365E" w:rsidRDefault="005A365E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22A59AB0" w14:textId="462C0EC7" w:rsidR="005A365E" w:rsidRDefault="005A365E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233FD504" w14:textId="62DBC36E" w:rsidR="005A365E" w:rsidRDefault="005A365E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23E55005" w14:textId="2F3B895D" w:rsidR="005A365E" w:rsidRDefault="005A365E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1A117B72" w14:textId="1BD22614" w:rsidR="005A365E" w:rsidRDefault="005A365E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80B90B3" w14:textId="1E13EA81" w:rsidR="00670249" w:rsidRDefault="00670249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7D180D68" w14:textId="1EC757FA" w:rsidR="00670249" w:rsidRDefault="00670249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086DBC6" w14:textId="241B6EAC" w:rsidR="00670249" w:rsidRDefault="00670249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4B719161" w14:textId="5EE3085C" w:rsidR="00FC07B0" w:rsidRDefault="00FC07B0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46C48E42" w14:textId="7D9255D6" w:rsidR="00FC07B0" w:rsidRDefault="00FC07B0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71F3E71A" w14:textId="34F5D418" w:rsidR="00FC07B0" w:rsidRDefault="00FC07B0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55D67C1A" w14:textId="2063D40E" w:rsidR="00FC07B0" w:rsidRDefault="00FC07B0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30CAD210" w14:textId="6FE97365" w:rsidR="00FC07B0" w:rsidRDefault="00FC07B0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9FCE3BF" w14:textId="77777777" w:rsidR="00FC07B0" w:rsidRDefault="00FC07B0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986A8C0" w14:textId="0E0472EB" w:rsidR="00670249" w:rsidRDefault="00670249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5BB95871" w14:textId="7082D44B" w:rsidR="00670249" w:rsidRDefault="00670249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5571D2CC" w14:textId="4339E174" w:rsidR="00351ABC" w:rsidRPr="005A365E" w:rsidRDefault="00351ABC" w:rsidP="00351ABC">
      <w:pPr>
        <w:pStyle w:val="Akapitzlist"/>
        <w:spacing w:after="0pt" w:line="12pt" w:lineRule="auto"/>
        <w:ind w:start="0pt"/>
        <w:jc w:val="both"/>
        <w:rPr>
          <w:rFonts w:ascii="Arial" w:hAnsi="Arial" w:cs="Arial"/>
          <w:sz w:val="18"/>
          <w:szCs w:val="18"/>
        </w:rPr>
      </w:pPr>
    </w:p>
    <w:sectPr w:rsidR="00351ABC" w:rsidRPr="005A365E" w:rsidSect="00534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37F16C1C" w14:textId="77777777" w:rsidR="00B90C85" w:rsidRDefault="00B90C85">
      <w:pPr>
        <w:spacing w:after="0pt" w:line="12pt" w:lineRule="auto"/>
      </w:pPr>
      <w:r>
        <w:separator/>
      </w:r>
    </w:p>
  </w:endnote>
  <w:endnote w:type="continuationSeparator" w:id="0">
    <w:p w14:paraId="36787F71" w14:textId="77777777" w:rsidR="00B90C85" w:rsidRDefault="00B90C8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CC6BEF" w:rsidRDefault="00CC6BEF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CC6BEF" w:rsidRDefault="00CC6B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- 21 -</w:t>
    </w:r>
    <w:r>
      <w:fldChar w:fldCharType="end"/>
    </w:r>
  </w:p>
  <w:p w14:paraId="646B5865" w14:textId="77777777" w:rsidR="00CC6BEF" w:rsidRDefault="00CC6BEF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CC6BEF" w:rsidRDefault="00CC6BEF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D2DB7C5" w14:textId="77777777" w:rsidR="00B90C85" w:rsidRDefault="00B90C85">
      <w:pPr>
        <w:spacing w:after="0pt" w:line="12pt" w:lineRule="auto"/>
      </w:pPr>
      <w:r>
        <w:separator/>
      </w:r>
    </w:p>
  </w:footnote>
  <w:footnote w:type="continuationSeparator" w:id="0">
    <w:p w14:paraId="61DD6484" w14:textId="77777777" w:rsidR="00B90C85" w:rsidRDefault="00B90C8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CC6BEF" w:rsidRDefault="00CC6BEF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CC6BEF" w:rsidRDefault="00CC6BEF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CC6BEF" w:rsidRDefault="00CC6BEF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A35EAF"/>
    <w:multiLevelType w:val="hybridMultilevel"/>
    <w:tmpl w:val="74A433F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77A0287"/>
    <w:multiLevelType w:val="hybridMultilevel"/>
    <w:tmpl w:val="31CA584A"/>
    <w:lvl w:ilvl="0" w:tplc="36E07EF6">
      <w:start w:val="3"/>
      <w:numFmt w:val="decimal"/>
      <w:lvlText w:val="%1)"/>
      <w:lvlJc w:val="start"/>
      <w:pPr>
        <w:ind w:start="36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E33025"/>
    <w:multiLevelType w:val="hybridMultilevel"/>
    <w:tmpl w:val="DE4C9D44"/>
    <w:lvl w:ilvl="0" w:tplc="716A4C9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3F134E"/>
    <w:multiLevelType w:val="hybridMultilevel"/>
    <w:tmpl w:val="07AE0FC6"/>
    <w:lvl w:ilvl="0" w:tplc="297A7DF8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5" w15:restartNumberingAfterBreak="0">
    <w:nsid w:val="15EC29C1"/>
    <w:multiLevelType w:val="hybridMultilevel"/>
    <w:tmpl w:val="9BDCAE24"/>
    <w:lvl w:ilvl="0" w:tplc="C81A449E">
      <w:start w:val="1"/>
      <w:numFmt w:val="lowerLetter"/>
      <w:lvlText w:val="%1)"/>
      <w:lvlJc w:val="start"/>
      <w:pPr>
        <w:ind w:start="36pt" w:hanging="18pt"/>
      </w:pPr>
      <w:rPr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7E848A2"/>
    <w:multiLevelType w:val="hybridMultilevel"/>
    <w:tmpl w:val="7ABC0538"/>
    <w:lvl w:ilvl="0" w:tplc="0156A338">
      <w:start w:val="3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EAA28E2"/>
    <w:multiLevelType w:val="hybridMultilevel"/>
    <w:tmpl w:val="95A2E0F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3746A4"/>
    <w:multiLevelType w:val="hybridMultilevel"/>
    <w:tmpl w:val="6A0819B4"/>
    <w:lvl w:ilvl="0" w:tplc="386A9A84">
      <w:start w:val="9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3A94FF4"/>
    <w:multiLevelType w:val="hybridMultilevel"/>
    <w:tmpl w:val="71368134"/>
    <w:lvl w:ilvl="0" w:tplc="49C44EE4">
      <w:start w:val="1"/>
      <w:numFmt w:val="decimal"/>
      <w:lvlText w:val="%1)"/>
      <w:lvlJc w:val="start"/>
      <w:pPr>
        <w:ind w:start="53.45pt" w:hanging="18pt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0" w15:restartNumberingAfterBreak="0">
    <w:nsid w:val="273727B6"/>
    <w:multiLevelType w:val="hybridMultilevel"/>
    <w:tmpl w:val="68922870"/>
    <w:lvl w:ilvl="0" w:tplc="91862AE8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1" w15:restartNumberingAfterBreak="0">
    <w:nsid w:val="2AAC45F8"/>
    <w:multiLevelType w:val="hybridMultilevel"/>
    <w:tmpl w:val="0E1457A6"/>
    <w:lvl w:ilvl="0" w:tplc="E2CAFBD2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2DC1709D"/>
    <w:multiLevelType w:val="hybridMultilevel"/>
    <w:tmpl w:val="E7E6F57E"/>
    <w:lvl w:ilvl="0" w:tplc="A7F851A0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4" w15:restartNumberingAfterBreak="0">
    <w:nsid w:val="2EB4612C"/>
    <w:multiLevelType w:val="hybridMultilevel"/>
    <w:tmpl w:val="A39E8B1C"/>
    <w:lvl w:ilvl="0" w:tplc="B3402804">
      <w:start w:val="1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3428338E"/>
    <w:multiLevelType w:val="hybridMultilevel"/>
    <w:tmpl w:val="33827890"/>
    <w:lvl w:ilvl="0" w:tplc="D3923F5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6" w15:restartNumberingAfterBreak="0">
    <w:nsid w:val="35275AE8"/>
    <w:multiLevelType w:val="hybridMultilevel"/>
    <w:tmpl w:val="49EA0C72"/>
    <w:lvl w:ilvl="0" w:tplc="2FB476F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3A494B89"/>
    <w:multiLevelType w:val="hybridMultilevel"/>
    <w:tmpl w:val="22FC8A6C"/>
    <w:lvl w:ilvl="0" w:tplc="FEBC172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ED6270EE">
      <w:start w:val="1"/>
      <w:numFmt w:val="lowerLetter"/>
      <w:lvlText w:val="%7)"/>
      <w:lvlJc w:val="start"/>
      <w:pPr>
        <w:ind w:start="32.15pt" w:hanging="18pt"/>
      </w:pPr>
      <w:rPr>
        <w:rFonts w:ascii="Arial" w:eastAsia="Calibri" w:hAnsi="Arial" w:cs="Arial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8" w15:restartNumberingAfterBreak="0">
    <w:nsid w:val="3CED0B48"/>
    <w:multiLevelType w:val="hybridMultilevel"/>
    <w:tmpl w:val="6A7458F2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9" w15:restartNumberingAfterBreak="0">
    <w:nsid w:val="42C84478"/>
    <w:multiLevelType w:val="hybridMultilevel"/>
    <w:tmpl w:val="636A68B6"/>
    <w:lvl w:ilvl="0" w:tplc="F5F8BF02">
      <w:start w:val="27"/>
      <w:numFmt w:val="lowerLetter"/>
      <w:lvlText w:val="%1)"/>
      <w:lvlJc w:val="start"/>
      <w:pPr>
        <w:ind w:start="60.5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0" w15:restartNumberingAfterBreak="0">
    <w:nsid w:val="460869C1"/>
    <w:multiLevelType w:val="hybridMultilevel"/>
    <w:tmpl w:val="9B6E3AC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8F11373"/>
    <w:multiLevelType w:val="hybridMultilevel"/>
    <w:tmpl w:val="E87800CA"/>
    <w:lvl w:ilvl="0" w:tplc="E806EA60">
      <w:start w:val="1"/>
      <w:numFmt w:val="decimal"/>
      <w:lvlText w:val="%1)"/>
      <w:lvlJc w:val="start"/>
      <w:pPr>
        <w:ind w:start="36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DA613D6"/>
    <w:multiLevelType w:val="hybridMultilevel"/>
    <w:tmpl w:val="0FD6D63C"/>
    <w:lvl w:ilvl="0" w:tplc="04150017">
      <w:start w:val="2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E9B515A"/>
    <w:multiLevelType w:val="hybridMultilevel"/>
    <w:tmpl w:val="6048226E"/>
    <w:lvl w:ilvl="0" w:tplc="5394D924">
      <w:start w:val="1"/>
      <w:numFmt w:val="decimal"/>
      <w:lvlText w:val="%1."/>
      <w:lvlJc w:val="start"/>
      <w:pPr>
        <w:ind w:start="36pt" w:hanging="18pt"/>
      </w:pPr>
      <w:rPr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1613397"/>
    <w:multiLevelType w:val="hybridMultilevel"/>
    <w:tmpl w:val="5630E8E0"/>
    <w:lvl w:ilvl="0" w:tplc="6D828ADA">
      <w:start w:val="1"/>
      <w:numFmt w:val="decimal"/>
      <w:lvlText w:val="%1."/>
      <w:lvlJc w:val="start"/>
      <w:pPr>
        <w:ind w:start="36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2067ECA"/>
    <w:multiLevelType w:val="hybridMultilevel"/>
    <w:tmpl w:val="9B127FDC"/>
    <w:lvl w:ilvl="0" w:tplc="8FFC3B1A">
      <w:start w:val="6"/>
      <w:numFmt w:val="decimal"/>
      <w:lvlText w:val="%1)"/>
      <w:lvlJc w:val="start"/>
      <w:pPr>
        <w:ind w:start="36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3C83058"/>
    <w:multiLevelType w:val="hybridMultilevel"/>
    <w:tmpl w:val="AAF87538"/>
    <w:lvl w:ilvl="0" w:tplc="01849FC4">
      <w:start w:val="11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96104F9"/>
    <w:multiLevelType w:val="hybridMultilevel"/>
    <w:tmpl w:val="C7CEE104"/>
    <w:lvl w:ilvl="0" w:tplc="07685EC2">
      <w:start w:val="4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A7E44A6"/>
    <w:multiLevelType w:val="hybridMultilevel"/>
    <w:tmpl w:val="F0B88D26"/>
    <w:lvl w:ilvl="0" w:tplc="600C471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9" w15:restartNumberingAfterBreak="0">
    <w:nsid w:val="6B1A1B87"/>
    <w:multiLevelType w:val="hybridMultilevel"/>
    <w:tmpl w:val="A3AA523E"/>
    <w:lvl w:ilvl="0" w:tplc="3F62E4C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0" w15:restartNumberingAfterBreak="0">
    <w:nsid w:val="6F851ECF"/>
    <w:multiLevelType w:val="hybridMultilevel"/>
    <w:tmpl w:val="222C6EC2"/>
    <w:lvl w:ilvl="0" w:tplc="93D24C62">
      <w:start w:val="2"/>
      <w:numFmt w:val="lowerLetter"/>
      <w:lvlText w:val="%1)"/>
      <w:lvlJc w:val="start"/>
      <w:pPr>
        <w:ind w:start="50.20pt" w:hanging="18pt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42051EC"/>
    <w:multiLevelType w:val="hybridMultilevel"/>
    <w:tmpl w:val="6486D97E"/>
    <w:lvl w:ilvl="0" w:tplc="0540C412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8"/>
  </w:num>
  <w:num w:numId="5">
    <w:abstractNumId w:val="14"/>
  </w:num>
  <w:num w:numId="6">
    <w:abstractNumId w:val="21"/>
  </w:num>
  <w:num w:numId="7">
    <w:abstractNumId w:val="18"/>
  </w:num>
  <w:num w:numId="8">
    <w:abstractNumId w:val="5"/>
  </w:num>
  <w:num w:numId="9">
    <w:abstractNumId w:val="30"/>
  </w:num>
  <w:num w:numId="10">
    <w:abstractNumId w:val="29"/>
  </w:num>
  <w:num w:numId="11">
    <w:abstractNumId w:val="10"/>
  </w:num>
  <w:num w:numId="12">
    <w:abstractNumId w:val="9"/>
  </w:num>
  <w:num w:numId="13">
    <w:abstractNumId w:val="19"/>
  </w:num>
  <w:num w:numId="14">
    <w:abstractNumId w:val="2"/>
  </w:num>
  <w:num w:numId="15">
    <w:abstractNumId w:val="1"/>
  </w:num>
  <w:num w:numId="16">
    <w:abstractNumId w:val="15"/>
  </w:num>
  <w:num w:numId="17">
    <w:abstractNumId w:val="27"/>
  </w:num>
  <w:num w:numId="18">
    <w:abstractNumId w:val="20"/>
  </w:num>
  <w:num w:numId="19">
    <w:abstractNumId w:val="22"/>
  </w:num>
  <w:num w:numId="20">
    <w:abstractNumId w:val="6"/>
  </w:num>
  <w:num w:numId="21">
    <w:abstractNumId w:val="25"/>
  </w:num>
  <w:num w:numId="22">
    <w:abstractNumId w:val="11"/>
  </w:num>
  <w:num w:numId="23">
    <w:abstractNumId w:val="8"/>
  </w:num>
  <w:num w:numId="24">
    <w:abstractNumId w:val="26"/>
  </w:num>
  <w:num w:numId="25">
    <w:abstractNumId w:val="13"/>
  </w:num>
  <w:num w:numId="26">
    <w:abstractNumId w:val="16"/>
  </w:num>
  <w:num w:numId="27">
    <w:abstractNumId w:val="4"/>
  </w:num>
  <w:num w:numId="28">
    <w:abstractNumId w:val="7"/>
  </w:num>
  <w:num w:numId="29">
    <w:abstractNumId w:val="31"/>
  </w:num>
  <w:num w:numId="30">
    <w:abstractNumId w:val="24"/>
  </w:num>
  <w:num w:numId="31">
    <w:abstractNumId w:val="23"/>
  </w:num>
  <w:num w:numId="3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35B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17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226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28C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6BC"/>
    <w:rsid w:val="0028279E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00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BF5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558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340"/>
    <w:rsid w:val="003A0692"/>
    <w:rsid w:val="003A0AEC"/>
    <w:rsid w:val="003A0BA8"/>
    <w:rsid w:val="003A0E23"/>
    <w:rsid w:val="003A0F8C"/>
    <w:rsid w:val="003A1351"/>
    <w:rsid w:val="003A17AD"/>
    <w:rsid w:val="003A1839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430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77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78C"/>
    <w:rsid w:val="005A09FE"/>
    <w:rsid w:val="005A0A68"/>
    <w:rsid w:val="005A0E96"/>
    <w:rsid w:val="005A0F7B"/>
    <w:rsid w:val="005A1240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433C"/>
    <w:rsid w:val="005A4343"/>
    <w:rsid w:val="005A4418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95E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472"/>
    <w:rsid w:val="0065459C"/>
    <w:rsid w:val="00654774"/>
    <w:rsid w:val="0065477D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249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7D7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9C"/>
    <w:rsid w:val="006D53D2"/>
    <w:rsid w:val="006D5463"/>
    <w:rsid w:val="006D584F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53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EE0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0E7B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D4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929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E6"/>
    <w:rsid w:val="009110E7"/>
    <w:rsid w:val="009117F6"/>
    <w:rsid w:val="00911AE2"/>
    <w:rsid w:val="00911C38"/>
    <w:rsid w:val="00911CB3"/>
    <w:rsid w:val="00911CBD"/>
    <w:rsid w:val="00911D23"/>
    <w:rsid w:val="00912034"/>
    <w:rsid w:val="00912691"/>
    <w:rsid w:val="00912715"/>
    <w:rsid w:val="009128EB"/>
    <w:rsid w:val="00912943"/>
    <w:rsid w:val="00912B28"/>
    <w:rsid w:val="00912C2C"/>
    <w:rsid w:val="00912CF4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5B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BC3"/>
    <w:rsid w:val="00B12C5A"/>
    <w:rsid w:val="00B12DAA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49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CA8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0C85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141"/>
    <w:rsid w:val="00C662BC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A7E73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567"/>
    <w:rsid w:val="00CC0788"/>
    <w:rsid w:val="00CC093D"/>
    <w:rsid w:val="00CC09F2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D8F"/>
    <w:rsid w:val="00CC4FC2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993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C63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C1C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AD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30D"/>
    <w:rsid w:val="00E364AD"/>
    <w:rsid w:val="00E364F2"/>
    <w:rsid w:val="00E3654B"/>
    <w:rsid w:val="00E3680C"/>
    <w:rsid w:val="00E3683A"/>
    <w:rsid w:val="00E36874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7"/>
    <w:rsid w:val="00E55E7F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40E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2C4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5B1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2FF3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7B0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4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9070A74E-1284-40A6-A3CB-D0988662A9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18376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1309</cp:revision>
  <cp:lastPrinted>2023-04-12T07:09:00Z</cp:lastPrinted>
  <dcterms:created xsi:type="dcterms:W3CDTF">2021-03-12T09:07:00Z</dcterms:created>
  <dcterms:modified xsi:type="dcterms:W3CDTF">2023-04-14T06:13:00Z</dcterms:modified>
</cp:coreProperties>
</file>