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C77FE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09341528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2E1C56C1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1038FEEF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7598E1F9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052214C8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0783F1EF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6BE516EB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4EAD1EF2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62890134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3D00192F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47D2EC20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01B96F7B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41F66BB8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8F47DE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C4C7D9" w14:textId="77777777" w:rsidR="00870F53" w:rsidRPr="00B621FF" w:rsidRDefault="00870F53" w:rsidP="00870F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C338C27" w14:textId="77777777" w:rsidR="00870F53" w:rsidRPr="00B621FF" w:rsidRDefault="00870F53" w:rsidP="00870F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094701D" w14:textId="77777777" w:rsidR="00870F53" w:rsidRPr="00B621FF" w:rsidRDefault="00870F53" w:rsidP="00870F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99DC800" w14:textId="77777777" w:rsidR="00870F53" w:rsidRPr="00B621FF" w:rsidRDefault="00870F53" w:rsidP="00870F5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14:paraId="450E7C12" w14:textId="77777777" w:rsidR="00870F53" w:rsidRPr="00870F53" w:rsidRDefault="00870F53" w:rsidP="00870F53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70F53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Informacja o realizacji zadań </w:t>
      </w:r>
    </w:p>
    <w:p w14:paraId="57BA90BC" w14:textId="77777777" w:rsidR="00870F53" w:rsidRPr="00870F53" w:rsidRDefault="00870F53" w:rsidP="00870F53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70F53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przez Regionalny Ośrodek Polityki Społecznej </w:t>
      </w:r>
    </w:p>
    <w:p w14:paraId="2B4F601A" w14:textId="4DC66C24" w:rsidR="00870F53" w:rsidRPr="00870F53" w:rsidRDefault="00870F53" w:rsidP="00870F53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70F53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w Rzeszowie w </w:t>
      </w:r>
      <w:r w:rsidR="005316FC">
        <w:rPr>
          <w:rFonts w:ascii="Arial" w:eastAsia="Times New Roman" w:hAnsi="Arial" w:cs="Arial"/>
          <w:b/>
          <w:sz w:val="32"/>
          <w:szCs w:val="32"/>
          <w:lang w:eastAsia="pl-PL"/>
        </w:rPr>
        <w:t>202</w:t>
      </w:r>
      <w:r w:rsidR="00B04E7B">
        <w:rPr>
          <w:rFonts w:ascii="Arial" w:eastAsia="Times New Roman" w:hAnsi="Arial" w:cs="Arial"/>
          <w:b/>
          <w:sz w:val="32"/>
          <w:szCs w:val="32"/>
          <w:lang w:eastAsia="pl-PL"/>
        </w:rPr>
        <w:t>2</w:t>
      </w:r>
      <w:r w:rsidRPr="00870F53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roku.</w:t>
      </w:r>
    </w:p>
    <w:p w14:paraId="1F269D30" w14:textId="77777777" w:rsidR="00870F53" w:rsidRPr="00870F53" w:rsidRDefault="00870F53" w:rsidP="00870F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14:paraId="276908D0" w14:textId="77777777" w:rsidR="00870F53" w:rsidRPr="00870F53" w:rsidRDefault="00870F53" w:rsidP="00870F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383ED41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319A58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FB29F7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85B647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AEC1EC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524596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4476F1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93C128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6611EC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A3DE9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B5EFCF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BD9BB5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0B61D7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B5754F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622972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DCDAC6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1A809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82D66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D26A82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CEFDF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9AEE30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B09FC7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EE3DD5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C6D21E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77BC83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87D1EA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8D069A" w14:textId="77777777" w:rsidR="00870F53" w:rsidRPr="00870F53" w:rsidRDefault="00870F53" w:rsidP="00870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4320E1" w14:textId="3A4AB603" w:rsidR="00870F53" w:rsidRPr="00870F53" w:rsidRDefault="00434E1D" w:rsidP="00870F5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Rzeszów, marzec 202</w:t>
      </w:r>
      <w:r w:rsidR="00B96E1A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7E5136E5" w14:textId="77777777" w:rsidR="00870F53" w:rsidRPr="00870F53" w:rsidRDefault="00870F53" w:rsidP="00870F53">
      <w:pPr>
        <w:spacing w:after="0" w:line="240" w:lineRule="auto"/>
        <w:ind w:hanging="709"/>
        <w:rPr>
          <w:rFonts w:ascii="Arial" w:eastAsia="Times New Roman" w:hAnsi="Arial" w:cs="Arial"/>
          <w:lang w:eastAsia="pl-PL"/>
        </w:rPr>
      </w:pPr>
    </w:p>
    <w:p w14:paraId="0CB3E342" w14:textId="77777777" w:rsidR="00870F53" w:rsidRPr="00870F53" w:rsidRDefault="00870F53" w:rsidP="00870F5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C221C63" w14:textId="77777777" w:rsidR="00870F53" w:rsidRPr="00870F53" w:rsidRDefault="00870F53" w:rsidP="009E296D">
      <w:pPr>
        <w:spacing w:after="0" w:line="23" w:lineRule="atLeast"/>
        <w:ind w:firstLine="425"/>
        <w:jc w:val="both"/>
        <w:rPr>
          <w:rFonts w:ascii="Arial" w:eastAsia="Times New Roman" w:hAnsi="Arial" w:cs="Arial"/>
          <w:lang w:eastAsia="pl-PL"/>
        </w:rPr>
      </w:pPr>
      <w:r w:rsidRPr="00870F53">
        <w:rPr>
          <w:rFonts w:ascii="Arial" w:eastAsia="Times New Roman" w:hAnsi="Arial" w:cs="Arial"/>
          <w:b/>
          <w:lang w:eastAsia="pl-PL"/>
        </w:rPr>
        <w:lastRenderedPageBreak/>
        <w:t>Regionalny Ośrodek Polityki Społecznej w Rzeszowie</w:t>
      </w:r>
      <w:r w:rsidRPr="00870F53">
        <w:rPr>
          <w:rFonts w:ascii="Arial" w:eastAsia="Times New Roman" w:hAnsi="Arial" w:cs="Arial"/>
          <w:lang w:eastAsia="pl-PL"/>
        </w:rPr>
        <w:t xml:space="preserve"> realizuje zadania samorządu województwa z zakresu polityki społecznej zgodnie z niżej wymienionymi ustawami:</w:t>
      </w:r>
    </w:p>
    <w:p w14:paraId="73A7F1C1" w14:textId="77777777" w:rsidR="00870F53" w:rsidRPr="00870F53" w:rsidRDefault="00870F53" w:rsidP="00310164">
      <w:pPr>
        <w:spacing w:after="0" w:line="23" w:lineRule="atLeast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CF2799E" w14:textId="6E0DB438" w:rsidR="00870F53" w:rsidRPr="0081509A" w:rsidRDefault="005316FC">
      <w:pPr>
        <w:numPr>
          <w:ilvl w:val="0"/>
          <w:numId w:val="10"/>
        </w:numPr>
        <w:spacing w:after="0" w:line="23" w:lineRule="atLeast"/>
        <w:ind w:left="426"/>
        <w:contextualSpacing/>
        <w:jc w:val="both"/>
        <w:rPr>
          <w:rFonts w:ascii="Arial" w:hAnsi="Arial" w:cs="Arial"/>
        </w:rPr>
      </w:pPr>
      <w:r w:rsidRPr="0081509A">
        <w:rPr>
          <w:rFonts w:ascii="Arial" w:eastAsia="Times New Roman" w:hAnsi="Arial" w:cs="Arial"/>
          <w:lang w:eastAsia="pl-PL"/>
        </w:rPr>
        <w:t>Ustawy z dnia 12 marca 2004 r. o pomocy społecznej  (</w:t>
      </w:r>
      <w:bookmarkStart w:id="0" w:name="_Hlk127952603"/>
      <w:r w:rsidRPr="0081509A">
        <w:rPr>
          <w:rFonts w:ascii="Arial" w:eastAsia="Times New Roman" w:hAnsi="Arial" w:cs="Arial"/>
          <w:lang w:eastAsia="pl-PL"/>
        </w:rPr>
        <w:t>Dz.</w:t>
      </w:r>
      <w:r w:rsidR="005B55C7" w:rsidRPr="0081509A">
        <w:rPr>
          <w:rFonts w:ascii="Arial" w:eastAsia="Times New Roman" w:hAnsi="Arial" w:cs="Arial"/>
          <w:lang w:eastAsia="pl-PL"/>
        </w:rPr>
        <w:t> </w:t>
      </w:r>
      <w:r w:rsidRPr="0081509A">
        <w:rPr>
          <w:rFonts w:ascii="Arial" w:eastAsia="Times New Roman" w:hAnsi="Arial" w:cs="Arial"/>
          <w:lang w:eastAsia="pl-PL"/>
        </w:rPr>
        <w:t>U.</w:t>
      </w:r>
      <w:r w:rsidR="005B55C7" w:rsidRPr="0081509A">
        <w:rPr>
          <w:rFonts w:ascii="Arial" w:eastAsia="Times New Roman" w:hAnsi="Arial" w:cs="Arial"/>
          <w:lang w:eastAsia="pl-PL"/>
        </w:rPr>
        <w:t> </w:t>
      </w:r>
      <w:r w:rsidRPr="0081509A">
        <w:rPr>
          <w:rFonts w:ascii="Arial" w:eastAsia="Times New Roman" w:hAnsi="Arial" w:cs="Arial"/>
          <w:lang w:eastAsia="pl-PL"/>
        </w:rPr>
        <w:t>z 202</w:t>
      </w:r>
      <w:r w:rsidR="00432FFE">
        <w:rPr>
          <w:rFonts w:ascii="Arial" w:eastAsia="Times New Roman" w:hAnsi="Arial" w:cs="Arial"/>
          <w:lang w:eastAsia="pl-PL"/>
        </w:rPr>
        <w:t>1</w:t>
      </w:r>
      <w:r w:rsidR="005B55C7" w:rsidRPr="0081509A">
        <w:rPr>
          <w:rFonts w:ascii="Arial" w:eastAsia="Times New Roman" w:hAnsi="Arial" w:cs="Arial"/>
          <w:lang w:eastAsia="pl-PL"/>
        </w:rPr>
        <w:t> </w:t>
      </w:r>
      <w:r w:rsidRPr="0081509A">
        <w:rPr>
          <w:rFonts w:ascii="Arial" w:eastAsia="Times New Roman" w:hAnsi="Arial" w:cs="Arial"/>
          <w:lang w:eastAsia="pl-PL"/>
        </w:rPr>
        <w:t xml:space="preserve">r. poz. </w:t>
      </w:r>
      <w:r w:rsidR="00432FFE">
        <w:rPr>
          <w:rFonts w:ascii="Arial" w:eastAsia="Times New Roman" w:hAnsi="Arial" w:cs="Arial"/>
          <w:lang w:eastAsia="pl-PL"/>
        </w:rPr>
        <w:t xml:space="preserve">2268 </w:t>
      </w:r>
      <w:r w:rsidRPr="0081509A">
        <w:rPr>
          <w:rFonts w:ascii="Arial" w:eastAsia="Times New Roman" w:hAnsi="Arial" w:cs="Arial"/>
          <w:lang w:eastAsia="pl-PL"/>
        </w:rPr>
        <w:t>z późn.</w:t>
      </w:r>
      <w:r w:rsidR="00A85E21" w:rsidRPr="0081509A">
        <w:rPr>
          <w:rFonts w:ascii="Arial" w:eastAsia="Times New Roman" w:hAnsi="Arial" w:cs="Arial"/>
          <w:lang w:eastAsia="pl-PL"/>
        </w:rPr>
        <w:t> </w:t>
      </w:r>
      <w:r w:rsidRPr="0081509A">
        <w:rPr>
          <w:rFonts w:ascii="Arial" w:eastAsia="Times New Roman" w:hAnsi="Arial" w:cs="Arial"/>
          <w:lang w:eastAsia="pl-PL"/>
        </w:rPr>
        <w:t>zm.</w:t>
      </w:r>
      <w:bookmarkEnd w:id="0"/>
      <w:r w:rsidRPr="0081509A">
        <w:rPr>
          <w:rFonts w:ascii="Arial" w:eastAsia="Times New Roman" w:hAnsi="Arial" w:cs="Arial"/>
          <w:lang w:eastAsia="pl-PL"/>
        </w:rPr>
        <w:t>),</w:t>
      </w:r>
    </w:p>
    <w:p w14:paraId="41F7EF0C" w14:textId="0EB9EF8A" w:rsidR="0003267C" w:rsidRPr="00410769" w:rsidRDefault="0003267C">
      <w:pPr>
        <w:numPr>
          <w:ilvl w:val="0"/>
          <w:numId w:val="10"/>
        </w:numPr>
        <w:spacing w:after="0" w:line="23" w:lineRule="atLeast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410769">
        <w:rPr>
          <w:rFonts w:ascii="Arial" w:eastAsia="Times New Roman" w:hAnsi="Arial" w:cs="Arial"/>
          <w:lang w:eastAsia="pl-PL"/>
        </w:rPr>
        <w:t>Ustawy z dnia 26 października 1982</w:t>
      </w:r>
      <w:r w:rsidR="00641A06">
        <w:rPr>
          <w:rFonts w:ascii="Arial" w:eastAsia="Times New Roman" w:hAnsi="Arial" w:cs="Arial"/>
          <w:lang w:eastAsia="pl-PL"/>
        </w:rPr>
        <w:t xml:space="preserve"> </w:t>
      </w:r>
      <w:r w:rsidRPr="00410769">
        <w:rPr>
          <w:rFonts w:ascii="Arial" w:eastAsia="Times New Roman" w:hAnsi="Arial" w:cs="Arial"/>
          <w:lang w:eastAsia="pl-PL"/>
        </w:rPr>
        <w:t>r. o wychowaniu w trzeźwości i przeciwdziałaniu alkoholizmowi (Dz.U. z 202</w:t>
      </w:r>
      <w:r w:rsidR="00CD4C7F">
        <w:rPr>
          <w:rFonts w:ascii="Arial" w:eastAsia="Times New Roman" w:hAnsi="Arial" w:cs="Arial"/>
          <w:lang w:eastAsia="pl-PL"/>
        </w:rPr>
        <w:t>3</w:t>
      </w:r>
      <w:r w:rsidRPr="00410769">
        <w:rPr>
          <w:rFonts w:ascii="Arial" w:eastAsia="Times New Roman" w:hAnsi="Arial" w:cs="Arial"/>
          <w:lang w:eastAsia="pl-PL"/>
        </w:rPr>
        <w:t xml:space="preserve"> r. poz. 1</w:t>
      </w:r>
      <w:r w:rsidR="00CD4C7F">
        <w:rPr>
          <w:rFonts w:ascii="Arial" w:eastAsia="Times New Roman" w:hAnsi="Arial" w:cs="Arial"/>
          <w:lang w:eastAsia="pl-PL"/>
        </w:rPr>
        <w:t>65</w:t>
      </w:r>
      <w:r w:rsidRPr="00410769">
        <w:rPr>
          <w:rFonts w:ascii="Arial" w:eastAsia="Times New Roman" w:hAnsi="Arial" w:cs="Arial"/>
          <w:lang w:eastAsia="pl-PL"/>
        </w:rPr>
        <w:t>, z późn. zm.),</w:t>
      </w:r>
    </w:p>
    <w:p w14:paraId="5F9A6604" w14:textId="77777777" w:rsidR="0003267C" w:rsidRPr="00410769" w:rsidRDefault="0003267C">
      <w:pPr>
        <w:numPr>
          <w:ilvl w:val="0"/>
          <w:numId w:val="10"/>
        </w:numPr>
        <w:spacing w:after="0" w:line="23" w:lineRule="atLeast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410769">
        <w:rPr>
          <w:rFonts w:ascii="Arial" w:eastAsia="Times New Roman" w:hAnsi="Arial" w:cs="Arial"/>
          <w:lang w:eastAsia="pl-PL"/>
        </w:rPr>
        <w:t>Ustawy z dnia 29 lipca 2005r. o przeciwdziałaniu przemocy w rodzinie (Dz.U. z 2021 r., poz.1249, t.j.),</w:t>
      </w:r>
    </w:p>
    <w:p w14:paraId="41488C4F" w14:textId="0E272883" w:rsidR="0003267C" w:rsidRPr="00410769" w:rsidRDefault="0003267C">
      <w:pPr>
        <w:numPr>
          <w:ilvl w:val="0"/>
          <w:numId w:val="10"/>
        </w:numPr>
        <w:spacing w:after="0" w:line="23" w:lineRule="atLeast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410769">
        <w:rPr>
          <w:rFonts w:ascii="Arial" w:eastAsia="Times New Roman" w:hAnsi="Arial" w:cs="Arial"/>
          <w:lang w:eastAsia="pl-PL"/>
        </w:rPr>
        <w:t>Ustawy z dnia 29 lipca 2005</w:t>
      </w:r>
      <w:r w:rsidR="00641A06">
        <w:rPr>
          <w:rFonts w:ascii="Arial" w:eastAsia="Times New Roman" w:hAnsi="Arial" w:cs="Arial"/>
          <w:lang w:eastAsia="pl-PL"/>
        </w:rPr>
        <w:t xml:space="preserve"> </w:t>
      </w:r>
      <w:r w:rsidRPr="00410769">
        <w:rPr>
          <w:rFonts w:ascii="Arial" w:eastAsia="Times New Roman" w:hAnsi="Arial" w:cs="Arial"/>
          <w:lang w:eastAsia="pl-PL"/>
        </w:rPr>
        <w:t>r. o przeciwdziałaniu narkomanii (Dz.U. z 202</w:t>
      </w:r>
      <w:r w:rsidR="00CD4C7F">
        <w:rPr>
          <w:rFonts w:ascii="Arial" w:eastAsia="Times New Roman" w:hAnsi="Arial" w:cs="Arial"/>
          <w:lang w:eastAsia="pl-PL"/>
        </w:rPr>
        <w:t>3</w:t>
      </w:r>
      <w:r w:rsidRPr="00410769">
        <w:rPr>
          <w:rFonts w:ascii="Arial" w:eastAsia="Times New Roman" w:hAnsi="Arial" w:cs="Arial"/>
          <w:lang w:eastAsia="pl-PL"/>
        </w:rPr>
        <w:t xml:space="preserve"> r., poz. </w:t>
      </w:r>
      <w:r w:rsidR="00CD4C7F">
        <w:rPr>
          <w:rFonts w:ascii="Arial" w:eastAsia="Times New Roman" w:hAnsi="Arial" w:cs="Arial"/>
          <w:lang w:eastAsia="pl-PL"/>
        </w:rPr>
        <w:t>172</w:t>
      </w:r>
      <w:r w:rsidRPr="00410769">
        <w:rPr>
          <w:rFonts w:ascii="Arial" w:eastAsia="Times New Roman" w:hAnsi="Arial" w:cs="Arial"/>
          <w:lang w:eastAsia="pl-PL"/>
        </w:rPr>
        <w:t>, z późn. zm.),</w:t>
      </w:r>
    </w:p>
    <w:p w14:paraId="6ABB08AF" w14:textId="151747CE" w:rsidR="0003267C" w:rsidRDefault="0003267C">
      <w:pPr>
        <w:numPr>
          <w:ilvl w:val="0"/>
          <w:numId w:val="10"/>
        </w:numPr>
        <w:spacing w:after="0" w:line="23" w:lineRule="atLeast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410769">
        <w:rPr>
          <w:rFonts w:ascii="Arial" w:eastAsia="Times New Roman" w:hAnsi="Arial" w:cs="Arial"/>
          <w:lang w:eastAsia="pl-PL"/>
        </w:rPr>
        <w:t>Ustawy z dnia 24 kwietnia 2003r. o działalności pożytku publicznego i o wolontariacie (Dz.U. z 202</w:t>
      </w:r>
      <w:r w:rsidR="00432FFE">
        <w:rPr>
          <w:rFonts w:ascii="Arial" w:eastAsia="Times New Roman" w:hAnsi="Arial" w:cs="Arial"/>
          <w:lang w:eastAsia="pl-PL"/>
        </w:rPr>
        <w:t>2</w:t>
      </w:r>
      <w:r w:rsidRPr="00410769">
        <w:rPr>
          <w:rFonts w:ascii="Arial" w:eastAsia="Times New Roman" w:hAnsi="Arial" w:cs="Arial"/>
          <w:lang w:eastAsia="pl-PL"/>
        </w:rPr>
        <w:t xml:space="preserve"> r., poz. </w:t>
      </w:r>
      <w:r w:rsidR="00432FFE">
        <w:rPr>
          <w:rFonts w:ascii="Arial" w:eastAsia="Times New Roman" w:hAnsi="Arial" w:cs="Arial"/>
          <w:lang w:eastAsia="pl-PL"/>
        </w:rPr>
        <w:t>1327</w:t>
      </w:r>
      <w:r w:rsidRPr="00410769">
        <w:rPr>
          <w:rFonts w:ascii="Arial" w:eastAsia="Times New Roman" w:hAnsi="Arial" w:cs="Arial"/>
          <w:lang w:eastAsia="pl-PL"/>
        </w:rPr>
        <w:t>, z późn. zm.).</w:t>
      </w:r>
    </w:p>
    <w:p w14:paraId="0C982A9D" w14:textId="31470F55" w:rsidR="0003267C" w:rsidRDefault="00690143">
      <w:pPr>
        <w:numPr>
          <w:ilvl w:val="0"/>
          <w:numId w:val="10"/>
        </w:numPr>
        <w:spacing w:after="0" w:line="23" w:lineRule="atLeast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3267C">
        <w:rPr>
          <w:rFonts w:ascii="Arial" w:hAnsi="Arial" w:cs="Arial"/>
        </w:rPr>
        <w:t>Ustawy z dnia 27 sierpnia 1997r. o rehabilitacji zawodowej i społecznej oraz zatrudnianiu osób niepełnosprawnych (Dz. U. z 202</w:t>
      </w:r>
      <w:r w:rsidR="00047BFF">
        <w:rPr>
          <w:rFonts w:ascii="Arial" w:hAnsi="Arial" w:cs="Arial"/>
        </w:rPr>
        <w:t xml:space="preserve">3 </w:t>
      </w:r>
      <w:r w:rsidRPr="0003267C">
        <w:rPr>
          <w:rFonts w:ascii="Arial" w:hAnsi="Arial" w:cs="Arial"/>
        </w:rPr>
        <w:t xml:space="preserve">r. poz. </w:t>
      </w:r>
      <w:r w:rsidR="00047BFF">
        <w:rPr>
          <w:rFonts w:ascii="Arial" w:hAnsi="Arial" w:cs="Arial"/>
        </w:rPr>
        <w:t>100</w:t>
      </w:r>
      <w:r w:rsidRPr="0003267C">
        <w:rPr>
          <w:rFonts w:ascii="Arial" w:hAnsi="Arial" w:cs="Arial"/>
        </w:rPr>
        <w:t xml:space="preserve"> z późn. zm.),</w:t>
      </w:r>
    </w:p>
    <w:p w14:paraId="39E0F4AE" w14:textId="0F49DB3C" w:rsidR="00870F53" w:rsidRPr="0003267C" w:rsidRDefault="00870F53">
      <w:pPr>
        <w:numPr>
          <w:ilvl w:val="0"/>
          <w:numId w:val="10"/>
        </w:numPr>
        <w:spacing w:after="0" w:line="23" w:lineRule="atLeast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3267C">
        <w:rPr>
          <w:rFonts w:ascii="Arial" w:hAnsi="Arial" w:cs="Arial"/>
        </w:rPr>
        <w:t>Ustawy z dnia 13 czerwca 2003r. o zatrudnieniu socjalnym (Dz.</w:t>
      </w:r>
      <w:r w:rsidR="005B55C7" w:rsidRPr="0003267C">
        <w:rPr>
          <w:rFonts w:ascii="Arial" w:hAnsi="Arial" w:cs="Arial"/>
        </w:rPr>
        <w:t> </w:t>
      </w:r>
      <w:r w:rsidRPr="0003267C">
        <w:rPr>
          <w:rFonts w:ascii="Arial" w:hAnsi="Arial" w:cs="Arial"/>
        </w:rPr>
        <w:t>U.</w:t>
      </w:r>
      <w:r w:rsidR="005B55C7" w:rsidRPr="0003267C">
        <w:rPr>
          <w:rFonts w:ascii="Arial" w:hAnsi="Arial" w:cs="Arial"/>
        </w:rPr>
        <w:t xml:space="preserve"> z </w:t>
      </w:r>
      <w:r w:rsidRPr="0003267C">
        <w:rPr>
          <w:rFonts w:ascii="Arial" w:hAnsi="Arial" w:cs="Arial"/>
        </w:rPr>
        <w:t>202</w:t>
      </w:r>
      <w:r w:rsidR="00CD4C7F">
        <w:rPr>
          <w:rFonts w:ascii="Arial" w:hAnsi="Arial" w:cs="Arial"/>
        </w:rPr>
        <w:t>2</w:t>
      </w:r>
      <w:r w:rsidR="00641A06">
        <w:rPr>
          <w:rFonts w:ascii="Arial" w:hAnsi="Arial" w:cs="Arial"/>
        </w:rPr>
        <w:t xml:space="preserve"> </w:t>
      </w:r>
      <w:r w:rsidRPr="0003267C">
        <w:rPr>
          <w:rFonts w:ascii="Arial" w:hAnsi="Arial" w:cs="Arial"/>
        </w:rPr>
        <w:t xml:space="preserve">r. poz. </w:t>
      </w:r>
      <w:r w:rsidR="00CD4C7F">
        <w:rPr>
          <w:rFonts w:ascii="Arial" w:hAnsi="Arial" w:cs="Arial"/>
        </w:rPr>
        <w:t>2241</w:t>
      </w:r>
      <w:r w:rsidR="0003267C" w:rsidRPr="0003267C">
        <w:rPr>
          <w:rFonts w:ascii="Arial" w:hAnsi="Arial" w:cs="Arial"/>
        </w:rPr>
        <w:t>z późn. zm.</w:t>
      </w:r>
      <w:r w:rsidRPr="0003267C">
        <w:rPr>
          <w:rFonts w:ascii="Arial" w:hAnsi="Arial" w:cs="Arial"/>
        </w:rPr>
        <w:t>),</w:t>
      </w:r>
    </w:p>
    <w:p w14:paraId="1EBE759D" w14:textId="15FA89E7" w:rsidR="00B96E1A" w:rsidRPr="00B96E1A" w:rsidRDefault="00B96E1A">
      <w:pPr>
        <w:numPr>
          <w:ilvl w:val="0"/>
          <w:numId w:val="10"/>
        </w:numPr>
        <w:spacing w:after="0" w:line="23" w:lineRule="atLeast"/>
        <w:ind w:left="426"/>
        <w:contextualSpacing/>
        <w:jc w:val="both"/>
        <w:rPr>
          <w:rFonts w:ascii="Arial" w:hAnsi="Arial" w:cs="Arial"/>
        </w:rPr>
      </w:pPr>
      <w:r w:rsidRPr="00B96E1A">
        <w:rPr>
          <w:rFonts w:ascii="Arial" w:eastAsia="Times New Roman" w:hAnsi="Arial" w:cs="Arial"/>
          <w:lang w:eastAsia="pl-PL"/>
        </w:rPr>
        <w:t xml:space="preserve">Ustawy z dnia 9 czerwca 2011 r. o wspieraniu rodziny i systemie pieczy zastępczej </w:t>
      </w:r>
      <w:r w:rsidRPr="00B96E1A">
        <w:rPr>
          <w:rFonts w:ascii="Arial" w:eastAsia="Times New Roman" w:hAnsi="Arial" w:cs="Arial"/>
          <w:lang w:eastAsia="pl-PL"/>
        </w:rPr>
        <w:br/>
        <w:t>(Dz. U. z 2022</w:t>
      </w:r>
      <w:r w:rsidR="00641A06">
        <w:rPr>
          <w:rFonts w:ascii="Arial" w:eastAsia="Times New Roman" w:hAnsi="Arial" w:cs="Arial"/>
          <w:lang w:eastAsia="pl-PL"/>
        </w:rPr>
        <w:t xml:space="preserve"> </w:t>
      </w:r>
      <w:r w:rsidRPr="00B96E1A">
        <w:rPr>
          <w:rFonts w:ascii="Arial" w:eastAsia="Times New Roman" w:hAnsi="Arial" w:cs="Arial"/>
          <w:lang w:eastAsia="pl-PL"/>
        </w:rPr>
        <w:t>r. poz. 447 z późn. zm.);</w:t>
      </w:r>
    </w:p>
    <w:p w14:paraId="198F04F9" w14:textId="77777777" w:rsidR="00B96E1A" w:rsidRPr="0081509A" w:rsidRDefault="00B96E1A" w:rsidP="00B96E1A">
      <w:pPr>
        <w:spacing w:after="0" w:line="23" w:lineRule="atLeast"/>
        <w:ind w:left="426"/>
        <w:contextualSpacing/>
        <w:jc w:val="both"/>
        <w:rPr>
          <w:rFonts w:ascii="Arial" w:hAnsi="Arial" w:cs="Arial"/>
        </w:rPr>
      </w:pPr>
    </w:p>
    <w:p w14:paraId="5C92C0ED" w14:textId="77777777" w:rsidR="00870F53" w:rsidRPr="00CF7A57" w:rsidRDefault="00870F53" w:rsidP="00310164">
      <w:pPr>
        <w:spacing w:after="0" w:line="23" w:lineRule="atLeast"/>
        <w:ind w:firstLine="708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0EDED55" w14:textId="77777777" w:rsidR="005316FC" w:rsidRPr="00CF7A57" w:rsidRDefault="005316FC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391F1CA" w14:textId="022901B4" w:rsidR="005316FC" w:rsidRPr="00B621FF" w:rsidRDefault="005316FC" w:rsidP="00410769">
      <w:pPr>
        <w:spacing w:after="0" w:line="360" w:lineRule="auto"/>
        <w:jc w:val="both"/>
        <w:rPr>
          <w:rFonts w:ascii="Arial" w:hAnsi="Arial" w:cs="Arial"/>
          <w:bCs/>
        </w:rPr>
      </w:pPr>
    </w:p>
    <w:p w14:paraId="7A33194C" w14:textId="155E80AF" w:rsidR="0020166E" w:rsidRPr="00B621FF" w:rsidRDefault="0020166E" w:rsidP="0003267C">
      <w:pPr>
        <w:spacing w:after="0" w:line="360" w:lineRule="auto"/>
        <w:jc w:val="both"/>
        <w:rPr>
          <w:rFonts w:ascii="Arial" w:hAnsi="Arial" w:cs="Arial"/>
          <w:bCs/>
        </w:rPr>
      </w:pPr>
    </w:p>
    <w:p w14:paraId="56D629E3" w14:textId="77777777" w:rsidR="0020166E" w:rsidRPr="00B621FF" w:rsidRDefault="0020166E" w:rsidP="0081509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0F5A3FB" w14:textId="77777777" w:rsidR="005316FC" w:rsidRPr="00B621FF" w:rsidRDefault="005316FC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AA0A69A" w14:textId="77777777" w:rsidR="005316FC" w:rsidRPr="00B621FF" w:rsidRDefault="005316FC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0245AA9" w14:textId="77777777" w:rsidR="005316FC" w:rsidRPr="00B621FF" w:rsidRDefault="005316FC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DB6AA7D" w14:textId="1C4A2FB9" w:rsidR="005316FC" w:rsidRPr="00B621FF" w:rsidRDefault="00B81375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621FF">
        <w:rPr>
          <w:rFonts w:ascii="Arial" w:eastAsia="Times New Roman" w:hAnsi="Arial" w:cs="Arial"/>
          <w:lang w:eastAsia="pl-PL"/>
        </w:rPr>
        <w:t xml:space="preserve"> </w:t>
      </w:r>
    </w:p>
    <w:p w14:paraId="33B72D84" w14:textId="77777777" w:rsidR="005316FC" w:rsidRPr="00B621FF" w:rsidRDefault="005316FC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559FA54" w14:textId="3DF3991D" w:rsidR="005316FC" w:rsidRPr="00B621FF" w:rsidRDefault="005316FC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4545B5EA" w14:textId="1E60BDAF" w:rsidR="008D2D89" w:rsidRPr="00B621FF" w:rsidRDefault="008D2D89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05996BB" w14:textId="07F8213C" w:rsidR="008D2D89" w:rsidRPr="00B621FF" w:rsidRDefault="008D2D89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51FAF19" w14:textId="3B8D320E" w:rsidR="008D2D89" w:rsidRPr="00B621FF" w:rsidRDefault="008D2D89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2C627CA" w14:textId="77777777" w:rsidR="008D2D89" w:rsidRPr="00B621FF" w:rsidRDefault="008D2D89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7E5183F" w14:textId="77777777" w:rsidR="00870F53" w:rsidRPr="00B621FF" w:rsidRDefault="00870F53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ADFF769" w14:textId="77777777" w:rsidR="00870F53" w:rsidRPr="00B621FF" w:rsidRDefault="00870F53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2D235EC6" w14:textId="188990A7" w:rsidR="00870F53" w:rsidRDefault="00870F53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07F0858" w14:textId="54700237" w:rsidR="00163807" w:rsidRDefault="00163807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811E7B2" w14:textId="11F29133" w:rsidR="00163807" w:rsidRDefault="00163807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21B91CD5" w14:textId="5593DFE9" w:rsidR="00163807" w:rsidRDefault="00163807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4410677" w14:textId="46BD0EBF" w:rsidR="00163807" w:rsidRDefault="00163807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DEB991D" w14:textId="77777777" w:rsidR="00915917" w:rsidRPr="00B621FF" w:rsidRDefault="00915917" w:rsidP="00870F5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24B29DB" w14:textId="7FA22B54" w:rsidR="00432FFE" w:rsidRPr="00870F53" w:rsidRDefault="00432FFE" w:rsidP="00432FFE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870F53">
        <w:rPr>
          <w:rFonts w:ascii="Arial" w:eastAsia="Times New Roman" w:hAnsi="Arial" w:cs="Arial"/>
          <w:lang w:eastAsia="pl-PL"/>
        </w:rPr>
        <w:lastRenderedPageBreak/>
        <w:t>W wyżej wymienionych ustawach zadania samorządu województwa Regionalny Ośrodek Polityki Społeczn</w:t>
      </w:r>
      <w:r>
        <w:rPr>
          <w:rFonts w:ascii="Arial" w:eastAsia="Times New Roman" w:hAnsi="Arial" w:cs="Arial"/>
          <w:lang w:eastAsia="pl-PL"/>
        </w:rPr>
        <w:t>ej w Rzeszowie realizował w 2022</w:t>
      </w:r>
      <w:r w:rsidRPr="00870F53">
        <w:rPr>
          <w:rFonts w:ascii="Arial" w:eastAsia="Times New Roman" w:hAnsi="Arial" w:cs="Arial"/>
          <w:lang w:eastAsia="pl-PL"/>
        </w:rPr>
        <w:t xml:space="preserve"> roku poprzez następujące Oddziały:</w:t>
      </w:r>
    </w:p>
    <w:p w14:paraId="68917A11" w14:textId="77777777" w:rsidR="00432FFE" w:rsidRPr="00870F53" w:rsidRDefault="00432FFE" w:rsidP="00432FFE">
      <w:pPr>
        <w:tabs>
          <w:tab w:val="num" w:pos="2148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3004D144" w14:textId="77777777" w:rsidR="00432FFE" w:rsidRDefault="00432FFE">
      <w:pPr>
        <w:pStyle w:val="Akapitzlist"/>
        <w:numPr>
          <w:ilvl w:val="0"/>
          <w:numId w:val="18"/>
        </w:numPr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AA5A8B">
        <w:rPr>
          <w:rFonts w:ascii="Arial" w:hAnsi="Arial" w:cs="Arial"/>
          <w:b/>
          <w:sz w:val="22"/>
          <w:szCs w:val="22"/>
        </w:rPr>
        <w:t>Oddział Polityki Społecznej i Wsparcia Rodziny- Zespół Badań i Analiz</w:t>
      </w:r>
    </w:p>
    <w:p w14:paraId="43DCF78B" w14:textId="0B653306" w:rsidR="00432FFE" w:rsidRPr="009E296D" w:rsidRDefault="00432FFE">
      <w:pPr>
        <w:pStyle w:val="Akapitzlist"/>
        <w:numPr>
          <w:ilvl w:val="0"/>
          <w:numId w:val="18"/>
        </w:numPr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9E296D">
        <w:rPr>
          <w:rFonts w:ascii="Arial" w:hAnsi="Arial" w:cs="Arial"/>
          <w:b/>
        </w:rPr>
        <w:t>Oddział Profilaktyki Uzależnień i Przeciwdziałania Przemocy</w:t>
      </w:r>
    </w:p>
    <w:p w14:paraId="0F11612C" w14:textId="77777777" w:rsidR="00432FFE" w:rsidRPr="009E296D" w:rsidRDefault="00432FFE">
      <w:pPr>
        <w:pStyle w:val="Akapitzlist"/>
        <w:numPr>
          <w:ilvl w:val="0"/>
          <w:numId w:val="18"/>
        </w:numPr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9E296D">
        <w:rPr>
          <w:rFonts w:ascii="Arial" w:hAnsi="Arial" w:cs="Arial"/>
          <w:b/>
        </w:rPr>
        <w:t>Oddział Rehabilitacji Społecznej i Zawodowej Osób Niepełnosprawnych</w:t>
      </w:r>
    </w:p>
    <w:p w14:paraId="28C98803" w14:textId="77777777" w:rsidR="00432FFE" w:rsidRPr="009E296D" w:rsidRDefault="00432FFE">
      <w:pPr>
        <w:pStyle w:val="Akapitzlist"/>
        <w:numPr>
          <w:ilvl w:val="0"/>
          <w:numId w:val="18"/>
        </w:numPr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9E296D">
        <w:rPr>
          <w:rFonts w:ascii="Arial" w:hAnsi="Arial" w:cs="Arial"/>
          <w:b/>
        </w:rPr>
        <w:t xml:space="preserve">Oddział - Ośrodek Adopcyjny </w:t>
      </w:r>
    </w:p>
    <w:p w14:paraId="5673A950" w14:textId="77777777" w:rsidR="00432FFE" w:rsidRPr="009E296D" w:rsidRDefault="00432FFE">
      <w:pPr>
        <w:pStyle w:val="Akapitzlist"/>
        <w:numPr>
          <w:ilvl w:val="0"/>
          <w:numId w:val="18"/>
        </w:numPr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9E296D">
        <w:rPr>
          <w:rFonts w:ascii="Arial" w:hAnsi="Arial" w:cs="Arial"/>
          <w:b/>
        </w:rPr>
        <w:t>Oddział Projektów i Funduszy</w:t>
      </w:r>
    </w:p>
    <w:p w14:paraId="2E33542E" w14:textId="77777777" w:rsidR="00432FFE" w:rsidRPr="009E296D" w:rsidRDefault="00432FFE">
      <w:pPr>
        <w:pStyle w:val="Akapitzlist"/>
        <w:numPr>
          <w:ilvl w:val="0"/>
          <w:numId w:val="18"/>
        </w:numPr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9E296D">
        <w:rPr>
          <w:rFonts w:ascii="Arial" w:hAnsi="Arial" w:cs="Arial"/>
          <w:b/>
        </w:rPr>
        <w:t>Odział Organizacyjny i Zamówień Publicznych</w:t>
      </w:r>
    </w:p>
    <w:p w14:paraId="023134B1" w14:textId="77777777" w:rsidR="00432FFE" w:rsidRPr="009E296D" w:rsidRDefault="00432FFE">
      <w:pPr>
        <w:pStyle w:val="Akapitzlist"/>
        <w:numPr>
          <w:ilvl w:val="0"/>
          <w:numId w:val="18"/>
        </w:numPr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9E296D">
        <w:rPr>
          <w:rFonts w:ascii="Arial" w:hAnsi="Arial" w:cs="Arial"/>
          <w:b/>
        </w:rPr>
        <w:t>Oddział Księgowości i Kadr</w:t>
      </w:r>
    </w:p>
    <w:p w14:paraId="34BF24D2" w14:textId="77777777" w:rsidR="00432FFE" w:rsidRPr="00870F53" w:rsidRDefault="00432FFE" w:rsidP="00432F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3F460D0" w14:textId="77777777" w:rsidR="00432FFE" w:rsidRPr="00E9020F" w:rsidRDefault="00432FFE" w:rsidP="00432F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020F">
        <w:rPr>
          <w:rFonts w:ascii="Arial" w:eastAsia="Times New Roman" w:hAnsi="Arial" w:cs="Arial"/>
          <w:b/>
          <w:sz w:val="24"/>
          <w:szCs w:val="24"/>
          <w:lang w:eastAsia="pl-PL"/>
        </w:rPr>
        <w:t>I. Oddział Polityki Społecznej i Wsparcia Rodziny - Zespół Badań i Analiz</w:t>
      </w:r>
    </w:p>
    <w:p w14:paraId="7132D1D8" w14:textId="77777777" w:rsidR="00432FFE" w:rsidRPr="00CF7A57" w:rsidRDefault="00432FFE" w:rsidP="00432FF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45A933D8" w14:textId="4E45AB44" w:rsidR="00432FFE" w:rsidRDefault="00432FFE" w:rsidP="00432FF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70F53">
        <w:rPr>
          <w:rFonts w:ascii="Arial" w:hAnsi="Arial" w:cs="Arial"/>
        </w:rPr>
        <w:t>Oddział Polityki Społecznej i Wsparcia Rodziny Regionalnego Ośrodka Polityki Społecznej w R</w:t>
      </w:r>
      <w:r>
        <w:rPr>
          <w:rFonts w:ascii="Arial" w:hAnsi="Arial" w:cs="Arial"/>
        </w:rPr>
        <w:t>zeszowie w okresie od 01.01.2022 r.</w:t>
      </w:r>
      <w:r w:rsidRPr="00870F53">
        <w:rPr>
          <w:rFonts w:ascii="Arial" w:hAnsi="Arial" w:cs="Arial"/>
        </w:rPr>
        <w:t xml:space="preserve"> do 31.12</w:t>
      </w:r>
      <w:r>
        <w:rPr>
          <w:rFonts w:ascii="Arial" w:hAnsi="Arial" w:cs="Arial"/>
        </w:rPr>
        <w:t>.2022 r.</w:t>
      </w:r>
      <w:r w:rsidRPr="00870F53">
        <w:rPr>
          <w:rFonts w:ascii="Arial" w:hAnsi="Arial" w:cs="Arial"/>
        </w:rPr>
        <w:t xml:space="preserve"> realizował zadania wynikające z</w:t>
      </w:r>
      <w:r>
        <w:rPr>
          <w:rFonts w:ascii="Arial" w:hAnsi="Arial" w:cs="Arial"/>
        </w:rPr>
        <w:t> </w:t>
      </w:r>
      <w:r w:rsidRPr="00870F53">
        <w:rPr>
          <w:rFonts w:ascii="Arial" w:hAnsi="Arial" w:cs="Arial"/>
        </w:rPr>
        <w:t xml:space="preserve">art.21 i 21a ustawy z dnia 12 marca 2004 r. o pomocy </w:t>
      </w:r>
      <w:r w:rsidRPr="0081509A">
        <w:rPr>
          <w:rFonts w:ascii="Arial" w:eastAsia="Times New Roman" w:hAnsi="Arial" w:cs="Arial"/>
          <w:lang w:eastAsia="pl-PL"/>
        </w:rPr>
        <w:t>(Dz. U. </w:t>
      </w:r>
      <w:r>
        <w:rPr>
          <w:rFonts w:ascii="Arial" w:eastAsia="Times New Roman" w:hAnsi="Arial" w:cs="Arial"/>
          <w:lang w:eastAsia="pl-PL"/>
        </w:rPr>
        <w:t>z 2021</w:t>
      </w:r>
      <w:r w:rsidRPr="0081509A">
        <w:rPr>
          <w:rFonts w:ascii="Arial" w:eastAsia="Times New Roman" w:hAnsi="Arial" w:cs="Arial"/>
          <w:lang w:eastAsia="pl-PL"/>
        </w:rPr>
        <w:t xml:space="preserve"> r. poz. </w:t>
      </w:r>
      <w:r>
        <w:rPr>
          <w:rFonts w:ascii="Arial" w:eastAsia="Times New Roman" w:hAnsi="Arial" w:cs="Arial"/>
          <w:lang w:eastAsia="pl-PL"/>
        </w:rPr>
        <w:t>2268</w:t>
      </w:r>
      <w:r w:rsidRPr="0081509A">
        <w:rPr>
          <w:rFonts w:ascii="Arial" w:eastAsia="Times New Roman" w:hAnsi="Arial" w:cs="Arial"/>
          <w:lang w:eastAsia="pl-PL"/>
        </w:rPr>
        <w:t xml:space="preserve"> z późn. zm.)</w:t>
      </w:r>
      <w:r w:rsidRPr="00D32EC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i 183 u</w:t>
      </w:r>
      <w:r w:rsidRPr="00D253D8">
        <w:rPr>
          <w:rFonts w:ascii="Arial" w:eastAsia="Times New Roman" w:hAnsi="Arial" w:cs="Arial"/>
          <w:lang w:eastAsia="pl-PL"/>
        </w:rPr>
        <w:t>stawy z dnia 9 czerwca 2011</w:t>
      </w:r>
      <w:r>
        <w:rPr>
          <w:rFonts w:ascii="Arial" w:eastAsia="Times New Roman" w:hAnsi="Arial" w:cs="Arial"/>
          <w:lang w:eastAsia="pl-PL"/>
        </w:rPr>
        <w:t> </w:t>
      </w:r>
      <w:r w:rsidRPr="00D253D8">
        <w:rPr>
          <w:rFonts w:ascii="Arial" w:eastAsia="Times New Roman" w:hAnsi="Arial" w:cs="Arial"/>
          <w:lang w:eastAsia="pl-PL"/>
        </w:rPr>
        <w:t xml:space="preserve">r. o wspieraniu rodziny i systemie </w:t>
      </w:r>
      <w:r>
        <w:rPr>
          <w:rFonts w:ascii="Arial" w:eastAsia="Times New Roman" w:hAnsi="Arial" w:cs="Arial"/>
          <w:lang w:eastAsia="pl-PL"/>
        </w:rPr>
        <w:t xml:space="preserve">pieczy zastępczej </w:t>
      </w:r>
      <w:r w:rsidRPr="0081509A">
        <w:rPr>
          <w:rFonts w:ascii="Arial" w:eastAsia="Times New Roman" w:hAnsi="Arial" w:cs="Arial"/>
          <w:lang w:eastAsia="pl-PL"/>
        </w:rPr>
        <w:t>(Dz. U. z </w:t>
      </w:r>
      <w:r>
        <w:rPr>
          <w:rFonts w:ascii="Arial" w:eastAsia="Times New Roman" w:hAnsi="Arial" w:cs="Arial"/>
          <w:lang w:eastAsia="pl-PL"/>
        </w:rPr>
        <w:t>2022</w:t>
      </w:r>
      <w:r w:rsidR="00D934AF">
        <w:rPr>
          <w:rFonts w:ascii="Arial" w:eastAsia="Times New Roman" w:hAnsi="Arial" w:cs="Arial"/>
          <w:lang w:eastAsia="pl-PL"/>
        </w:rPr>
        <w:t xml:space="preserve"> </w:t>
      </w:r>
      <w:r w:rsidRPr="0081509A">
        <w:rPr>
          <w:rFonts w:ascii="Arial" w:eastAsia="Times New Roman" w:hAnsi="Arial" w:cs="Arial"/>
          <w:lang w:eastAsia="pl-PL"/>
        </w:rPr>
        <w:t xml:space="preserve">r. poz. </w:t>
      </w:r>
      <w:r>
        <w:rPr>
          <w:rFonts w:ascii="Arial" w:eastAsia="Times New Roman" w:hAnsi="Arial" w:cs="Arial"/>
          <w:lang w:eastAsia="pl-PL"/>
        </w:rPr>
        <w:t>447</w:t>
      </w:r>
      <w:r w:rsidRPr="0081509A">
        <w:rPr>
          <w:rFonts w:ascii="Arial" w:eastAsia="Times New Roman" w:hAnsi="Arial" w:cs="Arial"/>
          <w:lang w:eastAsia="pl-PL"/>
        </w:rPr>
        <w:t xml:space="preserve"> z późn. zm.)</w:t>
      </w:r>
      <w:r>
        <w:rPr>
          <w:rFonts w:ascii="Arial" w:eastAsia="Times New Roman" w:hAnsi="Arial" w:cs="Arial"/>
          <w:lang w:eastAsia="pl-PL"/>
        </w:rPr>
        <w:t>.</w:t>
      </w:r>
    </w:p>
    <w:p w14:paraId="0736C05C" w14:textId="77777777" w:rsidR="00432FFE" w:rsidRPr="00870F53" w:rsidRDefault="00432FFE" w:rsidP="00432FFE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A7E498F" w14:textId="77777777" w:rsidR="00432FFE" w:rsidRPr="00870F53" w:rsidRDefault="00432FFE" w:rsidP="00432FF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70F53">
        <w:rPr>
          <w:rFonts w:ascii="Arial" w:eastAsia="Times New Roman" w:hAnsi="Arial" w:cs="Arial"/>
          <w:b/>
          <w:u w:val="single"/>
          <w:lang w:eastAsia="pl-PL"/>
        </w:rPr>
        <w:t>Oddział realizuje:</w:t>
      </w:r>
    </w:p>
    <w:p w14:paraId="39D8DF5F" w14:textId="77777777" w:rsidR="00432FFE" w:rsidRPr="00870F53" w:rsidRDefault="00432FFE" w:rsidP="00432FF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70F53">
        <w:rPr>
          <w:rFonts w:ascii="Arial" w:eastAsia="Times New Roman" w:hAnsi="Arial" w:cs="Arial"/>
          <w:lang w:eastAsia="pl-PL"/>
        </w:rPr>
        <w:t>Program Wojewódzka Karta Dużej Rodziny 2014-2024</w:t>
      </w:r>
      <w:r>
        <w:rPr>
          <w:rFonts w:ascii="Arial" w:eastAsia="Times New Roman" w:hAnsi="Arial" w:cs="Arial"/>
          <w:lang w:eastAsia="pl-PL"/>
        </w:rPr>
        <w:t>,</w:t>
      </w:r>
    </w:p>
    <w:p w14:paraId="4FFE12FB" w14:textId="77777777" w:rsidR="00432FFE" w:rsidRDefault="00432FFE" w:rsidP="00432FF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</w:t>
      </w:r>
      <w:r w:rsidRPr="00870F53">
        <w:rPr>
          <w:rFonts w:ascii="Arial" w:eastAsia="Times New Roman" w:hAnsi="Arial" w:cs="Arial"/>
          <w:lang w:eastAsia="pl-PL"/>
        </w:rPr>
        <w:t>Wojewódzki Program Pomocy Społecznej na lata 2016 - 2023” - środki samorządu,</w:t>
      </w:r>
    </w:p>
    <w:p w14:paraId="612B0E5C" w14:textId="77777777" w:rsidR="00432FFE" w:rsidRPr="00D32ECD" w:rsidRDefault="00432FFE" w:rsidP="00432FF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„Samorząd dla Rodziny - Wojewódzki Program</w:t>
      </w:r>
      <w:r w:rsidRPr="00D32ECD">
        <w:rPr>
          <w:rFonts w:ascii="Arial" w:hAnsi="Arial" w:cs="Arial"/>
          <w:color w:val="000000" w:themeColor="text1"/>
          <w:sz w:val="22"/>
          <w:szCs w:val="22"/>
        </w:rPr>
        <w:t xml:space="preserve"> Wspierania Rodziny i Systemu Pieczy Zastępczej </w:t>
      </w:r>
      <w:r>
        <w:rPr>
          <w:rFonts w:ascii="Arial" w:hAnsi="Arial" w:cs="Arial"/>
          <w:color w:val="000000" w:themeColor="text1"/>
          <w:sz w:val="22"/>
          <w:szCs w:val="22"/>
        </w:rPr>
        <w:t>na lata 2021-2030”,</w:t>
      </w:r>
    </w:p>
    <w:p w14:paraId="4BD2BDD5" w14:textId="77777777" w:rsidR="00432FFE" w:rsidRPr="00870F53" w:rsidRDefault="00432FFE" w:rsidP="00432FF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70F53">
        <w:rPr>
          <w:rFonts w:ascii="Arial" w:eastAsia="Times New Roman" w:hAnsi="Arial" w:cs="Arial"/>
          <w:lang w:eastAsia="pl-PL"/>
        </w:rPr>
        <w:t xml:space="preserve">Powołanie i obsługę </w:t>
      </w:r>
      <w:r w:rsidRPr="00870F53">
        <w:rPr>
          <w:rFonts w:ascii="Arial" w:eastAsia="Times New Roman" w:hAnsi="Arial" w:cs="Arial"/>
          <w:b/>
          <w:lang w:eastAsia="pl-PL"/>
        </w:rPr>
        <w:t xml:space="preserve">Regionalnej Komisji do Spraw Stopni Specjalizacji Zawodowej Pracowników Socjalnych </w:t>
      </w:r>
      <w:r w:rsidRPr="00DD4426">
        <w:rPr>
          <w:rFonts w:ascii="Arial" w:eastAsia="Times New Roman" w:hAnsi="Arial" w:cs="Arial"/>
          <w:bCs/>
          <w:lang w:eastAsia="pl-PL"/>
        </w:rPr>
        <w:t>–</w:t>
      </w:r>
      <w:r w:rsidRPr="00870F53">
        <w:rPr>
          <w:rFonts w:ascii="Arial" w:eastAsia="Times New Roman" w:hAnsi="Arial" w:cs="Arial"/>
          <w:lang w:eastAsia="pl-PL"/>
        </w:rPr>
        <w:t xml:space="preserve"> wpłaty uczestników specjalizacji,</w:t>
      </w:r>
    </w:p>
    <w:p w14:paraId="6EC9691F" w14:textId="77777777" w:rsidR="00432FFE" w:rsidRPr="00870F53" w:rsidRDefault="00432FFE" w:rsidP="00432FF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70F53">
        <w:rPr>
          <w:rFonts w:ascii="Arial" w:eastAsia="Times New Roman" w:hAnsi="Arial" w:cs="Arial"/>
          <w:lang w:eastAsia="pl-PL"/>
        </w:rPr>
        <w:t>Badania, analizy, raporty</w:t>
      </w:r>
      <w:r>
        <w:rPr>
          <w:rFonts w:ascii="Arial" w:eastAsia="Times New Roman" w:hAnsi="Arial" w:cs="Arial"/>
          <w:lang w:eastAsia="pl-PL"/>
        </w:rPr>
        <w:t>,</w:t>
      </w:r>
    </w:p>
    <w:p w14:paraId="3FD2B4CF" w14:textId="77777777" w:rsidR="00432FFE" w:rsidRPr="00870F53" w:rsidRDefault="00432FFE" w:rsidP="00432FF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70F53">
        <w:rPr>
          <w:rFonts w:ascii="Arial" w:eastAsia="Times New Roman" w:hAnsi="Arial" w:cs="Arial"/>
          <w:lang w:eastAsia="pl-PL"/>
        </w:rPr>
        <w:t>Szkolenie zawodowe kadry pomocy społecznej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70F53">
        <w:rPr>
          <w:rFonts w:ascii="Arial" w:eastAsia="Times New Roman" w:hAnsi="Arial" w:cs="Arial"/>
          <w:lang w:eastAsia="pl-PL"/>
        </w:rPr>
        <w:t>- środki samorządu,</w:t>
      </w:r>
    </w:p>
    <w:p w14:paraId="116F4E6E" w14:textId="77777777" w:rsidR="00432FFE" w:rsidRDefault="00432FFE" w:rsidP="00432FF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70F53">
        <w:rPr>
          <w:rFonts w:ascii="Arial" w:eastAsia="Times New Roman" w:hAnsi="Arial" w:cs="Arial"/>
          <w:lang w:eastAsia="pl-PL"/>
        </w:rPr>
        <w:t>Regionalne Placówki Opiekuńczo – Terapeutyczne</w:t>
      </w:r>
      <w:r>
        <w:rPr>
          <w:rFonts w:ascii="Arial" w:eastAsia="Times New Roman" w:hAnsi="Arial" w:cs="Arial"/>
          <w:lang w:eastAsia="pl-PL"/>
        </w:rPr>
        <w:t>,</w:t>
      </w:r>
    </w:p>
    <w:p w14:paraId="762094A5" w14:textId="77777777" w:rsidR="00432FFE" w:rsidRPr="00C23EAC" w:rsidRDefault="00432FFE" w:rsidP="00432FF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Pomoc uchodźcom z Ukrainy przebywającym na terytorium województwa podkarpackiego</w:t>
      </w:r>
      <w:r w:rsidRPr="00DD4426">
        <w:rPr>
          <w:rFonts w:ascii="Arial" w:eastAsia="Times New Roman" w:hAnsi="Arial" w:cs="Arial"/>
          <w:bCs/>
          <w:lang w:eastAsia="pl-PL"/>
        </w:rPr>
        <w:t>,</w:t>
      </w:r>
    </w:p>
    <w:p w14:paraId="5AF3711B" w14:textId="77777777" w:rsidR="00432FFE" w:rsidRPr="00870F53" w:rsidRDefault="00432FFE" w:rsidP="00432FF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4846F9B1" w14:textId="14AF1EFE" w:rsidR="00432FFE" w:rsidRPr="00870F53" w:rsidRDefault="00432FFE" w:rsidP="00432FF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70F53">
        <w:rPr>
          <w:rFonts w:ascii="Arial" w:eastAsia="Times New Roman" w:hAnsi="Arial" w:cs="Arial"/>
          <w:lang w:eastAsia="pl-PL"/>
        </w:rPr>
        <w:t>Program „Wojewódzka Karta Dużej Rodziny” realizowany w Województwie Podkarpackim od 14.01.2014</w:t>
      </w:r>
      <w:r w:rsidR="00D934AF">
        <w:rPr>
          <w:rFonts w:ascii="Arial" w:eastAsia="Times New Roman" w:hAnsi="Arial" w:cs="Arial"/>
          <w:lang w:eastAsia="pl-PL"/>
        </w:rPr>
        <w:t xml:space="preserve"> </w:t>
      </w:r>
      <w:r w:rsidRPr="00870F53">
        <w:rPr>
          <w:rFonts w:ascii="Arial" w:eastAsia="Times New Roman" w:hAnsi="Arial" w:cs="Arial"/>
          <w:lang w:eastAsia="pl-PL"/>
        </w:rPr>
        <w:t>r.- 14.01 2024</w:t>
      </w:r>
      <w:r w:rsidR="00D934AF">
        <w:rPr>
          <w:rFonts w:ascii="Arial" w:eastAsia="Times New Roman" w:hAnsi="Arial" w:cs="Arial"/>
          <w:lang w:eastAsia="pl-PL"/>
        </w:rPr>
        <w:t xml:space="preserve"> </w:t>
      </w:r>
      <w:r w:rsidRPr="00870F53">
        <w:rPr>
          <w:rFonts w:ascii="Arial" w:eastAsia="Times New Roman" w:hAnsi="Arial" w:cs="Arial"/>
          <w:lang w:eastAsia="pl-PL"/>
        </w:rPr>
        <w:t>r.  Celem programu jest:</w:t>
      </w:r>
    </w:p>
    <w:p w14:paraId="65E5CFD1" w14:textId="77777777" w:rsidR="00432FFE" w:rsidRPr="00870F53" w:rsidRDefault="00432FFE" w:rsidP="00432FFE">
      <w:pPr>
        <w:numPr>
          <w:ilvl w:val="0"/>
          <w:numId w:val="3"/>
        </w:numPr>
        <w:tabs>
          <w:tab w:val="clear" w:pos="1500"/>
          <w:tab w:val="num" w:pos="851"/>
        </w:tabs>
        <w:spacing w:after="0" w:line="240" w:lineRule="auto"/>
        <w:ind w:left="850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870F53">
        <w:rPr>
          <w:rFonts w:ascii="Arial" w:eastAsia="Times New Roman" w:hAnsi="Arial" w:cs="Arial"/>
          <w:lang w:eastAsia="pl-PL"/>
        </w:rPr>
        <w:t>promowanie dużej rodziny oraz działań na rzecz wzmocnienia jej kondycji,</w:t>
      </w:r>
    </w:p>
    <w:p w14:paraId="3C6280EF" w14:textId="77777777" w:rsidR="00432FFE" w:rsidRPr="00870F53" w:rsidRDefault="00432FFE" w:rsidP="00432FFE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0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870F53">
        <w:rPr>
          <w:rFonts w:ascii="Arial" w:eastAsia="Times New Roman" w:hAnsi="Arial" w:cs="Arial"/>
          <w:lang w:eastAsia="pl-PL"/>
        </w:rPr>
        <w:t>poprawa warunków życia dużych rodzin,</w:t>
      </w:r>
    </w:p>
    <w:p w14:paraId="29F91BE7" w14:textId="77777777" w:rsidR="00432FFE" w:rsidRPr="00870F53" w:rsidRDefault="00432FFE" w:rsidP="00432FFE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0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870F53">
        <w:rPr>
          <w:rFonts w:ascii="Arial" w:eastAsia="Times New Roman" w:hAnsi="Arial" w:cs="Arial"/>
          <w:lang w:eastAsia="pl-PL"/>
        </w:rPr>
        <w:t>wspieranie funkcji rodzicielskiej poprzez wyrównanie szans rozwoju dzieci   wychowywanych w rodzinie,</w:t>
      </w:r>
    </w:p>
    <w:p w14:paraId="54B046E8" w14:textId="77777777" w:rsidR="00432FFE" w:rsidRPr="00870F53" w:rsidRDefault="00432FFE" w:rsidP="00432FFE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0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870F53">
        <w:rPr>
          <w:rFonts w:ascii="Arial" w:eastAsia="Times New Roman" w:hAnsi="Arial" w:cs="Arial"/>
          <w:lang w:eastAsia="pl-PL"/>
        </w:rPr>
        <w:t>zachęcanie do wspólnego spędzania czasu w szczególności korzystając z dóbr kultury i innych na terenie województwa podkarpackiego,</w:t>
      </w:r>
    </w:p>
    <w:p w14:paraId="099D11E5" w14:textId="77777777" w:rsidR="00432FFE" w:rsidRPr="00870F53" w:rsidRDefault="00432FFE" w:rsidP="00432FFE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0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870F53">
        <w:rPr>
          <w:rFonts w:ascii="Arial" w:eastAsia="Times New Roman" w:hAnsi="Arial" w:cs="Arial"/>
          <w:lang w:eastAsia="pl-PL"/>
        </w:rPr>
        <w:t xml:space="preserve">budowanie przychylnego klimatu lokalnego, sprzyjającego podejmowaniu   korzystnych   demograficznie decyzji dla rozwoju dużej rodziny. </w:t>
      </w:r>
    </w:p>
    <w:p w14:paraId="69C428F9" w14:textId="77777777" w:rsidR="00432FFE" w:rsidRDefault="00432FFE" w:rsidP="00432FF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564CDCC" w14:textId="2AECB082" w:rsidR="00432FFE" w:rsidRPr="00B7646E" w:rsidRDefault="00432FFE" w:rsidP="00432FF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7646E">
        <w:rPr>
          <w:rFonts w:ascii="Arial" w:eastAsia="Times New Roman" w:hAnsi="Arial" w:cs="Arial"/>
          <w:bCs/>
          <w:lang w:eastAsia="pl-PL"/>
        </w:rPr>
        <w:t>Na realizację WKDR zaplanowano kwotę</w:t>
      </w:r>
      <w:r w:rsidRPr="00B7646E">
        <w:rPr>
          <w:rFonts w:ascii="Arial" w:eastAsia="Times New Roman" w:hAnsi="Arial" w:cs="Arial"/>
          <w:lang w:eastAsia="pl-PL"/>
        </w:rPr>
        <w:t xml:space="preserve"> </w:t>
      </w:r>
      <w:r w:rsidRPr="00B7646E">
        <w:rPr>
          <w:rFonts w:ascii="Arial" w:eastAsia="Times New Roman" w:hAnsi="Arial" w:cs="Arial"/>
          <w:b/>
          <w:lang w:eastAsia="pl-PL"/>
        </w:rPr>
        <w:t>3 750,00 zł,</w:t>
      </w:r>
      <w:r w:rsidRPr="00B7646E">
        <w:rPr>
          <w:rFonts w:ascii="Arial" w:eastAsia="Times New Roman" w:hAnsi="Arial" w:cs="Arial"/>
          <w:lang w:eastAsia="pl-PL"/>
        </w:rPr>
        <w:t xml:space="preserve"> zrealizowano w 2022 r.  w wysokości </w:t>
      </w:r>
      <w:r w:rsidRPr="00B7646E">
        <w:rPr>
          <w:rFonts w:ascii="Arial" w:eastAsia="Times New Roman" w:hAnsi="Arial" w:cs="Arial"/>
          <w:b/>
          <w:lang w:eastAsia="pl-PL"/>
        </w:rPr>
        <w:t xml:space="preserve">3 750,00 zł, tj. 100 %. </w:t>
      </w:r>
    </w:p>
    <w:p w14:paraId="2737CFD2" w14:textId="553C31BC" w:rsidR="00432FFE" w:rsidRPr="00B7646E" w:rsidRDefault="00432FFE" w:rsidP="00432FFE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7646E">
        <w:rPr>
          <w:rFonts w:ascii="Arial" w:eastAsia="Times New Roman" w:hAnsi="Arial" w:cs="Arial"/>
          <w:u w:val="single"/>
          <w:lang w:eastAsia="pl-PL"/>
        </w:rPr>
        <w:t>Pozostałe wydatki bieżące w tym:</w:t>
      </w:r>
    </w:p>
    <w:p w14:paraId="232C746C" w14:textId="5A179F11" w:rsidR="00432FFE" w:rsidRPr="00B7646E" w:rsidRDefault="00432FFE">
      <w:pPr>
        <w:pStyle w:val="Akapitzlist"/>
        <w:numPr>
          <w:ilvl w:val="0"/>
          <w:numId w:val="19"/>
        </w:numPr>
        <w:suppressAutoHyphens/>
        <w:ind w:left="567"/>
        <w:jc w:val="both"/>
        <w:rPr>
          <w:rFonts w:ascii="Arial" w:hAnsi="Arial" w:cs="Arial"/>
          <w:sz w:val="22"/>
          <w:szCs w:val="22"/>
        </w:rPr>
      </w:pPr>
      <w:r w:rsidRPr="00B7646E">
        <w:rPr>
          <w:rFonts w:ascii="Arial" w:eastAsia="Calibri" w:hAnsi="Arial" w:cs="Arial"/>
          <w:sz w:val="22"/>
          <w:szCs w:val="22"/>
        </w:rPr>
        <w:t xml:space="preserve">§ </w:t>
      </w:r>
      <w:r w:rsidRPr="00B7646E">
        <w:rPr>
          <w:rFonts w:ascii="Arial" w:hAnsi="Arial" w:cs="Arial"/>
          <w:sz w:val="22"/>
          <w:szCs w:val="22"/>
        </w:rPr>
        <w:t xml:space="preserve">4210 – </w:t>
      </w:r>
      <w:r w:rsidRPr="00B7646E">
        <w:rPr>
          <w:rFonts w:ascii="Arial" w:eastAsia="Calibri" w:hAnsi="Arial" w:cs="Arial"/>
          <w:sz w:val="22"/>
          <w:szCs w:val="22"/>
        </w:rPr>
        <w:t>zaplanowano kwotę</w:t>
      </w:r>
      <w:r w:rsidR="00D934AF">
        <w:rPr>
          <w:rFonts w:ascii="Arial" w:eastAsia="Calibri" w:hAnsi="Arial" w:cs="Arial"/>
          <w:sz w:val="22"/>
          <w:szCs w:val="22"/>
        </w:rPr>
        <w:t xml:space="preserve"> </w:t>
      </w:r>
      <w:r w:rsidRPr="00B7646E">
        <w:rPr>
          <w:rFonts w:ascii="Arial" w:eastAsia="Calibri" w:hAnsi="Arial" w:cs="Arial"/>
          <w:sz w:val="22"/>
          <w:szCs w:val="22"/>
        </w:rPr>
        <w:t>1 583,00 na</w:t>
      </w:r>
      <w:r w:rsidRPr="00B7646E">
        <w:rPr>
          <w:rFonts w:ascii="Arial" w:hAnsi="Arial" w:cs="Arial"/>
          <w:sz w:val="22"/>
          <w:szCs w:val="22"/>
        </w:rPr>
        <w:t xml:space="preserve"> zakupu oprogramowania służącego do projektowania i drukowania kart WKDR – </w:t>
      </w:r>
      <w:r w:rsidRPr="00B7646E">
        <w:rPr>
          <w:rFonts w:ascii="Arial" w:eastAsia="Calibri" w:hAnsi="Arial" w:cs="Arial"/>
          <w:sz w:val="22"/>
          <w:szCs w:val="22"/>
        </w:rPr>
        <w:t>wydatkowano</w:t>
      </w:r>
      <w:r w:rsidRPr="00B7646E">
        <w:rPr>
          <w:rFonts w:ascii="Arial" w:hAnsi="Arial" w:cs="Arial"/>
          <w:sz w:val="22"/>
          <w:szCs w:val="22"/>
        </w:rPr>
        <w:t xml:space="preserve"> </w:t>
      </w:r>
      <w:r w:rsidRPr="00B7646E">
        <w:rPr>
          <w:rFonts w:ascii="Arial" w:hAnsi="Arial" w:cs="Arial"/>
          <w:bCs/>
          <w:sz w:val="22"/>
          <w:szCs w:val="22"/>
        </w:rPr>
        <w:t>1 583,00</w:t>
      </w:r>
      <w:r w:rsidR="00BB0879">
        <w:rPr>
          <w:rFonts w:ascii="Arial" w:hAnsi="Arial" w:cs="Arial"/>
          <w:bCs/>
          <w:sz w:val="22"/>
          <w:szCs w:val="22"/>
        </w:rPr>
        <w:t xml:space="preserve"> </w:t>
      </w:r>
      <w:r w:rsidRPr="00B7646E">
        <w:rPr>
          <w:rFonts w:ascii="Arial" w:hAnsi="Arial" w:cs="Arial"/>
          <w:bCs/>
          <w:sz w:val="22"/>
          <w:szCs w:val="22"/>
        </w:rPr>
        <w:t>zł</w:t>
      </w:r>
    </w:p>
    <w:p w14:paraId="7B7B117F" w14:textId="01972C11" w:rsidR="00432FFE" w:rsidRPr="00B7646E" w:rsidRDefault="00432FFE">
      <w:pPr>
        <w:pStyle w:val="Akapitzlist"/>
        <w:numPr>
          <w:ilvl w:val="0"/>
          <w:numId w:val="19"/>
        </w:numPr>
        <w:suppressAutoHyphens/>
        <w:ind w:left="567"/>
        <w:jc w:val="both"/>
        <w:rPr>
          <w:rFonts w:ascii="Arial" w:hAnsi="Arial" w:cs="Arial"/>
          <w:sz w:val="22"/>
          <w:szCs w:val="22"/>
        </w:rPr>
      </w:pPr>
      <w:r w:rsidRPr="00B7646E">
        <w:rPr>
          <w:rFonts w:ascii="Arial" w:eastAsia="Calibri" w:hAnsi="Arial" w:cs="Arial"/>
          <w:sz w:val="22"/>
          <w:szCs w:val="22"/>
        </w:rPr>
        <w:t>§</w:t>
      </w:r>
      <w:r w:rsidRPr="00B7646E">
        <w:rPr>
          <w:rFonts w:ascii="Arial" w:hAnsi="Arial" w:cs="Arial"/>
          <w:sz w:val="22"/>
          <w:szCs w:val="22"/>
        </w:rPr>
        <w:t xml:space="preserve"> 4300 – </w:t>
      </w:r>
      <w:r w:rsidRPr="00B7646E">
        <w:rPr>
          <w:rFonts w:ascii="Arial" w:eastAsia="Calibri" w:hAnsi="Arial" w:cs="Arial"/>
          <w:sz w:val="22"/>
          <w:szCs w:val="22"/>
        </w:rPr>
        <w:t>zaplanowano kwotę</w:t>
      </w:r>
      <w:r w:rsidRPr="00B7646E">
        <w:rPr>
          <w:rFonts w:ascii="Arial" w:hAnsi="Arial" w:cs="Arial"/>
          <w:sz w:val="22"/>
          <w:szCs w:val="22"/>
        </w:rPr>
        <w:t xml:space="preserve"> 2 167,00 zł –promocję Wojewódzkiej Karty Dużej Rodziny – </w:t>
      </w:r>
      <w:r w:rsidRPr="00B7646E">
        <w:rPr>
          <w:rFonts w:ascii="Arial" w:eastAsia="Calibri" w:hAnsi="Arial" w:cs="Arial"/>
          <w:sz w:val="22"/>
          <w:szCs w:val="22"/>
        </w:rPr>
        <w:t>wydatkowano</w:t>
      </w:r>
      <w:r w:rsidRPr="00B7646E">
        <w:rPr>
          <w:rFonts w:ascii="Arial" w:hAnsi="Arial" w:cs="Arial"/>
          <w:sz w:val="22"/>
          <w:szCs w:val="22"/>
        </w:rPr>
        <w:t xml:space="preserve"> 2167,00 zł. w tym domena </w:t>
      </w:r>
      <w:r w:rsidRPr="00B7646E">
        <w:rPr>
          <w:rFonts w:ascii="Arial" w:hAnsi="Arial" w:cs="Arial"/>
          <w:bCs/>
          <w:sz w:val="22"/>
          <w:szCs w:val="22"/>
        </w:rPr>
        <w:t xml:space="preserve">116,85 </w:t>
      </w:r>
      <w:r w:rsidRPr="000928E1">
        <w:rPr>
          <w:rFonts w:ascii="Arial" w:hAnsi="Arial" w:cs="Arial"/>
          <w:bCs/>
          <w:sz w:val="22"/>
          <w:szCs w:val="22"/>
        </w:rPr>
        <w:t>zł</w:t>
      </w:r>
      <w:r w:rsidR="000928E1">
        <w:rPr>
          <w:rFonts w:ascii="Arial" w:hAnsi="Arial" w:cs="Arial"/>
          <w:bCs/>
          <w:sz w:val="22"/>
          <w:szCs w:val="22"/>
        </w:rPr>
        <w:t xml:space="preserve"> </w:t>
      </w:r>
      <w:r w:rsidR="000928E1">
        <w:rPr>
          <w:rFonts w:ascii="Arial" w:hAnsi="Arial" w:cs="Arial"/>
          <w:strike/>
          <w:sz w:val="22"/>
          <w:szCs w:val="22"/>
        </w:rPr>
        <w:t xml:space="preserve"> </w:t>
      </w:r>
      <w:r w:rsidR="000928E1">
        <w:rPr>
          <w:rFonts w:ascii="Arial" w:hAnsi="Arial" w:cs="Arial"/>
          <w:sz w:val="22"/>
          <w:szCs w:val="22"/>
        </w:rPr>
        <w:t xml:space="preserve"> </w:t>
      </w:r>
      <w:r w:rsidRPr="000928E1">
        <w:rPr>
          <w:rFonts w:ascii="Arial" w:hAnsi="Arial" w:cs="Arial"/>
          <w:sz w:val="22"/>
          <w:szCs w:val="22"/>
        </w:rPr>
        <w:t>wydruk</w:t>
      </w:r>
      <w:r w:rsidRPr="00B7646E">
        <w:rPr>
          <w:rFonts w:ascii="Arial" w:hAnsi="Arial" w:cs="Arial"/>
          <w:sz w:val="22"/>
          <w:szCs w:val="22"/>
        </w:rPr>
        <w:t xml:space="preserve"> plakatów 90,00 zł; usługa promocji  -1 790,88 zł, hosting 169,27 zł.</w:t>
      </w:r>
    </w:p>
    <w:p w14:paraId="3B5B332B" w14:textId="7ADC9C6D" w:rsidR="00432FFE" w:rsidRPr="00B7646E" w:rsidRDefault="00432FFE" w:rsidP="00432FF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7646E">
        <w:rPr>
          <w:rFonts w:ascii="Arial" w:eastAsia="Times New Roman" w:hAnsi="Arial" w:cs="Arial"/>
          <w:lang w:eastAsia="pl-PL"/>
        </w:rPr>
        <w:t>W 2022</w:t>
      </w:r>
      <w:r w:rsidR="00D934AF">
        <w:rPr>
          <w:rFonts w:ascii="Arial" w:eastAsia="Times New Roman" w:hAnsi="Arial" w:cs="Arial"/>
          <w:lang w:eastAsia="pl-PL"/>
        </w:rPr>
        <w:t xml:space="preserve"> </w:t>
      </w:r>
      <w:r w:rsidRPr="00B7646E">
        <w:rPr>
          <w:rFonts w:ascii="Arial" w:eastAsia="Times New Roman" w:hAnsi="Arial" w:cs="Arial"/>
          <w:lang w:eastAsia="pl-PL"/>
        </w:rPr>
        <w:t xml:space="preserve">r. wydano 22 Karty dla 8 rodzin oraz zaktualizowano 17 kart. Od początku WKDR 2014 wydano 18 344 kart dla 3 495 rodzin, zaktualizowano 2 859 kart. </w:t>
      </w:r>
    </w:p>
    <w:p w14:paraId="34C6C02E" w14:textId="44632A3F" w:rsidR="00432FFE" w:rsidRPr="008616F6" w:rsidRDefault="00432FFE" w:rsidP="00432FFE">
      <w:pPr>
        <w:jc w:val="both"/>
        <w:rPr>
          <w:rFonts w:ascii="Arial" w:hAnsi="Arial" w:cs="Arial"/>
        </w:rPr>
      </w:pPr>
      <w:r w:rsidRPr="008616F6">
        <w:rPr>
          <w:rFonts w:ascii="Arial" w:hAnsi="Arial" w:cs="Arial"/>
          <w:i/>
        </w:rPr>
        <w:lastRenderedPageBreak/>
        <w:t>W ramach Programu WKDR w 2022 r. zawarto 1 Porozumienie z podmiotem prywatnym.</w:t>
      </w:r>
      <w:r w:rsidRPr="008616F6">
        <w:rPr>
          <w:rFonts w:ascii="Arial" w:hAnsi="Arial" w:cs="Arial"/>
        </w:rPr>
        <w:t xml:space="preserve"> Łącznie zawartych jest 53 porozumień w tym 18 z podmiotami kulturalno – oświatowymi.</w:t>
      </w:r>
    </w:p>
    <w:p w14:paraId="47C76A18" w14:textId="1660FD60" w:rsidR="00432FFE" w:rsidRPr="00B7646E" w:rsidRDefault="00432FFE" w:rsidP="00432FFE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realizację zadań w roku 2022</w:t>
      </w:r>
      <w:r w:rsidRPr="00AB3A17">
        <w:rPr>
          <w:rFonts w:ascii="Arial" w:eastAsia="Times New Roman" w:hAnsi="Arial" w:cs="Arial"/>
          <w:lang w:eastAsia="pl-PL"/>
        </w:rPr>
        <w:t xml:space="preserve"> w ramach „Wojewódzkiego Programu Pomocy Społecznej na lata 2016-2023” dla organizacji pozarządowych w formie dotacji celowych zaplanowano pierwotnie kwotę </w:t>
      </w:r>
      <w:r>
        <w:rPr>
          <w:rFonts w:ascii="Arial" w:eastAsia="Times New Roman" w:hAnsi="Arial" w:cs="Arial"/>
          <w:lang w:eastAsia="pl-PL"/>
        </w:rPr>
        <w:t xml:space="preserve">800 000,00 zł.  </w:t>
      </w:r>
      <w:r>
        <w:rPr>
          <w:rFonts w:ascii="Arial" w:hAnsi="Arial" w:cs="Arial"/>
          <w:lang w:eastAsia="pl-PL"/>
        </w:rPr>
        <w:t>Uchwałą</w:t>
      </w:r>
      <w:r w:rsidRPr="00B7646E">
        <w:rPr>
          <w:rFonts w:ascii="Arial" w:hAnsi="Arial" w:cs="Arial"/>
          <w:lang w:eastAsia="pl-PL"/>
        </w:rPr>
        <w:t xml:space="preserve"> nr 384/7660/22 z dnia 27.04.2022 r. uchyl</w:t>
      </w:r>
      <w:r>
        <w:rPr>
          <w:rFonts w:ascii="Arial" w:hAnsi="Arial" w:cs="Arial"/>
          <w:lang w:eastAsia="pl-PL"/>
        </w:rPr>
        <w:t>ono</w:t>
      </w:r>
      <w:r w:rsidRPr="00B7646E">
        <w:rPr>
          <w:rFonts w:ascii="Arial" w:hAnsi="Arial" w:cs="Arial"/>
          <w:lang w:eastAsia="pl-PL"/>
        </w:rPr>
        <w:t xml:space="preserve"> uchwałę w sprawie zasad współpracy pomiędzy Urzędem Marszałkowskim Województwa Po</w:t>
      </w:r>
      <w:r>
        <w:rPr>
          <w:rFonts w:ascii="Arial" w:hAnsi="Arial" w:cs="Arial"/>
          <w:lang w:eastAsia="pl-PL"/>
        </w:rPr>
        <w:t xml:space="preserve">dkarpackiego a ROPS w Rzeszowie i </w:t>
      </w:r>
      <w:r w:rsidRPr="00B7646E">
        <w:rPr>
          <w:rFonts w:ascii="Arial" w:hAnsi="Arial" w:cs="Arial"/>
          <w:lang w:eastAsia="pl-PL"/>
        </w:rPr>
        <w:t xml:space="preserve"> </w:t>
      </w:r>
      <w:r w:rsidR="00031964">
        <w:rPr>
          <w:rFonts w:ascii="Arial" w:hAnsi="Arial" w:cs="Arial"/>
          <w:lang w:eastAsia="pl-PL"/>
        </w:rPr>
        <w:t>U</w:t>
      </w:r>
      <w:r w:rsidRPr="00B7646E">
        <w:rPr>
          <w:rFonts w:ascii="Arial" w:hAnsi="Arial" w:cs="Arial"/>
          <w:lang w:eastAsia="pl-PL"/>
        </w:rPr>
        <w:t>chwałą nr 384/7666/22 z dnia 27.04.2022</w:t>
      </w:r>
      <w:r w:rsidRPr="00682C30">
        <w:rPr>
          <w:rFonts w:ascii="Arial" w:hAnsi="Arial" w:cs="Arial"/>
          <w:lang w:eastAsia="pl-PL"/>
        </w:rPr>
        <w:t xml:space="preserve"> </w:t>
      </w:r>
      <w:r w:rsidRPr="00B7646E">
        <w:rPr>
          <w:rFonts w:ascii="Arial" w:hAnsi="Arial" w:cs="Arial"/>
          <w:lang w:eastAsia="pl-PL"/>
        </w:rPr>
        <w:t>Zarząd Województwa Podkarpackiego dokonał przeniesienia wydatków z planu finansowego</w:t>
      </w:r>
      <w:r>
        <w:rPr>
          <w:rFonts w:ascii="Arial" w:hAnsi="Arial" w:cs="Arial"/>
          <w:lang w:eastAsia="pl-PL"/>
        </w:rPr>
        <w:t xml:space="preserve"> UMWP do planu finansowego ROPS </w:t>
      </w:r>
      <w:r w:rsidRPr="00B7646E">
        <w:rPr>
          <w:rFonts w:ascii="Arial" w:hAnsi="Arial" w:cs="Arial"/>
          <w:lang w:eastAsia="pl-PL"/>
        </w:rPr>
        <w:t xml:space="preserve">w Rzeszowie w rozdziale 85217 </w:t>
      </w:r>
      <w:r w:rsidRPr="00B7646E">
        <w:rPr>
          <w:rFonts w:ascii="Arial" w:hAnsi="Arial" w:cs="Arial"/>
        </w:rPr>
        <w:t xml:space="preserve">w kwocie </w:t>
      </w:r>
      <w:r w:rsidRPr="00B7646E">
        <w:rPr>
          <w:rFonts w:ascii="Arial" w:hAnsi="Arial" w:cs="Arial"/>
          <w:b/>
          <w:bCs/>
        </w:rPr>
        <w:t>770 000,00 zł.</w:t>
      </w:r>
      <w:r>
        <w:rPr>
          <w:rFonts w:ascii="Arial" w:hAnsi="Arial" w:cs="Arial"/>
          <w:lang w:eastAsia="pl-PL"/>
        </w:rPr>
        <w:t xml:space="preserve">, </w:t>
      </w:r>
      <w:r w:rsidRPr="00AB3A17">
        <w:rPr>
          <w:rFonts w:ascii="Arial" w:eastAsia="Times New Roman" w:hAnsi="Arial" w:cs="Arial"/>
          <w:lang w:eastAsia="pl-PL"/>
        </w:rPr>
        <w:t xml:space="preserve"> z tego na konkurs przeznaczono kwotę </w:t>
      </w:r>
      <w:r>
        <w:rPr>
          <w:rFonts w:ascii="Arial" w:eastAsia="Times New Roman" w:hAnsi="Arial" w:cs="Arial"/>
          <w:lang w:eastAsia="pl-PL"/>
        </w:rPr>
        <w:t>670</w:t>
      </w:r>
      <w:r w:rsidRPr="00AB3A17">
        <w:rPr>
          <w:rFonts w:ascii="Arial" w:eastAsia="Times New Roman" w:hAnsi="Arial" w:cs="Arial"/>
          <w:lang w:eastAsia="pl-PL"/>
        </w:rPr>
        <w:t xml:space="preserve"> 000,00 zł. </w:t>
      </w:r>
      <w:r>
        <w:rPr>
          <w:rFonts w:ascii="Arial" w:eastAsia="Times New Roman" w:hAnsi="Arial" w:cs="Arial"/>
          <w:lang w:eastAsia="pl-PL"/>
        </w:rPr>
        <w:t>natomiast ostatecznie</w:t>
      </w:r>
      <w:r w:rsidR="00BA4381">
        <w:rPr>
          <w:rFonts w:ascii="Arial" w:eastAsia="Times New Roman" w:hAnsi="Arial" w:cs="Arial"/>
          <w:lang w:eastAsia="pl-PL"/>
        </w:rPr>
        <w:t xml:space="preserve"> konkurs</w:t>
      </w:r>
      <w:r>
        <w:rPr>
          <w:rFonts w:ascii="Arial" w:eastAsia="Times New Roman" w:hAnsi="Arial" w:cs="Arial"/>
          <w:lang w:eastAsia="pl-PL"/>
        </w:rPr>
        <w:t xml:space="preserve"> rozstrzygnięto na kwotę 659 751</w:t>
      </w:r>
      <w:r w:rsidRPr="00AB3A17">
        <w:rPr>
          <w:rFonts w:ascii="Arial" w:eastAsia="Times New Roman" w:hAnsi="Arial" w:cs="Arial"/>
          <w:lang w:eastAsia="pl-PL"/>
        </w:rPr>
        <w:t>,00</w:t>
      </w:r>
      <w:r w:rsidR="00D934AF">
        <w:rPr>
          <w:rFonts w:ascii="Arial" w:eastAsia="Times New Roman" w:hAnsi="Arial" w:cs="Arial"/>
          <w:lang w:eastAsia="pl-PL"/>
        </w:rPr>
        <w:t xml:space="preserve"> </w:t>
      </w:r>
      <w:r w:rsidRPr="00AB3A17">
        <w:rPr>
          <w:rFonts w:ascii="Arial" w:eastAsia="Times New Roman" w:hAnsi="Arial" w:cs="Arial"/>
          <w:lang w:eastAsia="pl-PL"/>
        </w:rPr>
        <w:t>zł</w:t>
      </w:r>
      <w:r w:rsidR="00D934AF">
        <w:rPr>
          <w:rFonts w:ascii="Arial" w:eastAsia="Times New Roman" w:hAnsi="Arial" w:cs="Arial"/>
          <w:lang w:eastAsia="pl-PL"/>
        </w:rPr>
        <w:t xml:space="preserve"> </w:t>
      </w:r>
      <w:r w:rsidR="00BA4381">
        <w:rPr>
          <w:rFonts w:ascii="Arial" w:eastAsia="Times New Roman" w:hAnsi="Arial" w:cs="Arial"/>
          <w:lang w:eastAsia="pl-PL"/>
        </w:rPr>
        <w:t>przyznając dotację</w:t>
      </w:r>
      <w:r w:rsidRPr="00AB3A1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16 podmiot</w:t>
      </w:r>
      <w:r w:rsidR="00BA4381">
        <w:rPr>
          <w:rFonts w:ascii="Arial" w:eastAsia="Times New Roman" w:hAnsi="Arial" w:cs="Arial"/>
          <w:lang w:eastAsia="pl-PL"/>
        </w:rPr>
        <w:t xml:space="preserve">om, </w:t>
      </w:r>
      <w:r w:rsidRPr="00B7646E">
        <w:rPr>
          <w:rFonts w:ascii="Arial" w:eastAsia="Times New Roman" w:hAnsi="Arial" w:cs="Arial"/>
          <w:lang w:eastAsia="pl-PL"/>
        </w:rPr>
        <w:t>rozlicz</w:t>
      </w:r>
      <w:r w:rsidR="00BA4381">
        <w:rPr>
          <w:rFonts w:ascii="Arial" w:eastAsia="Times New Roman" w:hAnsi="Arial" w:cs="Arial"/>
          <w:lang w:eastAsia="pl-PL"/>
        </w:rPr>
        <w:t>ając</w:t>
      </w:r>
      <w:r w:rsidRPr="00B7646E">
        <w:rPr>
          <w:rFonts w:ascii="Arial" w:eastAsia="Times New Roman" w:hAnsi="Arial" w:cs="Arial"/>
          <w:lang w:eastAsia="pl-PL"/>
        </w:rPr>
        <w:t xml:space="preserve"> kwotę</w:t>
      </w:r>
      <w:r w:rsidRPr="00B7646E">
        <w:rPr>
          <w:rFonts w:ascii="Arial" w:eastAsia="Times New Roman" w:hAnsi="Arial" w:cs="Arial"/>
          <w:b/>
          <w:lang w:eastAsia="pl-PL"/>
        </w:rPr>
        <w:t xml:space="preserve">  658 448,49 zł.</w:t>
      </w:r>
    </w:p>
    <w:p w14:paraId="483DFC33" w14:textId="7C6DDE7C" w:rsidR="00432FFE" w:rsidRDefault="00432FFE" w:rsidP="00432FFE">
      <w:pPr>
        <w:spacing w:after="0" w:line="23" w:lineRule="atLeast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Pr="00AB3A17">
        <w:rPr>
          <w:rFonts w:ascii="Arial" w:eastAsia="Times New Roman" w:hAnsi="Arial" w:cs="Arial"/>
          <w:lang w:eastAsia="pl-PL"/>
        </w:rPr>
        <w:t xml:space="preserve"> trybie 19a. ustawy z dnia 24 kwietnia 2003</w:t>
      </w:r>
      <w:r w:rsidR="00D934AF">
        <w:rPr>
          <w:rFonts w:ascii="Arial" w:eastAsia="Times New Roman" w:hAnsi="Arial" w:cs="Arial"/>
          <w:lang w:eastAsia="pl-PL"/>
        </w:rPr>
        <w:t xml:space="preserve"> </w:t>
      </w:r>
      <w:r w:rsidRPr="00AB3A17">
        <w:rPr>
          <w:rFonts w:ascii="Arial" w:eastAsia="Times New Roman" w:hAnsi="Arial" w:cs="Arial"/>
          <w:lang w:eastAsia="pl-PL"/>
        </w:rPr>
        <w:t xml:space="preserve">r. o działalności pożytku publicznego i o wolontariacie </w:t>
      </w:r>
      <w:r>
        <w:rPr>
          <w:rFonts w:ascii="Arial" w:eastAsia="Times New Roman" w:hAnsi="Arial" w:cs="Arial"/>
          <w:lang w:eastAsia="pl-PL"/>
        </w:rPr>
        <w:t>(Dz.U. z 2022</w:t>
      </w:r>
      <w:r w:rsidRPr="00410769">
        <w:rPr>
          <w:rFonts w:ascii="Arial" w:eastAsia="Times New Roman" w:hAnsi="Arial" w:cs="Arial"/>
          <w:lang w:eastAsia="pl-PL"/>
        </w:rPr>
        <w:t xml:space="preserve"> r., poz. 1</w:t>
      </w:r>
      <w:r>
        <w:rPr>
          <w:rFonts w:ascii="Arial" w:eastAsia="Times New Roman" w:hAnsi="Arial" w:cs="Arial"/>
          <w:lang w:eastAsia="pl-PL"/>
        </w:rPr>
        <w:t>327</w:t>
      </w:r>
      <w:r w:rsidRPr="00410769">
        <w:rPr>
          <w:rFonts w:ascii="Arial" w:eastAsia="Times New Roman" w:hAnsi="Arial" w:cs="Arial"/>
          <w:lang w:eastAsia="pl-PL"/>
        </w:rPr>
        <w:t>, z późn. zm.).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B3A17">
        <w:rPr>
          <w:rFonts w:ascii="Arial" w:eastAsia="Times New Roman" w:hAnsi="Arial" w:cs="Arial"/>
          <w:lang w:eastAsia="pl-PL"/>
        </w:rPr>
        <w:t xml:space="preserve">udzielono </w:t>
      </w:r>
      <w:r>
        <w:rPr>
          <w:rFonts w:ascii="Arial" w:eastAsia="Times New Roman" w:hAnsi="Arial" w:cs="Arial"/>
          <w:lang w:eastAsia="pl-PL"/>
        </w:rPr>
        <w:t xml:space="preserve">w I kwartale </w:t>
      </w:r>
      <w:r w:rsidRPr="00AB3A17">
        <w:rPr>
          <w:rFonts w:ascii="Arial" w:eastAsia="Times New Roman" w:hAnsi="Arial" w:cs="Arial"/>
          <w:lang w:eastAsia="pl-PL"/>
        </w:rPr>
        <w:t xml:space="preserve">wsparcia </w:t>
      </w:r>
      <w:r>
        <w:rPr>
          <w:rFonts w:ascii="Arial" w:eastAsia="Times New Roman" w:hAnsi="Arial" w:cs="Arial"/>
          <w:lang w:eastAsia="pl-PL"/>
        </w:rPr>
        <w:t>3</w:t>
      </w:r>
      <w:r w:rsidRPr="00AB3A17">
        <w:rPr>
          <w:rFonts w:ascii="Arial" w:eastAsia="Times New Roman" w:hAnsi="Arial" w:cs="Arial"/>
          <w:lang w:eastAsia="pl-PL"/>
        </w:rPr>
        <w:t xml:space="preserve"> pomiotom </w:t>
      </w:r>
      <w:r>
        <w:rPr>
          <w:rFonts w:ascii="Arial" w:eastAsia="Times New Roman" w:hAnsi="Arial" w:cs="Arial"/>
          <w:lang w:eastAsia="pl-PL"/>
        </w:rPr>
        <w:t xml:space="preserve">na kwotę 30 000,00 zł; (środki uruchamiał UMWP – zgodnie z ww. uchwałą rozliczono kwotę </w:t>
      </w:r>
      <w:r w:rsidRPr="00357F50">
        <w:rPr>
          <w:rFonts w:ascii="Arial" w:eastAsia="Times New Roman" w:hAnsi="Arial" w:cs="Arial"/>
          <w:lang w:eastAsia="pl-PL"/>
        </w:rPr>
        <w:t>29 973,24 zł</w:t>
      </w:r>
      <w:r w:rsidR="00031964">
        <w:rPr>
          <w:rFonts w:ascii="Arial" w:eastAsia="Times New Roman" w:hAnsi="Arial" w:cs="Arial"/>
          <w:lang w:eastAsia="pl-PL"/>
        </w:rPr>
        <w:t>)</w:t>
      </w:r>
      <w:r w:rsidRPr="00357F50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Natomiast w kolejnych kwartałach ubiegłego roku udzielono jeszcze wsparcia 3 pomiotom (5 ofert)</w:t>
      </w:r>
      <w:r w:rsidRPr="00AB3A17">
        <w:rPr>
          <w:rFonts w:ascii="Arial" w:eastAsia="Times New Roman" w:hAnsi="Arial" w:cs="Arial"/>
          <w:lang w:eastAsia="pl-PL"/>
        </w:rPr>
        <w:t xml:space="preserve"> na kwotę </w:t>
      </w:r>
      <w:r w:rsidRPr="00D934AF">
        <w:rPr>
          <w:rFonts w:ascii="Arial" w:eastAsia="Calibri" w:hAnsi="Arial" w:cs="Arial"/>
          <w:lang w:eastAsia="pl-PL"/>
        </w:rPr>
        <w:t>46 400,00 zł.</w:t>
      </w:r>
      <w:r>
        <w:rPr>
          <w:rFonts w:ascii="Arial" w:eastAsia="Calibri" w:hAnsi="Arial" w:cs="Arial"/>
          <w:b/>
          <w:bCs/>
          <w:lang w:eastAsia="pl-PL"/>
        </w:rPr>
        <w:t xml:space="preserve"> </w:t>
      </w:r>
      <w:r w:rsidRPr="00D934AF">
        <w:rPr>
          <w:rFonts w:ascii="Arial" w:eastAsia="Calibri" w:hAnsi="Arial" w:cs="Arial"/>
          <w:lang w:eastAsia="pl-PL"/>
        </w:rPr>
        <w:t>rozliczono na kwotę</w:t>
      </w:r>
      <w:r>
        <w:rPr>
          <w:rFonts w:ascii="Arial" w:eastAsia="Calibri" w:hAnsi="Arial" w:cs="Arial"/>
          <w:b/>
          <w:bCs/>
          <w:lang w:eastAsia="pl-PL"/>
        </w:rPr>
        <w:t xml:space="preserve"> 39 638,34 zł.</w:t>
      </w:r>
      <w:r>
        <w:rPr>
          <w:rFonts w:ascii="Arial" w:eastAsia="Times New Roman" w:hAnsi="Arial" w:cs="Arial"/>
          <w:lang w:eastAsia="pl-PL"/>
        </w:rPr>
        <w:t xml:space="preserve">  Łącznie w ramach obu trybów wydatkowano kwotę 728 060,76 zł tj. 91% planu - s</w:t>
      </w:r>
      <w:r>
        <w:rPr>
          <w:rFonts w:ascii="Arial" w:hAnsi="Arial" w:cs="Arial"/>
        </w:rPr>
        <w:t>zczegóły w załączniku nr 1</w:t>
      </w:r>
      <w:r w:rsidR="00AB18EB">
        <w:rPr>
          <w:rFonts w:ascii="Arial" w:hAnsi="Arial" w:cs="Arial"/>
        </w:rPr>
        <w:t>.</w:t>
      </w:r>
    </w:p>
    <w:p w14:paraId="6DC699CD" w14:textId="77777777" w:rsidR="00AB18EB" w:rsidRPr="00F64F33" w:rsidRDefault="00AB18EB" w:rsidP="00432FF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D01166F" w14:textId="77777777" w:rsidR="00432FFE" w:rsidRPr="00AB3A17" w:rsidRDefault="00432FFE" w:rsidP="00432FF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AB3A17">
        <w:rPr>
          <w:rFonts w:ascii="Arial" w:eastAsia="Calibri" w:hAnsi="Arial" w:cs="Arial"/>
          <w:b/>
          <w:bCs/>
          <w:sz w:val="20"/>
          <w:szCs w:val="20"/>
          <w:lang w:eastAsia="pl-PL"/>
        </w:rPr>
        <w:t>Tabela 1. Realizacja zadań z zakresu „Wojewódzkiego Programu Pomocy Społ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ecznej na lata 2016-2023” w 2022</w:t>
      </w:r>
      <w:r w:rsidRPr="00AB3A17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r. 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79"/>
        <w:gridCol w:w="2436"/>
        <w:gridCol w:w="2338"/>
      </w:tblGrid>
      <w:tr w:rsidR="00432FFE" w:rsidRPr="00AB3A17" w14:paraId="02DAA472" w14:textId="77777777" w:rsidTr="00DA253A">
        <w:trPr>
          <w:trHeight w:val="4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54FF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AF13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Rodzaj zadań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503B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Plan </w:t>
            </w:r>
          </w:p>
          <w:p w14:paraId="1F46C998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na 2022</w:t>
            </w:r>
            <w:r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7DE5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Wykonanie zadań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br/>
              <w:t>w 2022</w:t>
            </w:r>
            <w:r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r.</w:t>
            </w:r>
            <w:r w:rsidRPr="00AB3A17">
              <w:rPr>
                <w:rFonts w:ascii="Arial" w:eastAsia="Calibri" w:hAnsi="Arial" w:cs="Arial"/>
                <w:sz w:val="16"/>
                <w:szCs w:val="16"/>
                <w:lang w:eastAsia="pl-PL"/>
              </w:rPr>
              <w:t>٭</w:t>
            </w:r>
          </w:p>
        </w:tc>
      </w:tr>
      <w:tr w:rsidR="00432FFE" w:rsidRPr="00AB3A17" w14:paraId="670AC817" w14:textId="77777777" w:rsidTr="00DA25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4C69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04F4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E6F2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7BD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432FFE" w:rsidRPr="00AB3A17" w14:paraId="7BFE50F9" w14:textId="77777777" w:rsidTr="00DA253A">
        <w:trPr>
          <w:trHeight w:val="31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12EB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75017ECF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C94D" w14:textId="2EDDB04A" w:rsidR="00432FFE" w:rsidRPr="00AB3A17" w:rsidRDefault="00432FFE" w:rsidP="00DA25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B3A17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Dotacje dla organizacji pozarządowych udzielone w ramach otwartego konkursu ofert 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83C8" w14:textId="15002460" w:rsidR="00432FFE" w:rsidRPr="00AB3A17" w:rsidRDefault="00BA4381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670</w:t>
            </w:r>
            <w:r w:rsidR="00432FFE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000</w:t>
            </w:r>
            <w:r w:rsidR="00432FFE"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96AD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658 448,49</w:t>
            </w:r>
            <w:r w:rsidRPr="00AB3A17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 xml:space="preserve"> zł</w:t>
            </w:r>
            <w:r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32FFE" w:rsidRPr="00AB3A17" w14:paraId="7738F109" w14:textId="77777777" w:rsidTr="00DA253A">
        <w:trPr>
          <w:trHeight w:val="21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5079" w14:textId="77777777" w:rsidR="00432FFE" w:rsidRPr="00AB3A17" w:rsidRDefault="00432FFE" w:rsidP="00DA253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2113" w14:textId="77777777" w:rsidR="00432FFE" w:rsidRPr="00AB3A17" w:rsidRDefault="00432FFE" w:rsidP="00DA25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BE0D" w14:textId="77777777" w:rsidR="00432FFE" w:rsidRPr="00AB3A17" w:rsidRDefault="00432FFE" w:rsidP="00DA253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7357" w14:textId="674C0090" w:rsidR="00BA4381" w:rsidRDefault="00BA4381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16 dotacji</w:t>
            </w:r>
          </w:p>
          <w:p w14:paraId="2D42D02C" w14:textId="10894BC3" w:rsidR="00432FFE" w:rsidRPr="00AB3A17" w:rsidRDefault="00432FFE" w:rsidP="00BA43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16</w:t>
            </w:r>
            <w:r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organizac</w:t>
            </w:r>
            <w:r w:rsidR="00BA4381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ji</w:t>
            </w:r>
          </w:p>
        </w:tc>
      </w:tr>
      <w:tr w:rsidR="00432FFE" w:rsidRPr="00AB3A17" w14:paraId="6126F00E" w14:textId="77777777" w:rsidTr="00DA253A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EA4B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5C01B30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AF0B" w14:textId="77777777" w:rsidR="00432FFE" w:rsidRPr="00AB3A17" w:rsidRDefault="00432FFE" w:rsidP="00DA25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B3A17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W trybie art. 19a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1216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130 000</w:t>
            </w:r>
            <w:r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AEB6" w14:textId="44FCBBD3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29 973,24,</w:t>
            </w:r>
            <w:r w:rsidRPr="00AB3A17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zł</w:t>
            </w:r>
            <w:r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139831FE" w14:textId="77777777" w:rsidR="00432FFE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(3 dotacje -3 </w:t>
            </w:r>
            <w:r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organizacjom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 (uruchamiał UMWP)</w:t>
            </w:r>
          </w:p>
          <w:p w14:paraId="50C2A7C0" w14:textId="77777777" w:rsidR="00432FFE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39 638,34 zł.</w:t>
            </w:r>
          </w:p>
          <w:p w14:paraId="56AA5FB8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(5 dotacji -3 </w:t>
            </w:r>
            <w:r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organizacjom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432FFE" w:rsidRPr="00AB3A17" w14:paraId="4EB1105D" w14:textId="77777777" w:rsidTr="00DA253A">
        <w:trPr>
          <w:trHeight w:val="378"/>
          <w:jc w:val="center"/>
        </w:trPr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3D9A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424C01BB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3307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72119A69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800 000,00 zł.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AC8D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14:paraId="2CB1612F" w14:textId="731A418D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B3A17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728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 060,</w:t>
            </w:r>
            <w:r w:rsidR="00BA4381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07</w:t>
            </w:r>
          </w:p>
          <w:p w14:paraId="2BEA1840" w14:textId="77777777" w:rsidR="00432FFE" w:rsidRPr="00AB3A17" w:rsidRDefault="00432FFE" w:rsidP="00DA253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32FFE" w:rsidRPr="00AB3A17" w14:paraId="718C5B93" w14:textId="77777777" w:rsidTr="00DA253A">
        <w:trPr>
          <w:jc w:val="center"/>
        </w:trPr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93B4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AB3A17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4B03" w14:textId="77777777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9E35" w14:textId="2417B80F" w:rsidR="00432FFE" w:rsidRPr="00AB3A17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71 939,</w:t>
            </w:r>
            <w:r w:rsidR="00BA4381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93</w:t>
            </w:r>
          </w:p>
        </w:tc>
      </w:tr>
    </w:tbl>
    <w:p w14:paraId="30A20E37" w14:textId="77777777" w:rsidR="00432FFE" w:rsidRPr="000B6C97" w:rsidRDefault="00432FFE" w:rsidP="00432FFE">
      <w:pPr>
        <w:spacing w:after="0" w:line="240" w:lineRule="auto"/>
        <w:ind w:hanging="709"/>
        <w:rPr>
          <w:rFonts w:ascii="Arial" w:eastAsia="Times New Roman" w:hAnsi="Arial" w:cs="Arial"/>
          <w:sz w:val="14"/>
          <w:szCs w:val="14"/>
          <w:lang w:eastAsia="pl-PL"/>
        </w:rPr>
      </w:pPr>
      <w:r w:rsidRPr="000B6C97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٭ stan na dzień 31.12.2022</w:t>
      </w:r>
      <w:r w:rsidRPr="000B6C97">
        <w:rPr>
          <w:rFonts w:ascii="Arial" w:eastAsia="Times New Roman" w:hAnsi="Arial" w:cs="Arial"/>
          <w:sz w:val="14"/>
          <w:szCs w:val="14"/>
          <w:lang w:eastAsia="pl-PL"/>
        </w:rPr>
        <w:t>r.</w:t>
      </w:r>
    </w:p>
    <w:p w14:paraId="5408188A" w14:textId="77777777" w:rsidR="00432FFE" w:rsidRDefault="00432FFE" w:rsidP="00432FFE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55A247B0" w14:textId="30523852" w:rsidR="00432FFE" w:rsidRPr="002900FA" w:rsidRDefault="00432FFE" w:rsidP="00432FFE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435CA4">
        <w:rPr>
          <w:rFonts w:ascii="Arial" w:eastAsia="Times New Roman" w:hAnsi="Arial" w:cs="Arial"/>
          <w:lang w:eastAsia="pl-PL"/>
        </w:rPr>
        <w:t xml:space="preserve">W roku 2022 samorząd województwa zaplanował środki finansowe </w:t>
      </w:r>
      <w:r w:rsidRPr="00435CA4">
        <w:rPr>
          <w:rFonts w:ascii="Arial" w:eastAsia="Times New Roman" w:hAnsi="Arial" w:cs="Arial"/>
          <w:bCs/>
          <w:lang w:eastAsia="pl-PL"/>
        </w:rPr>
        <w:t>na rzecz pomocy  uchodźcom z Ukrainy  przebywający</w:t>
      </w:r>
      <w:r w:rsidR="00031964">
        <w:rPr>
          <w:rFonts w:ascii="Arial" w:eastAsia="Times New Roman" w:hAnsi="Arial" w:cs="Arial"/>
          <w:bCs/>
          <w:lang w:eastAsia="pl-PL"/>
        </w:rPr>
        <w:t>m</w:t>
      </w:r>
      <w:r w:rsidRPr="00435CA4">
        <w:rPr>
          <w:rFonts w:ascii="Arial" w:eastAsia="Times New Roman" w:hAnsi="Arial" w:cs="Arial"/>
          <w:bCs/>
          <w:lang w:eastAsia="pl-PL"/>
        </w:rPr>
        <w:t xml:space="preserve"> na terenie województwa podkarpackiego </w:t>
      </w:r>
      <w:r w:rsidRPr="00435CA4">
        <w:rPr>
          <w:rFonts w:ascii="Arial" w:eastAsia="Times New Roman" w:hAnsi="Arial" w:cs="Arial"/>
          <w:lang w:eastAsia="pl-PL"/>
        </w:rPr>
        <w:t xml:space="preserve"> </w:t>
      </w:r>
      <w:r w:rsidRPr="00435CA4">
        <w:rPr>
          <w:rFonts w:ascii="Arial" w:eastAsia="Times New Roman" w:hAnsi="Arial" w:cs="Arial"/>
          <w:bCs/>
          <w:lang w:eastAsia="pl-PL"/>
        </w:rPr>
        <w:t xml:space="preserve">dla organizacji pozarządowych </w:t>
      </w:r>
      <w:r w:rsidRPr="00435CA4">
        <w:rPr>
          <w:rFonts w:ascii="Arial" w:eastAsia="Times New Roman" w:hAnsi="Arial" w:cs="Arial"/>
          <w:lang w:eastAsia="pl-PL"/>
        </w:rPr>
        <w:t>w</w:t>
      </w:r>
      <w:r w:rsidRPr="00435CA4">
        <w:rPr>
          <w:rFonts w:ascii="Arial" w:eastAsia="Times New Roman" w:hAnsi="Arial" w:cs="Arial"/>
          <w:bCs/>
          <w:lang w:eastAsia="pl-PL"/>
        </w:rPr>
        <w:t xml:space="preserve"> ramach § </w:t>
      </w:r>
      <w:r>
        <w:rPr>
          <w:rFonts w:ascii="Arial" w:eastAsia="Times New Roman" w:hAnsi="Arial" w:cs="Arial"/>
          <w:bCs/>
          <w:lang w:eastAsia="pl-PL"/>
        </w:rPr>
        <w:t>2340</w:t>
      </w:r>
      <w:r w:rsidRPr="00435CA4">
        <w:rPr>
          <w:rFonts w:ascii="Arial" w:eastAsia="Times New Roman" w:hAnsi="Arial" w:cs="Arial"/>
          <w:bCs/>
          <w:lang w:eastAsia="pl-PL"/>
        </w:rPr>
        <w:t xml:space="preserve"> kwotę </w:t>
      </w:r>
      <w:r w:rsidRPr="00435CA4">
        <w:rPr>
          <w:rFonts w:ascii="Arial" w:eastAsia="Times New Roman" w:hAnsi="Arial" w:cs="Arial"/>
          <w:b/>
          <w:lang w:eastAsia="pl-PL"/>
        </w:rPr>
        <w:t>845 039,00 zł</w:t>
      </w:r>
      <w:r w:rsidRPr="00435CA4">
        <w:rPr>
          <w:rFonts w:ascii="Arial" w:eastAsia="Times New Roman" w:hAnsi="Arial" w:cs="Arial"/>
          <w:bCs/>
          <w:lang w:eastAsia="pl-PL"/>
        </w:rPr>
        <w:t>,  wydatkowano kwotę</w:t>
      </w:r>
      <w:r w:rsidRPr="00435CA4">
        <w:rPr>
          <w:rFonts w:ascii="Arial" w:eastAsia="Times New Roman" w:hAnsi="Arial" w:cs="Arial"/>
          <w:lang w:eastAsia="pl-PL"/>
        </w:rPr>
        <w:t xml:space="preserve"> 844 940,00 zł </w:t>
      </w:r>
      <w:r w:rsidRPr="00435CA4">
        <w:rPr>
          <w:rFonts w:ascii="Arial" w:eastAsia="Times New Roman" w:hAnsi="Arial" w:cs="Arial"/>
          <w:b/>
          <w:lang w:eastAsia="pl-PL"/>
        </w:rPr>
        <w:t>rozliczono kwotę 788 408,34</w:t>
      </w:r>
      <w:r w:rsidRPr="00435CA4">
        <w:rPr>
          <w:rFonts w:ascii="Arial" w:eastAsia="Times New Roman" w:hAnsi="Arial" w:cs="Arial"/>
          <w:bCs/>
          <w:lang w:eastAsia="pl-PL"/>
        </w:rPr>
        <w:t xml:space="preserve"> </w:t>
      </w:r>
      <w:r w:rsidRPr="00BB0879">
        <w:rPr>
          <w:rFonts w:ascii="Arial" w:eastAsia="Times New Roman" w:hAnsi="Arial" w:cs="Arial"/>
          <w:b/>
          <w:lang w:eastAsia="pl-PL"/>
        </w:rPr>
        <w:t>zł</w:t>
      </w:r>
      <w:r w:rsidRPr="00435CA4">
        <w:rPr>
          <w:rFonts w:ascii="Arial" w:eastAsia="Times New Roman" w:hAnsi="Arial" w:cs="Arial"/>
          <w:bCs/>
          <w:lang w:eastAsia="pl-PL"/>
        </w:rPr>
        <w:t xml:space="preserve"> tj. 93,30.% planu.</w:t>
      </w:r>
      <w:r w:rsidRPr="00435CA4">
        <w:rPr>
          <w:rFonts w:ascii="Arial" w:eastAsia="Times New Roman" w:hAnsi="Arial" w:cs="Arial"/>
          <w:lang w:eastAsia="pl-PL"/>
        </w:rPr>
        <w:t xml:space="preserve">  i </w:t>
      </w:r>
      <w:r w:rsidRPr="00435CA4">
        <w:rPr>
          <w:rFonts w:ascii="Arial" w:hAnsi="Arial" w:cs="Arial"/>
          <w:bCs/>
          <w:lang w:eastAsia="pl-PL"/>
        </w:rPr>
        <w:t>wybrano do dofinansowania:</w:t>
      </w:r>
    </w:p>
    <w:p w14:paraId="4DA517CF" w14:textId="05751B18" w:rsidR="00432FFE" w:rsidRDefault="00432FFE">
      <w:pPr>
        <w:pStyle w:val="Akapitzlist"/>
        <w:numPr>
          <w:ilvl w:val="6"/>
          <w:numId w:val="20"/>
        </w:numPr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0C4232">
        <w:rPr>
          <w:rFonts w:ascii="Arial" w:hAnsi="Arial" w:cs="Arial"/>
          <w:bCs/>
          <w:sz w:val="22"/>
          <w:szCs w:val="22"/>
        </w:rPr>
        <w:t>Caritas Archidiecezji Prz</w:t>
      </w:r>
      <w:r>
        <w:rPr>
          <w:rFonts w:ascii="Arial" w:hAnsi="Arial" w:cs="Arial"/>
          <w:bCs/>
          <w:sz w:val="22"/>
          <w:szCs w:val="22"/>
        </w:rPr>
        <w:t xml:space="preserve">emyskiej, </w:t>
      </w:r>
      <w:r w:rsidRPr="000C4232">
        <w:rPr>
          <w:rFonts w:ascii="Arial" w:hAnsi="Arial" w:cs="Arial"/>
          <w:bCs/>
          <w:sz w:val="22"/>
          <w:szCs w:val="22"/>
        </w:rPr>
        <w:t>Przemyśl</w:t>
      </w:r>
      <w:r>
        <w:rPr>
          <w:rFonts w:ascii="Arial" w:hAnsi="Arial" w:cs="Arial"/>
          <w:bCs/>
          <w:sz w:val="22"/>
          <w:szCs w:val="22"/>
        </w:rPr>
        <w:t>; „Pomoc uchodźcom z Ukrainy”; 300 640,00 zł;  300 640,00 zł;</w:t>
      </w:r>
    </w:p>
    <w:p w14:paraId="518F371E" w14:textId="77777777" w:rsidR="00432FFE" w:rsidRDefault="00432FFE">
      <w:pPr>
        <w:pStyle w:val="Akapitzlist"/>
        <w:numPr>
          <w:ilvl w:val="6"/>
          <w:numId w:val="20"/>
        </w:numPr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65C2D">
        <w:rPr>
          <w:rFonts w:ascii="Arial" w:hAnsi="Arial" w:cs="Arial"/>
          <w:bCs/>
          <w:sz w:val="22"/>
          <w:szCs w:val="22"/>
        </w:rPr>
        <w:t>Podkarpacki Bank Żywności, Rzeszów</w:t>
      </w:r>
      <w:r>
        <w:rPr>
          <w:rFonts w:ascii="Arial" w:hAnsi="Arial" w:cs="Arial"/>
          <w:bCs/>
          <w:sz w:val="22"/>
          <w:szCs w:val="22"/>
        </w:rPr>
        <w:t>; „Lepsze jutro - pomoc humanitarna”; 204 300,00 zł; 204 300,00zł;</w:t>
      </w:r>
    </w:p>
    <w:p w14:paraId="7E424858" w14:textId="77777777" w:rsidR="00432FFE" w:rsidRPr="00865C2D" w:rsidRDefault="00432FFE">
      <w:pPr>
        <w:pStyle w:val="Akapitzlist"/>
        <w:numPr>
          <w:ilvl w:val="6"/>
          <w:numId w:val="20"/>
        </w:numPr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65C2D">
        <w:rPr>
          <w:rFonts w:ascii="Arial" w:hAnsi="Arial" w:cs="Arial"/>
          <w:sz w:val="22"/>
          <w:szCs w:val="22"/>
        </w:rPr>
        <w:t>Podkarpackie Stowarzyszenie Samorządów Terytorialnych,  Rzeszów</w:t>
      </w:r>
      <w:r>
        <w:rPr>
          <w:rFonts w:ascii="Arial" w:hAnsi="Arial" w:cs="Arial"/>
          <w:sz w:val="22"/>
          <w:szCs w:val="22"/>
        </w:rPr>
        <w:t xml:space="preserve">, „Pomoc dla Ukrainy”; </w:t>
      </w:r>
      <w:r w:rsidRPr="00865C2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200 000,00 zł; 143 468,34 zł.</w:t>
      </w:r>
    </w:p>
    <w:p w14:paraId="4FDE5EFD" w14:textId="77777777" w:rsidR="00432FFE" w:rsidRDefault="00432FFE">
      <w:pPr>
        <w:pStyle w:val="Akapitzlist"/>
        <w:numPr>
          <w:ilvl w:val="6"/>
          <w:numId w:val="20"/>
        </w:numPr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65C2D">
        <w:rPr>
          <w:rFonts w:ascii="Arial" w:hAnsi="Arial" w:cs="Arial"/>
          <w:bCs/>
          <w:sz w:val="22"/>
          <w:szCs w:val="22"/>
        </w:rPr>
        <w:t>Podkarpacki Oddział Okręgowy Polskiego Czerwonego Krzyża, Rzeszów</w:t>
      </w:r>
      <w:r>
        <w:rPr>
          <w:rFonts w:ascii="Arial" w:hAnsi="Arial" w:cs="Arial"/>
          <w:bCs/>
          <w:sz w:val="22"/>
          <w:szCs w:val="22"/>
        </w:rPr>
        <w:t>; „Pomoc uchodźcom z Ukrainy”; 140 000,00 zł; 140 000,00 zł.</w:t>
      </w:r>
    </w:p>
    <w:p w14:paraId="20EEF60A" w14:textId="77777777" w:rsidR="00432FFE" w:rsidRPr="00434E1D" w:rsidRDefault="00432FFE" w:rsidP="00432FFE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0A61A737" w14:textId="665AB7C5" w:rsidR="00432FFE" w:rsidRPr="00BB0879" w:rsidRDefault="00432FFE" w:rsidP="00432FFE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roku 2022</w:t>
      </w:r>
      <w:r w:rsidRPr="00D53C0C">
        <w:rPr>
          <w:rFonts w:ascii="Arial" w:eastAsia="Times New Roman" w:hAnsi="Arial" w:cs="Arial"/>
          <w:lang w:eastAsia="pl-PL"/>
        </w:rPr>
        <w:t xml:space="preserve"> zaplanowane środki w kwocie </w:t>
      </w:r>
      <w:r w:rsidRPr="00BB0879">
        <w:rPr>
          <w:rFonts w:ascii="Arial" w:eastAsia="Times New Roman" w:hAnsi="Arial" w:cs="Arial"/>
          <w:bCs/>
          <w:lang w:eastAsia="pl-PL"/>
        </w:rPr>
        <w:t xml:space="preserve">250 000,00 zł, na realizację </w:t>
      </w:r>
      <w:r w:rsidRPr="00BB0879">
        <w:rPr>
          <w:rFonts w:ascii="Arial" w:eastAsia="Calibri" w:hAnsi="Arial" w:cs="Arial"/>
          <w:bCs/>
          <w:color w:val="000000" w:themeColor="text1"/>
        </w:rPr>
        <w:t>Programu</w:t>
      </w:r>
      <w:r w:rsidRPr="00D53C0C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031964">
        <w:rPr>
          <w:rFonts w:ascii="Arial" w:eastAsia="Calibri" w:hAnsi="Arial" w:cs="Arial"/>
          <w:b/>
          <w:bCs/>
        </w:rPr>
        <w:t>„</w:t>
      </w:r>
      <w:r w:rsidRPr="00BB0879">
        <w:rPr>
          <w:rFonts w:ascii="Arial" w:eastAsia="Calibri" w:hAnsi="Arial" w:cs="Arial"/>
          <w:color w:val="000000" w:themeColor="text1"/>
        </w:rPr>
        <w:t>Samorząd dla Rodziny- Wojewódzki Program Wspierania Rodziny i Sytemu Pieczy Zastępczej na lata 2021-2030</w:t>
      </w:r>
      <w:r w:rsidR="00031964">
        <w:rPr>
          <w:rFonts w:ascii="Arial" w:eastAsia="Calibri" w:hAnsi="Arial" w:cs="Arial"/>
          <w:b/>
          <w:bCs/>
        </w:rPr>
        <w:t>”</w:t>
      </w:r>
      <w:r w:rsidRPr="00D53C0C">
        <w:rPr>
          <w:rFonts w:ascii="Arial" w:eastAsia="Times New Roman" w:hAnsi="Arial" w:cs="Arial"/>
          <w:lang w:eastAsia="pl-PL"/>
        </w:rPr>
        <w:t xml:space="preserve"> zostały wykonane w kwocie</w:t>
      </w:r>
      <w:r w:rsidRPr="00D53C0C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238 539,85</w:t>
      </w:r>
      <w:r w:rsidRPr="00D53C0C">
        <w:rPr>
          <w:rFonts w:ascii="Arial" w:eastAsia="Times New Roman" w:hAnsi="Arial" w:cs="Arial"/>
          <w:b/>
          <w:lang w:eastAsia="pl-PL"/>
        </w:rPr>
        <w:t xml:space="preserve"> zł,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BB0879">
        <w:rPr>
          <w:rFonts w:ascii="Arial" w:eastAsia="Times New Roman" w:hAnsi="Arial" w:cs="Arial"/>
          <w:bCs/>
          <w:lang w:eastAsia="pl-PL"/>
        </w:rPr>
        <w:t xml:space="preserve">6 podmiotom, </w:t>
      </w:r>
      <w:r w:rsidRPr="00D53C0C">
        <w:rPr>
          <w:rFonts w:ascii="Arial" w:eastAsia="Times New Roman" w:hAnsi="Arial" w:cs="Arial"/>
          <w:bCs/>
          <w:lang w:eastAsia="pl-PL"/>
        </w:rPr>
        <w:t>tj.</w:t>
      </w:r>
      <w:r w:rsidRPr="00D53C0C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95,42 </w:t>
      </w:r>
      <w:r w:rsidRPr="00D53C0C">
        <w:rPr>
          <w:rFonts w:ascii="Arial" w:eastAsia="Times New Roman" w:hAnsi="Arial" w:cs="Arial"/>
          <w:lang w:eastAsia="pl-PL"/>
        </w:rPr>
        <w:t>% planu</w:t>
      </w:r>
      <w:r w:rsidRPr="00BB0879">
        <w:rPr>
          <w:rFonts w:ascii="Arial" w:eastAsia="Times New Roman" w:hAnsi="Arial" w:cs="Arial"/>
          <w:lang w:eastAsia="pl-PL"/>
        </w:rPr>
        <w:t xml:space="preserve">.– </w:t>
      </w:r>
      <w:r w:rsidRPr="0053221A">
        <w:rPr>
          <w:rFonts w:ascii="Arial" w:eastAsia="Times New Roman" w:hAnsi="Arial" w:cs="Arial"/>
          <w:b/>
          <w:bCs/>
          <w:lang w:eastAsia="pl-PL"/>
        </w:rPr>
        <w:t>załącznik 2.</w:t>
      </w:r>
    </w:p>
    <w:p w14:paraId="5F58AAB1" w14:textId="77777777" w:rsidR="00432FFE" w:rsidRPr="00A97AEB" w:rsidRDefault="00432FFE" w:rsidP="00432FFE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  <w:highlight w:val="yellow"/>
          <w:lang w:eastAsia="pl-PL"/>
        </w:rPr>
      </w:pPr>
    </w:p>
    <w:p w14:paraId="67992D9A" w14:textId="77777777" w:rsidR="00432FFE" w:rsidRDefault="00432FFE" w:rsidP="00432FF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7A775CF6" w14:textId="101A54F6" w:rsidR="00432FFE" w:rsidRPr="00031964" w:rsidRDefault="00432FFE" w:rsidP="00432FF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2900FA">
        <w:rPr>
          <w:rFonts w:ascii="Arial" w:eastAsia="Calibri" w:hAnsi="Arial" w:cs="Arial"/>
          <w:b/>
          <w:bCs/>
          <w:sz w:val="20"/>
          <w:szCs w:val="20"/>
          <w:lang w:eastAsia="pl-PL"/>
        </w:rPr>
        <w:lastRenderedPageBreak/>
        <w:t xml:space="preserve">Tabela 2. Realizacja zadań z zakresu </w:t>
      </w:r>
      <w:r w:rsidRPr="002900FA">
        <w:rPr>
          <w:rFonts w:ascii="Arial" w:eastAsia="Calibri" w:hAnsi="Arial" w:cs="Arial"/>
          <w:b/>
          <w:bCs/>
          <w:sz w:val="20"/>
          <w:szCs w:val="20"/>
        </w:rPr>
        <w:t xml:space="preserve">Programu </w:t>
      </w:r>
      <w:r w:rsidR="00031964">
        <w:rPr>
          <w:rFonts w:ascii="Arial" w:eastAsia="Calibri" w:hAnsi="Arial" w:cs="Arial"/>
          <w:b/>
          <w:bCs/>
          <w:strike/>
          <w:sz w:val="20"/>
          <w:szCs w:val="20"/>
        </w:rPr>
        <w:t>„</w:t>
      </w:r>
      <w:r w:rsidRPr="002900FA">
        <w:rPr>
          <w:rFonts w:ascii="Arial" w:eastAsia="Calibri" w:hAnsi="Arial" w:cs="Arial"/>
          <w:b/>
          <w:bCs/>
          <w:sz w:val="20"/>
          <w:szCs w:val="20"/>
        </w:rPr>
        <w:t>Samorząd dla Rodziny- Wojewódzki Program Wsparcia Rodziny i Sytemu Pieczy Zastępczej na lata 2021-2030</w:t>
      </w:r>
      <w:r w:rsidRPr="002900FA">
        <w:rPr>
          <w:rFonts w:ascii="Arial" w:hAnsi="Arial" w:cs="Arial"/>
          <w:b/>
          <w:sz w:val="20"/>
          <w:szCs w:val="20"/>
        </w:rPr>
        <w:t xml:space="preserve"> </w:t>
      </w:r>
      <w:r w:rsidRPr="002900FA">
        <w:rPr>
          <w:rFonts w:ascii="Arial" w:eastAsia="Calibri" w:hAnsi="Arial" w:cs="Arial"/>
          <w:b/>
          <w:bCs/>
          <w:sz w:val="20"/>
          <w:szCs w:val="20"/>
          <w:lang w:eastAsia="pl-PL"/>
        </w:rPr>
        <w:t>w 2022 r</w:t>
      </w:r>
      <w:r w:rsidR="00AC6F82">
        <w:rPr>
          <w:rFonts w:ascii="Arial" w:eastAsia="Calibri" w:hAnsi="Arial" w:cs="Arial"/>
          <w:b/>
          <w:bCs/>
          <w:sz w:val="20"/>
          <w:szCs w:val="20"/>
          <w:lang w:eastAsia="pl-PL"/>
        </w:rPr>
        <w:t>.</w:t>
      </w:r>
      <w:r w:rsidR="00031964">
        <w:rPr>
          <w:rFonts w:ascii="Arial" w:eastAsia="Calibri" w:hAnsi="Arial" w:cs="Arial"/>
          <w:b/>
          <w:bCs/>
          <w:sz w:val="20"/>
          <w:szCs w:val="20"/>
          <w:lang w:eastAsia="pl-PL"/>
        </w:rPr>
        <w:t>”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79"/>
        <w:gridCol w:w="2436"/>
        <w:gridCol w:w="2338"/>
      </w:tblGrid>
      <w:tr w:rsidR="00432FFE" w:rsidRPr="002900FA" w14:paraId="5AABFE33" w14:textId="77777777" w:rsidTr="00DA253A">
        <w:trPr>
          <w:trHeight w:val="4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3869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F57A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Rodzaj zadań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2148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Plan </w:t>
            </w:r>
          </w:p>
          <w:p w14:paraId="3555D0CD" w14:textId="6B253928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na 2022</w:t>
            </w:r>
            <w:r w:rsidR="00BB0879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15E0" w14:textId="5D539919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Wykonanie zadań </w:t>
            </w: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br/>
              <w:t>w 2022</w:t>
            </w:r>
            <w:r w:rsidR="00BB0879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r.</w:t>
            </w:r>
            <w:r w:rsidRPr="002900FA">
              <w:rPr>
                <w:rFonts w:ascii="Arial" w:eastAsia="Calibri" w:hAnsi="Arial" w:cs="Arial"/>
                <w:sz w:val="16"/>
                <w:szCs w:val="16"/>
                <w:lang w:eastAsia="pl-PL"/>
              </w:rPr>
              <w:t>٭</w:t>
            </w:r>
          </w:p>
        </w:tc>
      </w:tr>
      <w:tr w:rsidR="00432FFE" w:rsidRPr="002900FA" w14:paraId="094AC86C" w14:textId="77777777" w:rsidTr="00DA25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E3D7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6581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DAC2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699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432FFE" w:rsidRPr="002900FA" w14:paraId="30E215F9" w14:textId="77777777" w:rsidTr="00DA253A">
        <w:trPr>
          <w:trHeight w:val="31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8CBC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77DED64B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FED2" w14:textId="7CB97843" w:rsidR="00432FFE" w:rsidRPr="002900FA" w:rsidRDefault="00432FFE" w:rsidP="00DA25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2900FA">
              <w:rPr>
                <w:rFonts w:ascii="Arial" w:eastAsia="Calibri" w:hAnsi="Arial" w:cs="Arial"/>
                <w:sz w:val="18"/>
                <w:szCs w:val="18"/>
                <w:lang w:eastAsia="pl-PL"/>
              </w:rPr>
              <w:t>Dotacje dla organizacji pozarządowych udzielone w ramach otwartego konkursu ofert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96A1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220 000,00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7E3F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228 539,85zł</w:t>
            </w: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32FFE" w:rsidRPr="002900FA" w14:paraId="7596BE8A" w14:textId="77777777" w:rsidTr="00DA253A">
        <w:trPr>
          <w:trHeight w:val="218"/>
          <w:jc w:val="center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B830" w14:textId="77777777" w:rsidR="00432FFE" w:rsidRPr="002900FA" w:rsidRDefault="00432FFE" w:rsidP="00DA253A">
            <w:pPr>
              <w:spacing w:after="0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F542" w14:textId="77777777" w:rsidR="00432FFE" w:rsidRPr="002900FA" w:rsidRDefault="00432FFE" w:rsidP="00DA253A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CD80" w14:textId="77777777" w:rsidR="00432FFE" w:rsidRPr="002900FA" w:rsidRDefault="00432FFE" w:rsidP="00DA253A">
            <w:pPr>
              <w:spacing w:after="0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A7D2" w14:textId="77777777" w:rsidR="003F3E5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9 dotacj</w:t>
            </w:r>
            <w:r w:rsidR="003F3E5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i</w:t>
            </w:r>
          </w:p>
          <w:p w14:paraId="31DC9040" w14:textId="1F0866C0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9 organizacji</w:t>
            </w:r>
          </w:p>
        </w:tc>
      </w:tr>
      <w:tr w:rsidR="00432FFE" w:rsidRPr="002900FA" w14:paraId="474F25E8" w14:textId="77777777" w:rsidTr="00DA253A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A56D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538F12A6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5228" w14:textId="77777777" w:rsidR="00432FFE" w:rsidRPr="002900FA" w:rsidRDefault="00432FFE" w:rsidP="00DA25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2900F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W trybie art. 19a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98EE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30 000,00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B87A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10 000,00 zł</w:t>
            </w: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0A00E3D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(1 dotacja -1 organizacja</w:t>
            </w:r>
          </w:p>
        </w:tc>
      </w:tr>
      <w:tr w:rsidR="00432FFE" w:rsidRPr="002900FA" w14:paraId="48803BF4" w14:textId="77777777" w:rsidTr="00DA253A">
        <w:trPr>
          <w:trHeight w:val="378"/>
          <w:jc w:val="center"/>
        </w:trPr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16EA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471DC7D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53D7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5FB1544B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250 000 ,00zł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9E62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14:paraId="3FF7E6F9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238 539,85</w:t>
            </w:r>
          </w:p>
          <w:p w14:paraId="2464C257" w14:textId="77777777" w:rsidR="00432FFE" w:rsidRPr="002900FA" w:rsidRDefault="00432FFE" w:rsidP="00DA253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32FFE" w:rsidRPr="002900FA" w14:paraId="7B2728A4" w14:textId="77777777" w:rsidTr="00DA253A">
        <w:trPr>
          <w:jc w:val="center"/>
        </w:trPr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C9E4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3041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1458" w14:textId="77777777" w:rsidR="00432FFE" w:rsidRPr="002900FA" w:rsidRDefault="00432FFE" w:rsidP="00DA25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2900FA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11 460,15</w:t>
            </w:r>
          </w:p>
        </w:tc>
      </w:tr>
    </w:tbl>
    <w:p w14:paraId="284F1005" w14:textId="77777777" w:rsidR="00432FFE" w:rsidRPr="002900FA" w:rsidRDefault="00432FFE" w:rsidP="00432FFE">
      <w:pPr>
        <w:spacing w:after="0" w:line="240" w:lineRule="auto"/>
        <w:ind w:hanging="709"/>
        <w:rPr>
          <w:rFonts w:ascii="Arial" w:eastAsia="Times New Roman" w:hAnsi="Arial" w:cs="Arial"/>
          <w:sz w:val="14"/>
          <w:szCs w:val="14"/>
          <w:lang w:eastAsia="pl-PL"/>
        </w:rPr>
      </w:pPr>
      <w:r w:rsidRPr="002900FA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٭ stan na dzień 31.12.2022 r.</w:t>
      </w:r>
    </w:p>
    <w:p w14:paraId="7C264DC7" w14:textId="77777777" w:rsidR="00432FFE" w:rsidRPr="002900FA" w:rsidRDefault="00432FFE" w:rsidP="00432FFE">
      <w:pPr>
        <w:spacing w:after="0"/>
        <w:contextualSpacing/>
        <w:jc w:val="both"/>
        <w:rPr>
          <w:rFonts w:ascii="Arial" w:hAnsi="Arial" w:cs="Arial"/>
        </w:rPr>
      </w:pPr>
    </w:p>
    <w:p w14:paraId="6482D3CF" w14:textId="7DBE9039" w:rsidR="00432FFE" w:rsidRDefault="00432FFE" w:rsidP="00432FFE">
      <w:pPr>
        <w:spacing w:after="0"/>
        <w:ind w:firstLine="426"/>
        <w:contextualSpacing/>
        <w:jc w:val="both"/>
        <w:rPr>
          <w:rFonts w:ascii="Arial" w:hAnsi="Arial" w:cs="Arial"/>
        </w:rPr>
      </w:pPr>
      <w:r w:rsidRPr="00C831D0">
        <w:rPr>
          <w:rFonts w:ascii="Arial" w:hAnsi="Arial" w:cs="Arial"/>
        </w:rPr>
        <w:t xml:space="preserve">Regionalna Komisja Egzaminacyjna do spraw stopni specjalizacji zawodowej pracowników socjalnych została powołana 16 marca 2018 roku przez Centralną Komisję Egzaminacyjną  na mocy art. 117 ust 3 pkt 4 ustawy z dnia 12 marca 2004 r. o pomocy społecznej </w:t>
      </w:r>
      <w:r w:rsidR="00D36188" w:rsidRPr="00031964">
        <w:rPr>
          <w:rFonts w:ascii="Arial" w:hAnsi="Arial" w:cs="Arial"/>
        </w:rPr>
        <w:t>(</w:t>
      </w:r>
      <w:r w:rsidR="00D36188" w:rsidRPr="00031964">
        <w:rPr>
          <w:rFonts w:ascii="Arial" w:eastAsia="Times New Roman" w:hAnsi="Arial" w:cs="Arial"/>
          <w:lang w:eastAsia="pl-PL"/>
        </w:rPr>
        <w:t xml:space="preserve">Dz. U. z 2021 r. poz. 2268 z późn. zm.) </w:t>
      </w:r>
      <w:r w:rsidRPr="00C831D0">
        <w:rPr>
          <w:rFonts w:ascii="Arial" w:eastAsia="Times New Roman" w:hAnsi="Arial" w:cs="Arial"/>
          <w:lang w:eastAsia="pl-PL"/>
        </w:rPr>
        <w:t xml:space="preserve">składa się z 3 członków. </w:t>
      </w:r>
      <w:r w:rsidRPr="00C831D0">
        <w:rPr>
          <w:rFonts w:ascii="Arial" w:hAnsi="Arial" w:cs="Arial"/>
        </w:rPr>
        <w:t>Regionalny Ośrodek Polityki Społecznej w</w:t>
      </w:r>
      <w:r>
        <w:rPr>
          <w:rFonts w:ascii="Arial" w:hAnsi="Arial" w:cs="Arial"/>
        </w:rPr>
        <w:t xml:space="preserve"> Rzeszowie nie uruchamiał w 2022</w:t>
      </w:r>
      <w:r w:rsidR="00D36188">
        <w:rPr>
          <w:rFonts w:ascii="Arial" w:hAnsi="Arial" w:cs="Arial"/>
        </w:rPr>
        <w:t xml:space="preserve"> </w:t>
      </w:r>
      <w:r w:rsidRPr="00C831D0">
        <w:rPr>
          <w:rFonts w:ascii="Arial" w:hAnsi="Arial" w:cs="Arial"/>
        </w:rPr>
        <w:t xml:space="preserve">r. działań dotyczących przeprowadzenia egzaminu w ramach działającej Regionalnej Komisji Egzaminacyjnej ds. stopni specjalizacji zawodowej pracowników socjalnych – nie było chętnych </w:t>
      </w:r>
      <w:r>
        <w:rPr>
          <w:rFonts w:ascii="Arial" w:hAnsi="Arial" w:cs="Arial"/>
        </w:rPr>
        <w:t>osób.</w:t>
      </w:r>
    </w:p>
    <w:p w14:paraId="0A04AA9B" w14:textId="77777777" w:rsidR="00432FFE" w:rsidRPr="002900FA" w:rsidRDefault="00432FFE" w:rsidP="00432FFE">
      <w:pPr>
        <w:tabs>
          <w:tab w:val="left" w:pos="709"/>
          <w:tab w:val="left" w:pos="7513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2900FA">
        <w:rPr>
          <w:rFonts w:ascii="Arial" w:eastAsia="Calibri" w:hAnsi="Arial" w:cs="Arial"/>
        </w:rPr>
        <w:t xml:space="preserve">W 2022 r.  </w:t>
      </w:r>
      <w:r w:rsidRPr="002900FA">
        <w:rPr>
          <w:rFonts w:ascii="Arial" w:eastAsia="Arial" w:hAnsi="Arial" w:cs="Arial"/>
        </w:rPr>
        <w:t>zorganizowano dwa szkolenia w zakresie doskonalenia kompetencji zawodowych kadry pomocy społecznej i podmiotów działających w obszarze pomocy społecznej (pracowników związanych z pieczą zastępczą oraz pracowników domów pomocy społecznej:</w:t>
      </w:r>
    </w:p>
    <w:p w14:paraId="7011C031" w14:textId="3499F0AD" w:rsidR="00432FFE" w:rsidRPr="002900FA" w:rsidRDefault="00432FFE">
      <w:pPr>
        <w:pStyle w:val="Akapitzlist"/>
        <w:numPr>
          <w:ilvl w:val="0"/>
          <w:numId w:val="22"/>
        </w:numPr>
        <w:tabs>
          <w:tab w:val="left" w:pos="142"/>
          <w:tab w:val="left" w:pos="7513"/>
        </w:tabs>
        <w:suppressAutoHyphens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2900FA">
        <w:rPr>
          <w:rFonts w:ascii="Arial" w:eastAsia="Calibri" w:hAnsi="Arial" w:cs="Arial"/>
          <w:b/>
          <w:i/>
          <w:sz w:val="22"/>
          <w:szCs w:val="22"/>
        </w:rPr>
        <w:t>Dobro dziecka i jego ochrona w systemie pieczy zastępczej - Specyfika funkcjonowania dziecka w pieczy zastępczej (II bloki szkoleniowo/warsztatowe)</w:t>
      </w:r>
      <w:r w:rsidR="00D36188">
        <w:rPr>
          <w:rFonts w:ascii="Arial" w:eastAsia="Calibri" w:hAnsi="Arial" w:cs="Arial"/>
          <w:b/>
          <w:i/>
          <w:sz w:val="22"/>
          <w:szCs w:val="22"/>
        </w:rPr>
        <w:t>.</w:t>
      </w:r>
      <w:r w:rsidR="00D36188">
        <w:rPr>
          <w:rFonts w:ascii="Arial" w:eastAsia="Calibri" w:hAnsi="Arial" w:cs="Arial"/>
          <w:b/>
          <w:i/>
          <w:sz w:val="22"/>
          <w:szCs w:val="22"/>
        </w:rPr>
        <w:br/>
      </w:r>
      <w:r w:rsidRPr="002900FA">
        <w:rPr>
          <w:rFonts w:ascii="Arial" w:eastAsia="Calibri" w:hAnsi="Arial" w:cs="Arial"/>
          <w:sz w:val="22"/>
          <w:szCs w:val="22"/>
        </w:rPr>
        <w:t xml:space="preserve"> W szkoleniu wzięło udział 30   pracowników z PCPR, MOPR, MOPS z terenu województwa podkarpackiego  i z Ośrodka Adopcyjnego ROPS w Rzeszowie.</w:t>
      </w:r>
    </w:p>
    <w:p w14:paraId="7407075E" w14:textId="7D681C37" w:rsidR="00432FFE" w:rsidRPr="00FB1DF6" w:rsidRDefault="00432FFE">
      <w:pPr>
        <w:pStyle w:val="Akapitzlist"/>
        <w:numPr>
          <w:ilvl w:val="0"/>
          <w:numId w:val="22"/>
        </w:numPr>
        <w:tabs>
          <w:tab w:val="left" w:pos="360"/>
          <w:tab w:val="left" w:pos="7513"/>
        </w:tabs>
        <w:suppressAutoHyphens/>
        <w:ind w:left="426"/>
        <w:jc w:val="both"/>
        <w:rPr>
          <w:rFonts w:ascii="Arial" w:eastAsia="Calibri" w:hAnsi="Arial" w:cs="Arial"/>
          <w:color w:val="FF0000"/>
          <w:sz w:val="22"/>
          <w:szCs w:val="22"/>
        </w:rPr>
      </w:pPr>
      <w:r w:rsidRPr="00D36188">
        <w:rPr>
          <w:rFonts w:ascii="Arial" w:eastAsia="Calibri" w:hAnsi="Arial" w:cs="Arial"/>
          <w:b/>
          <w:sz w:val="22"/>
          <w:szCs w:val="22"/>
        </w:rPr>
        <w:t>Kompetencje społeczne</w:t>
      </w:r>
      <w:r w:rsidRPr="00D36188">
        <w:rPr>
          <w:rFonts w:ascii="Arial" w:eastAsia="Calibri" w:hAnsi="Arial" w:cs="Arial"/>
          <w:sz w:val="22"/>
          <w:szCs w:val="22"/>
        </w:rPr>
        <w:t xml:space="preserve"> –W szkoleniu wzięło udział  155   pracowników z DPS, ŚDS z terenu województwa podkarpackiego. Każda grupa objęta była 8 godzinnym szkoleniem (godziny dydaktyczne)</w:t>
      </w:r>
      <w:r w:rsidR="00D36188">
        <w:rPr>
          <w:rFonts w:ascii="Arial" w:eastAsia="Calibri" w:hAnsi="Arial" w:cs="Arial"/>
          <w:sz w:val="22"/>
          <w:szCs w:val="22"/>
        </w:rPr>
        <w:t>.</w:t>
      </w:r>
      <w:r w:rsidRPr="00D36188">
        <w:rPr>
          <w:rFonts w:ascii="Arial" w:eastAsia="Calibri" w:hAnsi="Arial" w:cs="Arial"/>
          <w:sz w:val="22"/>
          <w:szCs w:val="22"/>
        </w:rPr>
        <w:t xml:space="preserve"> </w:t>
      </w:r>
    </w:p>
    <w:p w14:paraId="4CB28CD2" w14:textId="77777777" w:rsidR="00432FFE" w:rsidRPr="002900FA" w:rsidRDefault="00432FFE" w:rsidP="00432FFE">
      <w:pPr>
        <w:tabs>
          <w:tab w:val="left" w:pos="709"/>
          <w:tab w:val="left" w:pos="7513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2900FA">
        <w:rPr>
          <w:rFonts w:ascii="Arial" w:hAnsi="Arial" w:cs="Arial"/>
          <w:b/>
        </w:rPr>
        <w:t xml:space="preserve">Przeszkolono 185 pracowników działających w obszarze pomocy społecznej wydatkując  kwotę - 42 565,24 zł. </w:t>
      </w:r>
      <w:r w:rsidRPr="002900FA">
        <w:rPr>
          <w:rFonts w:ascii="Arial" w:eastAsia="Arial" w:hAnsi="Arial" w:cs="Arial"/>
        </w:rPr>
        <w:t xml:space="preserve">Z planowanej kwoty 73 542,00 zł, wydatkowano </w:t>
      </w:r>
      <w:r w:rsidRPr="002900FA">
        <w:rPr>
          <w:rFonts w:ascii="Arial" w:hAnsi="Arial" w:cs="Arial"/>
        </w:rPr>
        <w:t>42 565,24 zł.tj.: 57,88%</w:t>
      </w:r>
    </w:p>
    <w:p w14:paraId="78D12EE0" w14:textId="6D5370EF" w:rsidR="00432FFE" w:rsidRPr="002900FA" w:rsidRDefault="00432FFE" w:rsidP="00432FFE">
      <w:pPr>
        <w:tabs>
          <w:tab w:val="left" w:pos="709"/>
          <w:tab w:val="left" w:pos="7513"/>
        </w:tabs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  <w:r w:rsidRPr="002900FA">
        <w:rPr>
          <w:rFonts w:ascii="Arial" w:eastAsia="Calibri" w:hAnsi="Arial" w:cs="Arial"/>
        </w:rPr>
        <w:t xml:space="preserve">W ramach diagnozowania i monitorowania wybranych problemów społecznych w regionie </w:t>
      </w:r>
      <w:r w:rsidRPr="002900FA">
        <w:rPr>
          <w:rFonts w:ascii="Arial" w:hAnsi="Arial" w:cs="Arial"/>
        </w:rPr>
        <w:t>(zgodnie z art. 21 ust 3a ustawy o pomocy społecznej)</w:t>
      </w:r>
      <w:r w:rsidRPr="002900FA">
        <w:rPr>
          <w:rFonts w:ascii="Arial" w:eastAsia="Calibri" w:hAnsi="Arial" w:cs="Arial"/>
        </w:rPr>
        <w:t xml:space="preserve"> oraz wydruk</w:t>
      </w:r>
      <w:r w:rsidR="002E107D" w:rsidRPr="00031964">
        <w:rPr>
          <w:rFonts w:ascii="Arial" w:eastAsia="Calibri" w:hAnsi="Arial" w:cs="Arial"/>
        </w:rPr>
        <w:t>u</w:t>
      </w:r>
      <w:r w:rsidRPr="002900FA">
        <w:rPr>
          <w:rFonts w:ascii="Arial" w:eastAsia="Calibri" w:hAnsi="Arial" w:cs="Arial"/>
        </w:rPr>
        <w:t xml:space="preserve"> raportów z zaplanowanej kwoty </w:t>
      </w:r>
      <w:r w:rsidRPr="002900FA">
        <w:rPr>
          <w:rFonts w:ascii="Arial" w:eastAsia="Calibri" w:hAnsi="Arial" w:cs="Arial"/>
          <w:b/>
        </w:rPr>
        <w:t>35 751,00 zł</w:t>
      </w:r>
      <w:r w:rsidRPr="002E107D">
        <w:rPr>
          <w:rFonts w:ascii="Arial" w:eastAsia="Calibri" w:hAnsi="Arial" w:cs="Arial"/>
          <w:b/>
          <w:strike/>
          <w:color w:val="FF0000"/>
        </w:rPr>
        <w:t>.</w:t>
      </w:r>
      <w:r w:rsidRPr="002900FA">
        <w:rPr>
          <w:rFonts w:ascii="Arial" w:eastAsia="Calibri" w:hAnsi="Arial" w:cs="Arial"/>
          <w:b/>
        </w:rPr>
        <w:t xml:space="preserve"> </w:t>
      </w:r>
      <w:r w:rsidRPr="002900FA">
        <w:rPr>
          <w:rFonts w:ascii="Arial" w:eastAsia="Calibri" w:hAnsi="Arial" w:cs="Arial"/>
        </w:rPr>
        <w:t xml:space="preserve">wydatkowano kwotę  </w:t>
      </w:r>
      <w:r w:rsidRPr="002900FA">
        <w:rPr>
          <w:rFonts w:ascii="Arial" w:eastAsia="Calibri" w:hAnsi="Arial" w:cs="Arial"/>
          <w:b/>
        </w:rPr>
        <w:t>15 627,55</w:t>
      </w:r>
      <w:r w:rsidRPr="002900FA">
        <w:rPr>
          <w:rFonts w:ascii="Arial" w:eastAsia="Calibri" w:hAnsi="Arial" w:cs="Arial"/>
        </w:rPr>
        <w:t xml:space="preserve">   </w:t>
      </w:r>
      <w:r w:rsidRPr="002900FA">
        <w:rPr>
          <w:rFonts w:ascii="Arial" w:eastAsia="Calibri" w:hAnsi="Arial" w:cs="Arial"/>
          <w:b/>
        </w:rPr>
        <w:t xml:space="preserve">zł tj. </w:t>
      </w:r>
      <w:r w:rsidRPr="002900FA">
        <w:rPr>
          <w:rFonts w:ascii="Arial" w:eastAsia="Calibri" w:hAnsi="Arial" w:cs="Arial"/>
          <w:bCs/>
        </w:rPr>
        <w:t>43,71</w:t>
      </w:r>
      <w:r w:rsidR="001E07C6">
        <w:rPr>
          <w:rFonts w:ascii="Arial" w:eastAsia="Calibri" w:hAnsi="Arial" w:cs="Arial"/>
          <w:bCs/>
        </w:rPr>
        <w:t xml:space="preserve"> </w:t>
      </w:r>
      <w:r w:rsidRPr="002900FA">
        <w:rPr>
          <w:rFonts w:ascii="Arial" w:eastAsia="Calibri" w:hAnsi="Arial" w:cs="Arial"/>
          <w:bCs/>
        </w:rPr>
        <w:t>%</w:t>
      </w:r>
      <w:r w:rsidR="002E107D">
        <w:rPr>
          <w:rFonts w:ascii="Arial" w:eastAsia="Calibri" w:hAnsi="Arial" w:cs="Arial"/>
          <w:bCs/>
        </w:rPr>
        <w:t>.</w:t>
      </w:r>
    </w:p>
    <w:p w14:paraId="0C00385F" w14:textId="1E0F60F8" w:rsidR="00432FFE" w:rsidRPr="002900FA" w:rsidRDefault="00432FFE" w:rsidP="00432FFE">
      <w:pPr>
        <w:spacing w:after="0" w:line="240" w:lineRule="auto"/>
        <w:jc w:val="both"/>
        <w:rPr>
          <w:rFonts w:ascii="Arial" w:hAnsi="Arial" w:cs="Arial"/>
        </w:rPr>
      </w:pPr>
      <w:r w:rsidRPr="002900FA">
        <w:rPr>
          <w:rFonts w:ascii="Arial" w:hAnsi="Arial" w:cs="Arial"/>
        </w:rPr>
        <w:t xml:space="preserve">Z uwagi na </w:t>
      </w:r>
      <w:r w:rsidR="002E107D" w:rsidRPr="00031964">
        <w:rPr>
          <w:rFonts w:ascii="Arial" w:hAnsi="Arial" w:cs="Arial"/>
        </w:rPr>
        <w:t>niesatysfakcjonującą</w:t>
      </w:r>
      <w:r w:rsidR="002E107D">
        <w:rPr>
          <w:rFonts w:ascii="Arial" w:hAnsi="Arial" w:cs="Arial"/>
        </w:rPr>
        <w:t xml:space="preserve"> </w:t>
      </w:r>
      <w:r w:rsidRPr="002900FA">
        <w:rPr>
          <w:rFonts w:ascii="Arial" w:hAnsi="Arial" w:cs="Arial"/>
        </w:rPr>
        <w:t>jakość zleconych badań firmom zewnętrznym  oraz nie duże środki zaplanowane w budżecie województwa na usługę badawczą zrealizowano  poniższe działania przez kadrę ROPS w Rzeszowie:</w:t>
      </w:r>
    </w:p>
    <w:p w14:paraId="7F7F44B0" w14:textId="77777777" w:rsidR="00432FFE" w:rsidRPr="002900FA" w:rsidRDefault="00432FFE">
      <w:pPr>
        <w:pStyle w:val="Akapitzlist"/>
        <w:numPr>
          <w:ilvl w:val="3"/>
          <w:numId w:val="21"/>
        </w:numPr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2900FA">
        <w:rPr>
          <w:rFonts w:ascii="Arial" w:hAnsi="Arial" w:cs="Arial"/>
          <w:sz w:val="22"/>
          <w:szCs w:val="22"/>
        </w:rPr>
        <w:t xml:space="preserve"> „Ocena zasobów pomocy społecznej – 2021 rok”, </w:t>
      </w:r>
    </w:p>
    <w:p w14:paraId="507B0C46" w14:textId="77777777" w:rsidR="00432FFE" w:rsidRPr="002900FA" w:rsidRDefault="00432FFE">
      <w:pPr>
        <w:pStyle w:val="Akapitzlist"/>
        <w:numPr>
          <w:ilvl w:val="3"/>
          <w:numId w:val="21"/>
        </w:numPr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2900FA">
        <w:rPr>
          <w:rFonts w:ascii="Arial" w:hAnsi="Arial" w:cs="Arial"/>
          <w:sz w:val="22"/>
          <w:szCs w:val="22"/>
        </w:rPr>
        <w:t xml:space="preserve">Analizę danych oraz opracowanie raportu z badania pn. „Stan lecznictwa  uzależnienia od alkoholu w województwie podkarpackim w 2019 roku”. </w:t>
      </w:r>
    </w:p>
    <w:p w14:paraId="1B92A87B" w14:textId="77777777" w:rsidR="00432FFE" w:rsidRPr="002900FA" w:rsidRDefault="00432FFE">
      <w:pPr>
        <w:pStyle w:val="Akapitzlist"/>
        <w:numPr>
          <w:ilvl w:val="3"/>
          <w:numId w:val="21"/>
        </w:numPr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2900FA">
        <w:rPr>
          <w:rFonts w:ascii="Arial" w:hAnsi="Arial" w:cs="Arial"/>
          <w:sz w:val="22"/>
          <w:szCs w:val="22"/>
        </w:rPr>
        <w:t xml:space="preserve">Analizę danych oraz opracowano raport z badania pn. „Usługi opiekuńcze realizowane w województwie podkarpackim w 2021 roku”. </w:t>
      </w:r>
    </w:p>
    <w:p w14:paraId="6456425C" w14:textId="77777777" w:rsidR="00432FFE" w:rsidRPr="002900FA" w:rsidRDefault="00432FFE">
      <w:pPr>
        <w:pStyle w:val="Akapitzlist"/>
        <w:numPr>
          <w:ilvl w:val="3"/>
          <w:numId w:val="21"/>
        </w:numPr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2900FA">
        <w:rPr>
          <w:rFonts w:ascii="Arial" w:hAnsi="Arial" w:cs="Arial"/>
          <w:sz w:val="22"/>
          <w:szCs w:val="22"/>
        </w:rPr>
        <w:t>Opracowana została ankieta dotycząca potrzeb szkoleniowych oraz innych możliwości współpracy i wspierania potencjału organizacji pozarządowych – raport techniczny</w:t>
      </w:r>
    </w:p>
    <w:p w14:paraId="5C3CAECB" w14:textId="77777777" w:rsidR="00432FFE" w:rsidRPr="002900FA" w:rsidRDefault="00432FFE">
      <w:pPr>
        <w:pStyle w:val="Akapitzlist"/>
        <w:numPr>
          <w:ilvl w:val="3"/>
          <w:numId w:val="21"/>
        </w:numPr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2900FA">
        <w:rPr>
          <w:rFonts w:ascii="Arial" w:hAnsi="Arial" w:cs="Arial"/>
          <w:sz w:val="22"/>
          <w:szCs w:val="22"/>
        </w:rPr>
        <w:t>Przeanalizowano zebrane dane oraz opracowano raport z badania pn. „Jesień życia – analiza sytuacji życiowej seniorów w województwie podkarpackim”.</w:t>
      </w:r>
    </w:p>
    <w:p w14:paraId="1F0A86C0" w14:textId="77777777" w:rsidR="00432FFE" w:rsidRPr="002900FA" w:rsidRDefault="00432FFE">
      <w:pPr>
        <w:pStyle w:val="Akapitzlist"/>
        <w:numPr>
          <w:ilvl w:val="3"/>
          <w:numId w:val="21"/>
        </w:numPr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2900FA">
        <w:rPr>
          <w:rFonts w:ascii="Arial" w:hAnsi="Arial" w:cs="Arial"/>
          <w:sz w:val="22"/>
          <w:szCs w:val="22"/>
        </w:rPr>
        <w:t xml:space="preserve">Opracowanie ankiety oraz przeprowadzenie badania wśród kadry domów pomocy społecznej w zakresie deinstytucjonalizacji – grudzień 2022 r. </w:t>
      </w:r>
    </w:p>
    <w:p w14:paraId="71E047E4" w14:textId="77777777" w:rsidR="00432FFE" w:rsidRPr="002900FA" w:rsidRDefault="00432FFE">
      <w:pPr>
        <w:pStyle w:val="Akapitzlist"/>
        <w:numPr>
          <w:ilvl w:val="3"/>
          <w:numId w:val="21"/>
        </w:numPr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2900FA">
        <w:rPr>
          <w:rFonts w:ascii="Arial" w:hAnsi="Arial" w:cs="Arial"/>
          <w:sz w:val="22"/>
          <w:szCs w:val="22"/>
        </w:rPr>
        <w:t>Rozpoczęte działania w zakresie opracowania narzędzi badawczych z obszaru deinstytucjonalizacji pieczy zastępczej.</w:t>
      </w:r>
    </w:p>
    <w:p w14:paraId="4432F55B" w14:textId="77777777" w:rsidR="00432FFE" w:rsidRPr="002900FA" w:rsidRDefault="00432FFE" w:rsidP="00432FF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1FB83E4" w14:textId="5BAC986A" w:rsidR="00432FFE" w:rsidRPr="002900FA" w:rsidRDefault="00432FFE" w:rsidP="00432FFE">
      <w:pPr>
        <w:contextualSpacing/>
        <w:jc w:val="both"/>
        <w:rPr>
          <w:rFonts w:ascii="Arial" w:hAnsi="Arial" w:cs="Arial"/>
        </w:rPr>
      </w:pPr>
      <w:r w:rsidRPr="002900FA">
        <w:rPr>
          <w:rFonts w:ascii="Arial" w:eastAsia="Times New Roman" w:hAnsi="Arial" w:cs="Arial"/>
          <w:b/>
          <w:u w:val="single"/>
          <w:lang w:eastAsia="pl-PL"/>
        </w:rPr>
        <w:lastRenderedPageBreak/>
        <w:t>Do zadań samorządu województwa wynikając</w:t>
      </w:r>
      <w:r w:rsidR="003B6F47">
        <w:rPr>
          <w:rFonts w:ascii="Arial" w:eastAsia="Times New Roman" w:hAnsi="Arial" w:cs="Arial"/>
          <w:b/>
          <w:u w:val="single"/>
          <w:lang w:eastAsia="pl-PL"/>
        </w:rPr>
        <w:t>y</w:t>
      </w:r>
      <w:r w:rsidR="000979AD">
        <w:rPr>
          <w:rFonts w:ascii="Arial" w:eastAsia="Times New Roman" w:hAnsi="Arial" w:cs="Arial"/>
          <w:b/>
          <w:u w:val="single"/>
          <w:lang w:eastAsia="pl-PL"/>
        </w:rPr>
        <w:t>ch</w:t>
      </w:r>
      <w:r w:rsidRPr="002900FA">
        <w:rPr>
          <w:rFonts w:ascii="Arial" w:eastAsia="Times New Roman" w:hAnsi="Arial" w:cs="Arial"/>
          <w:b/>
          <w:u w:val="single"/>
          <w:lang w:eastAsia="pl-PL"/>
        </w:rPr>
        <w:t xml:space="preserve"> z ustawy o wspieraniu rodziny </w:t>
      </w:r>
      <w:r w:rsidRPr="002900FA">
        <w:rPr>
          <w:rFonts w:ascii="Arial" w:eastAsia="Times New Roman" w:hAnsi="Arial" w:cs="Arial"/>
          <w:b/>
          <w:u w:val="single"/>
          <w:lang w:eastAsia="pl-PL"/>
        </w:rPr>
        <w:br/>
        <w:t xml:space="preserve">i systemie pieczy zastępczej </w:t>
      </w:r>
      <w:r w:rsidRPr="002900FA">
        <w:rPr>
          <w:rFonts w:ascii="Arial" w:eastAsia="Times New Roman" w:hAnsi="Arial" w:cs="Arial"/>
          <w:lang w:eastAsia="pl-PL"/>
        </w:rPr>
        <w:t>z dnia 9 czerwca 2011 r. (Dz. U. z 202</w:t>
      </w:r>
      <w:r w:rsidR="000979AD">
        <w:rPr>
          <w:rFonts w:ascii="Arial" w:eastAsia="Times New Roman" w:hAnsi="Arial" w:cs="Arial"/>
          <w:lang w:eastAsia="pl-PL"/>
        </w:rPr>
        <w:t>2</w:t>
      </w:r>
      <w:r w:rsidR="002E107D">
        <w:rPr>
          <w:rFonts w:ascii="Arial" w:eastAsia="Times New Roman" w:hAnsi="Arial" w:cs="Arial"/>
          <w:lang w:eastAsia="pl-PL"/>
        </w:rPr>
        <w:t xml:space="preserve"> </w:t>
      </w:r>
      <w:r w:rsidRPr="002900FA">
        <w:rPr>
          <w:rFonts w:ascii="Arial" w:eastAsia="Times New Roman" w:hAnsi="Arial" w:cs="Arial"/>
          <w:lang w:eastAsia="pl-PL"/>
        </w:rPr>
        <w:t xml:space="preserve">r. poz. </w:t>
      </w:r>
      <w:r w:rsidR="000979AD">
        <w:rPr>
          <w:rFonts w:ascii="Arial" w:eastAsia="Times New Roman" w:hAnsi="Arial" w:cs="Arial"/>
          <w:lang w:eastAsia="pl-PL"/>
        </w:rPr>
        <w:t>447</w:t>
      </w:r>
      <w:r w:rsidRPr="002900FA">
        <w:rPr>
          <w:rFonts w:ascii="Arial" w:eastAsia="Times New Roman" w:hAnsi="Arial" w:cs="Arial"/>
          <w:lang w:eastAsia="pl-PL"/>
        </w:rPr>
        <w:t xml:space="preserve"> z późn. zm.) </w:t>
      </w:r>
    </w:p>
    <w:p w14:paraId="58FFA7E1" w14:textId="77777777" w:rsidR="00432FFE" w:rsidRPr="002900FA" w:rsidRDefault="00432FFE" w:rsidP="00432F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00FA">
        <w:rPr>
          <w:rFonts w:ascii="Arial" w:eastAsia="Times New Roman" w:hAnsi="Arial" w:cs="Arial"/>
          <w:lang w:eastAsia="pl-PL"/>
        </w:rPr>
        <w:t xml:space="preserve">art. 183 należy </w:t>
      </w:r>
      <w:r w:rsidRPr="002900FA">
        <w:rPr>
          <w:rFonts w:ascii="Arial" w:eastAsia="Times New Roman" w:hAnsi="Arial" w:cs="Arial"/>
          <w:b/>
          <w:lang w:eastAsia="pl-PL"/>
        </w:rPr>
        <w:t>prowadzenie regionalnej placówki opiekuńczo – terapeutycznej</w:t>
      </w:r>
      <w:r w:rsidRPr="002900FA">
        <w:rPr>
          <w:rFonts w:ascii="Arial" w:eastAsia="Times New Roman" w:hAnsi="Arial" w:cs="Arial"/>
          <w:lang w:eastAsia="pl-PL"/>
        </w:rPr>
        <w:t xml:space="preserve">. </w:t>
      </w:r>
    </w:p>
    <w:p w14:paraId="0CDDC2C7" w14:textId="77777777" w:rsidR="00432FFE" w:rsidRPr="002900FA" w:rsidRDefault="00432FFE" w:rsidP="00432F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285F3DB" w14:textId="77777777" w:rsidR="00432FFE" w:rsidRPr="002900FA" w:rsidRDefault="00432FFE" w:rsidP="00432F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00FA">
        <w:rPr>
          <w:rFonts w:ascii="Arial" w:eastAsia="Times New Roman" w:hAnsi="Arial" w:cs="Arial"/>
          <w:lang w:eastAsia="pl-PL"/>
        </w:rPr>
        <w:t xml:space="preserve">W regionalnej placówce opiekuńczo – terapeutycznej są umieszczane dzieci wymagające szczególnej opieki lub mające trudności w przystosowaniu się do życia w rodzinie, które ze względu na stan zdrowia wymagający stosowania specjalistycznej opieki i rehabilitacji nie mogą zostać umieszczone w rodzinnej pieczy zastępczej lub w placówce opiekuńczo – wychowawczej. </w:t>
      </w:r>
    </w:p>
    <w:p w14:paraId="57E8EECD" w14:textId="6C990879" w:rsidR="00432FFE" w:rsidRPr="002900FA" w:rsidRDefault="00432FFE" w:rsidP="00432F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00FA">
        <w:rPr>
          <w:rFonts w:ascii="Arial" w:eastAsia="Times New Roman" w:hAnsi="Arial" w:cs="Arial"/>
          <w:lang w:eastAsia="pl-PL"/>
        </w:rPr>
        <w:t xml:space="preserve">Uchwałą </w:t>
      </w:r>
      <w:r w:rsidR="00AC6F82">
        <w:rPr>
          <w:rFonts w:ascii="Arial" w:eastAsia="Times New Roman" w:hAnsi="Arial" w:cs="Arial"/>
          <w:lang w:eastAsia="pl-PL"/>
        </w:rPr>
        <w:t>n</w:t>
      </w:r>
      <w:r w:rsidRPr="002900FA">
        <w:rPr>
          <w:rFonts w:ascii="Arial" w:eastAsia="Times New Roman" w:hAnsi="Arial" w:cs="Arial"/>
          <w:lang w:eastAsia="pl-PL"/>
        </w:rPr>
        <w:t>r 340/7348/17 z dnia 19 września 2017 roku Zarząd Województwa Podkarpackiego ogłosił otwarty konkursu ofert na realizację zadań publicznych Województwa Podkarpackiego w dziedzinie polityki społecznej – zapewnienie instytucjonalnej pieczy zastępczej – wsparcie prowadzenia regionalnej placówki opiekuńczo – terapeutycznej w latach 2018 - 2022.</w:t>
      </w:r>
      <w:r w:rsidRPr="002900F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900FA">
        <w:rPr>
          <w:rFonts w:ascii="Arial" w:eastAsia="Times New Roman" w:hAnsi="Arial" w:cs="Arial"/>
          <w:lang w:eastAsia="pl-PL"/>
        </w:rPr>
        <w:t xml:space="preserve">Uchwałą </w:t>
      </w:r>
      <w:r w:rsidR="00AC6F82">
        <w:rPr>
          <w:rFonts w:ascii="Arial" w:eastAsia="Times New Roman" w:hAnsi="Arial" w:cs="Arial"/>
          <w:lang w:eastAsia="pl-PL"/>
        </w:rPr>
        <w:t>n</w:t>
      </w:r>
      <w:r w:rsidRPr="002900FA">
        <w:rPr>
          <w:rFonts w:ascii="Arial" w:eastAsia="Times New Roman" w:hAnsi="Arial" w:cs="Arial"/>
          <w:lang w:eastAsia="pl-PL"/>
        </w:rPr>
        <w:t xml:space="preserve">r 359/7629/17 Zarząd Województwa Podkarpackiego z dnia 30 października 2017r. </w:t>
      </w:r>
      <w:r w:rsidRPr="002900FA">
        <w:rPr>
          <w:rFonts w:ascii="Arial" w:eastAsia="Times New Roman" w:hAnsi="Arial" w:cs="Arial"/>
          <w:lang w:eastAsia="pl-PL"/>
        </w:rPr>
        <w:br/>
        <w:t>w sprawie zlecenia prowadzenia regionalnej placówki opiekuńczo – terapeutycznej w latach 2018 - 2022</w:t>
      </w:r>
      <w:r w:rsidRPr="002900F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900FA">
        <w:rPr>
          <w:rFonts w:ascii="Arial" w:eastAsia="Times New Roman" w:hAnsi="Arial" w:cs="Arial"/>
          <w:lang w:eastAsia="pl-PL"/>
        </w:rPr>
        <w:t>wybrał dwa podmioty do realizacji powyższego zadania tj.:</w:t>
      </w:r>
    </w:p>
    <w:p w14:paraId="1E1E0AF0" w14:textId="11242218" w:rsidR="00432FFE" w:rsidRPr="002900FA" w:rsidRDefault="00432FFE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2900FA">
        <w:rPr>
          <w:rFonts w:ascii="Arial" w:eastAsia="Times New Roman" w:hAnsi="Arial" w:cs="Arial"/>
          <w:lang w:eastAsia="pl-PL"/>
        </w:rPr>
        <w:t xml:space="preserve">Fundację Podkarpackie Hospicjum dla Dzieci w Rzeszowie </w:t>
      </w:r>
      <w:r w:rsidR="000979AD">
        <w:rPr>
          <w:rFonts w:ascii="Arial" w:eastAsia="Times New Roman" w:hAnsi="Arial" w:cs="Arial"/>
          <w:lang w:eastAsia="pl-PL"/>
        </w:rPr>
        <w:t>prowadzącą</w:t>
      </w:r>
      <w:r w:rsidRPr="002900FA">
        <w:rPr>
          <w:rFonts w:ascii="Arial" w:eastAsia="Times New Roman" w:hAnsi="Arial" w:cs="Arial"/>
          <w:lang w:eastAsia="pl-PL"/>
        </w:rPr>
        <w:t xml:space="preserve"> Regionaln</w:t>
      </w:r>
      <w:r w:rsidR="000979AD">
        <w:rPr>
          <w:rFonts w:ascii="Arial" w:eastAsia="Times New Roman" w:hAnsi="Arial" w:cs="Arial"/>
          <w:lang w:eastAsia="pl-PL"/>
        </w:rPr>
        <w:t xml:space="preserve">ą </w:t>
      </w:r>
      <w:r w:rsidRPr="002900FA">
        <w:rPr>
          <w:rFonts w:ascii="Arial" w:eastAsia="Times New Roman" w:hAnsi="Arial" w:cs="Arial"/>
          <w:lang w:eastAsia="pl-PL"/>
        </w:rPr>
        <w:t xml:space="preserve"> Placówk</w:t>
      </w:r>
      <w:r w:rsidR="000979AD">
        <w:rPr>
          <w:rFonts w:ascii="Arial" w:eastAsia="Times New Roman" w:hAnsi="Arial" w:cs="Arial"/>
          <w:lang w:eastAsia="pl-PL"/>
        </w:rPr>
        <w:t>ę</w:t>
      </w:r>
      <w:r w:rsidRPr="002900FA">
        <w:rPr>
          <w:rFonts w:ascii="Arial" w:eastAsia="Times New Roman" w:hAnsi="Arial" w:cs="Arial"/>
          <w:lang w:eastAsia="pl-PL"/>
        </w:rPr>
        <w:t xml:space="preserve"> Opiekuńczo Terapeutyczn</w:t>
      </w:r>
      <w:r w:rsidR="000979AD">
        <w:rPr>
          <w:rFonts w:ascii="Arial" w:eastAsia="Times New Roman" w:hAnsi="Arial" w:cs="Arial"/>
          <w:lang w:eastAsia="pl-PL"/>
        </w:rPr>
        <w:t>ą</w:t>
      </w:r>
      <w:r w:rsidRPr="002900FA">
        <w:rPr>
          <w:rFonts w:ascii="Arial" w:eastAsia="Times New Roman" w:hAnsi="Arial" w:cs="Arial"/>
          <w:lang w:eastAsia="pl-PL"/>
        </w:rPr>
        <w:t xml:space="preserve"> „Tęczowy Domek” w Rzeszowie,</w:t>
      </w:r>
    </w:p>
    <w:p w14:paraId="01965236" w14:textId="30C4B69B" w:rsidR="00432FFE" w:rsidRPr="002900FA" w:rsidRDefault="00432FFE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900FA">
        <w:rPr>
          <w:rFonts w:ascii="Arial" w:eastAsia="Times New Roman" w:hAnsi="Arial" w:cs="Arial"/>
          <w:lang w:eastAsia="pl-PL"/>
        </w:rPr>
        <w:t xml:space="preserve">Zgromadzenie Sióstr Służebniczek NMP NP Prowincja Przemyska </w:t>
      </w:r>
      <w:r w:rsidR="000979AD">
        <w:rPr>
          <w:rFonts w:ascii="Arial" w:eastAsia="Times New Roman" w:hAnsi="Arial" w:cs="Arial"/>
          <w:lang w:eastAsia="pl-PL"/>
        </w:rPr>
        <w:t>prowadzące</w:t>
      </w:r>
      <w:r w:rsidRPr="002900FA">
        <w:rPr>
          <w:rFonts w:ascii="Arial" w:eastAsia="Times New Roman" w:hAnsi="Arial" w:cs="Arial"/>
          <w:lang w:eastAsia="pl-PL"/>
        </w:rPr>
        <w:t xml:space="preserve"> Regionaln</w:t>
      </w:r>
      <w:r w:rsidR="000979AD">
        <w:rPr>
          <w:rFonts w:ascii="Arial" w:eastAsia="Times New Roman" w:hAnsi="Arial" w:cs="Arial"/>
          <w:lang w:eastAsia="pl-PL"/>
        </w:rPr>
        <w:t>ą</w:t>
      </w:r>
      <w:r w:rsidRPr="002900FA">
        <w:rPr>
          <w:rFonts w:ascii="Arial" w:eastAsia="Times New Roman" w:hAnsi="Arial" w:cs="Arial"/>
          <w:lang w:eastAsia="pl-PL"/>
        </w:rPr>
        <w:t xml:space="preserve"> Placówk</w:t>
      </w:r>
      <w:r w:rsidR="000979AD">
        <w:rPr>
          <w:rFonts w:ascii="Arial" w:eastAsia="Times New Roman" w:hAnsi="Arial" w:cs="Arial"/>
          <w:lang w:eastAsia="pl-PL"/>
        </w:rPr>
        <w:t>ę</w:t>
      </w:r>
      <w:r w:rsidRPr="002900FA">
        <w:rPr>
          <w:rFonts w:ascii="Arial" w:eastAsia="Times New Roman" w:hAnsi="Arial" w:cs="Arial"/>
          <w:lang w:eastAsia="pl-PL"/>
        </w:rPr>
        <w:t xml:space="preserve"> Opiekuńczo – Terapeutyczn</w:t>
      </w:r>
      <w:r w:rsidR="000979AD">
        <w:rPr>
          <w:rFonts w:ascii="Arial" w:eastAsia="Times New Roman" w:hAnsi="Arial" w:cs="Arial"/>
          <w:lang w:eastAsia="pl-PL"/>
        </w:rPr>
        <w:t>ą</w:t>
      </w:r>
      <w:r w:rsidRPr="002900FA">
        <w:rPr>
          <w:rFonts w:ascii="Arial" w:eastAsia="Times New Roman" w:hAnsi="Arial" w:cs="Arial"/>
          <w:lang w:eastAsia="pl-PL"/>
        </w:rPr>
        <w:t xml:space="preserve"> im. Ks. M. Lisińskiego w Jarosławiu.</w:t>
      </w:r>
    </w:p>
    <w:p w14:paraId="7EDC9DDB" w14:textId="46EE8D26" w:rsidR="00432FFE" w:rsidRPr="002900FA" w:rsidRDefault="00432FFE" w:rsidP="00432FFE">
      <w:pPr>
        <w:contextualSpacing/>
        <w:jc w:val="both"/>
        <w:rPr>
          <w:rFonts w:ascii="Arial" w:eastAsia="Times New Roman" w:hAnsi="Arial" w:cs="Arial"/>
          <w:lang w:eastAsia="pl-PL"/>
        </w:rPr>
      </w:pPr>
      <w:r w:rsidRPr="002900FA">
        <w:rPr>
          <w:rFonts w:ascii="Arial" w:eastAsia="Times New Roman" w:hAnsi="Arial" w:cs="Arial"/>
          <w:lang w:eastAsia="pl-PL"/>
        </w:rPr>
        <w:t>28.12.2017</w:t>
      </w:r>
      <w:r w:rsidR="002E107D">
        <w:rPr>
          <w:rFonts w:ascii="Arial" w:eastAsia="Times New Roman" w:hAnsi="Arial" w:cs="Arial"/>
          <w:lang w:eastAsia="pl-PL"/>
        </w:rPr>
        <w:t xml:space="preserve"> </w:t>
      </w:r>
      <w:r w:rsidRPr="002900FA">
        <w:rPr>
          <w:rFonts w:ascii="Arial" w:eastAsia="Times New Roman" w:hAnsi="Arial" w:cs="Arial"/>
          <w:lang w:eastAsia="pl-PL"/>
        </w:rPr>
        <w:t>r. zostały zawarte umowy z ww.  podmiotami - umowy zostały zawarte na 5 lat.</w:t>
      </w:r>
      <w:r w:rsidRPr="002900FA">
        <w:rPr>
          <w:rFonts w:ascii="Arial" w:eastAsia="Times New Roman" w:hAnsi="Arial" w:cs="Arial"/>
          <w:lang w:eastAsia="pl-PL"/>
        </w:rPr>
        <w:br/>
        <w:t xml:space="preserve">Z dniem 31 lipca 2022 r. na mocy decyzji Wojewody Podkarpackiego z dnia 01.07.2022 r. oraz Uchwały </w:t>
      </w:r>
      <w:r w:rsidR="00AC6F82">
        <w:rPr>
          <w:rFonts w:ascii="Arial" w:eastAsia="Times New Roman" w:hAnsi="Arial" w:cs="Arial"/>
          <w:lang w:eastAsia="pl-PL"/>
        </w:rPr>
        <w:t>n</w:t>
      </w:r>
      <w:r w:rsidRPr="002900FA">
        <w:rPr>
          <w:rFonts w:ascii="Arial" w:eastAsia="Times New Roman" w:hAnsi="Arial" w:cs="Arial"/>
          <w:lang w:eastAsia="pl-PL"/>
        </w:rPr>
        <w:t xml:space="preserve">r 390/7847/22 Zarządu Województwa Podkarpackiego w Rzeszowie z dnia 24.05.2022 r. w Regionalnej Placówce Opiekuńczo – Terapeutycznej „Tęczowy Domek” </w:t>
      </w:r>
      <w:r w:rsidRPr="002900FA">
        <w:rPr>
          <w:rFonts w:ascii="Arial" w:eastAsia="Times New Roman" w:hAnsi="Arial" w:cs="Arial"/>
          <w:lang w:eastAsia="pl-PL"/>
        </w:rPr>
        <w:br/>
        <w:t>w Rzeszowie zwiększono regulaminową liczbę miejsc z 25 do 26.</w:t>
      </w:r>
    </w:p>
    <w:p w14:paraId="70A0DC42" w14:textId="32AAADF8" w:rsidR="00432FFE" w:rsidRPr="002900FA" w:rsidRDefault="00432FFE" w:rsidP="00432FFE">
      <w:pPr>
        <w:spacing w:after="0"/>
        <w:contextualSpacing/>
        <w:jc w:val="both"/>
        <w:rPr>
          <w:rFonts w:ascii="Arial" w:hAnsi="Arial" w:cs="Arial"/>
        </w:rPr>
      </w:pPr>
      <w:r w:rsidRPr="002900FA">
        <w:rPr>
          <w:rFonts w:ascii="Arial" w:hAnsi="Arial" w:cs="Arial"/>
        </w:rPr>
        <w:t xml:space="preserve">Średni miesięczny koszt utrzymania dziecka w Placówce, zgodnie z art.196 ustawy z dnia 5 czerwca 2011 r. o wspieraniu rodziny i systemie pieczy zastępczej </w:t>
      </w:r>
      <w:r w:rsidRPr="002900FA">
        <w:rPr>
          <w:rFonts w:ascii="Arial" w:eastAsia="Times New Roman" w:hAnsi="Arial" w:cs="Arial"/>
          <w:lang w:eastAsia="pl-PL"/>
        </w:rPr>
        <w:t xml:space="preserve">(Dz. U. z 2022 r. poz. 447 z późn. zm.) </w:t>
      </w:r>
      <w:r w:rsidRPr="002900FA">
        <w:rPr>
          <w:rFonts w:ascii="Arial" w:hAnsi="Arial" w:cs="Arial"/>
        </w:rPr>
        <w:t xml:space="preserve">ogłoszony zgodnie z Zarządzeniem Marszałka Województwa Podkarpackiego </w:t>
      </w:r>
      <w:r w:rsidRPr="002900FA">
        <w:rPr>
          <w:rFonts w:ascii="Arial" w:hAnsi="Arial" w:cs="Arial"/>
        </w:rPr>
        <w:br/>
      </w:r>
      <w:r w:rsidR="00AC6F82">
        <w:rPr>
          <w:rFonts w:ascii="Arial" w:hAnsi="Arial" w:cs="Arial"/>
        </w:rPr>
        <w:t>n</w:t>
      </w:r>
      <w:r w:rsidRPr="002900FA">
        <w:rPr>
          <w:rFonts w:ascii="Arial" w:hAnsi="Arial" w:cs="Arial"/>
        </w:rPr>
        <w:t xml:space="preserve">r 14/2021 z dnia 12 marca 2021 r. w Dzienniku Urzędowym Województwa Podkarpackiego </w:t>
      </w:r>
      <w:r w:rsidRPr="002900FA">
        <w:rPr>
          <w:rFonts w:ascii="Arial" w:hAnsi="Arial" w:cs="Arial"/>
        </w:rPr>
        <w:br/>
        <w:t>z dnia 17 marca 2021 r. poz. 1043. od 01.01.- 31.03.2022 r. wynosił dla:</w:t>
      </w:r>
    </w:p>
    <w:p w14:paraId="662EC589" w14:textId="059E24D0" w:rsidR="00432FFE" w:rsidRPr="002900FA" w:rsidRDefault="00432FFE">
      <w:pPr>
        <w:numPr>
          <w:ilvl w:val="0"/>
          <w:numId w:val="13"/>
        </w:num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  <w:r w:rsidRPr="002900FA">
        <w:rPr>
          <w:rFonts w:ascii="Arial" w:eastAsia="Times New Roman" w:hAnsi="Arial" w:cs="Arial"/>
          <w:lang w:eastAsia="pl-PL"/>
        </w:rPr>
        <w:t xml:space="preserve">Regionalnej Placówki Opiekuńczo – Terapeutycznej „Tęczowy Domek” w Rzeszowie </w:t>
      </w:r>
      <w:r w:rsidRPr="002900FA">
        <w:rPr>
          <w:rFonts w:ascii="Arial" w:eastAsia="Times New Roman" w:hAnsi="Arial" w:cs="Arial"/>
          <w:lang w:eastAsia="pl-PL"/>
        </w:rPr>
        <w:br/>
        <w:t xml:space="preserve">- </w:t>
      </w:r>
      <w:r w:rsidRPr="002900FA">
        <w:rPr>
          <w:rFonts w:ascii="Arial" w:eastAsia="Times New Roman" w:hAnsi="Arial" w:cs="Arial"/>
          <w:b/>
          <w:bCs/>
          <w:lang w:eastAsia="pl-PL"/>
        </w:rPr>
        <w:t>7 127,49</w:t>
      </w:r>
      <w:r w:rsidRPr="002900FA">
        <w:rPr>
          <w:rFonts w:ascii="Arial" w:eastAsia="Times New Roman" w:hAnsi="Arial" w:cs="Arial"/>
          <w:lang w:eastAsia="pl-PL"/>
        </w:rPr>
        <w:t> </w:t>
      </w:r>
      <w:r w:rsidRPr="002900FA">
        <w:rPr>
          <w:rFonts w:ascii="Arial" w:eastAsia="Times New Roman" w:hAnsi="Arial" w:cs="Arial"/>
          <w:b/>
          <w:lang w:eastAsia="pl-PL"/>
        </w:rPr>
        <w:t>zł</w:t>
      </w:r>
      <w:r w:rsidRPr="002900FA">
        <w:rPr>
          <w:rFonts w:ascii="Arial" w:eastAsia="Times New Roman" w:hAnsi="Arial" w:cs="Arial"/>
          <w:lang w:eastAsia="pl-PL"/>
        </w:rPr>
        <w:t>;</w:t>
      </w:r>
    </w:p>
    <w:p w14:paraId="2B5D18D3" w14:textId="1EF70480" w:rsidR="00432FFE" w:rsidRPr="002900FA" w:rsidRDefault="00432FFE">
      <w:pPr>
        <w:numPr>
          <w:ilvl w:val="0"/>
          <w:numId w:val="13"/>
        </w:num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  <w:r w:rsidRPr="002900FA">
        <w:rPr>
          <w:rFonts w:ascii="Arial" w:eastAsia="Times New Roman" w:hAnsi="Arial" w:cs="Arial"/>
          <w:lang w:eastAsia="pl-PL"/>
        </w:rPr>
        <w:t xml:space="preserve">Regionalnej Placówki Opiekuńczo-Terapeutycznej im. Ks. Mieczysława Lisińskiego w Jarosławiu - </w:t>
      </w:r>
      <w:r w:rsidRPr="002900FA">
        <w:rPr>
          <w:rFonts w:ascii="Arial" w:eastAsia="Times New Roman" w:hAnsi="Arial" w:cs="Arial"/>
          <w:b/>
          <w:lang w:eastAsia="pl-PL"/>
        </w:rPr>
        <w:t>6 366,37 zł</w:t>
      </w:r>
      <w:r w:rsidRPr="002900FA">
        <w:rPr>
          <w:rFonts w:ascii="Arial" w:eastAsia="Times New Roman" w:hAnsi="Arial" w:cs="Arial"/>
          <w:lang w:eastAsia="pl-PL"/>
        </w:rPr>
        <w:t>.</w:t>
      </w:r>
    </w:p>
    <w:p w14:paraId="2D8E1A64" w14:textId="77777777" w:rsidR="00432FFE" w:rsidRPr="002900FA" w:rsidRDefault="00432FFE" w:rsidP="00432FFE">
      <w:pPr>
        <w:spacing w:after="0" w:line="23" w:lineRule="atLeast"/>
        <w:jc w:val="both"/>
        <w:rPr>
          <w:rFonts w:ascii="Arial" w:hAnsi="Arial" w:cs="Arial"/>
        </w:rPr>
      </w:pPr>
      <w:r w:rsidRPr="002900FA">
        <w:rPr>
          <w:rFonts w:ascii="Arial" w:hAnsi="Arial" w:cs="Arial"/>
        </w:rPr>
        <w:t xml:space="preserve">Natomiast od 01.04.2022 r. średni miesięczny koszt utrzymania dziecka w Placówce, zgodnie z art.196 ustawy z dnia 5 czerwca 2011 r.  o wspieraniu rodziny i systemie pieczy zastępczej </w:t>
      </w:r>
      <w:bookmarkStart w:id="1" w:name="_Hlk31698882"/>
      <w:r w:rsidRPr="002900FA">
        <w:rPr>
          <w:rFonts w:ascii="Arial" w:eastAsia="Times New Roman" w:hAnsi="Arial" w:cs="Arial"/>
          <w:lang w:eastAsia="pl-PL"/>
        </w:rPr>
        <w:t xml:space="preserve">(Dz. U. z 2022 r. poz. 447 z późn. zm.) </w:t>
      </w:r>
      <w:r w:rsidRPr="002900FA">
        <w:rPr>
          <w:rFonts w:ascii="Arial" w:hAnsi="Arial" w:cs="Arial"/>
        </w:rPr>
        <w:t xml:space="preserve">ogłoszony zgodnie z </w:t>
      </w:r>
      <w:r w:rsidRPr="002900FA">
        <w:rPr>
          <w:rFonts w:ascii="Arial" w:eastAsia="Times New Roman" w:hAnsi="Arial" w:cs="Arial"/>
        </w:rPr>
        <w:t>Zarządzeniem Marszałka Województwa Podkarpackiego Nr 22/2022 z dnia 11 marca 2022 r. w Dzienniku Urzędowym Województwa Podkarpackiego z dnia 28 marca 2022 roku poz.1361</w:t>
      </w:r>
      <w:bookmarkStart w:id="2" w:name="_Hlk126906431"/>
      <w:r w:rsidRPr="002900FA">
        <w:rPr>
          <w:rFonts w:ascii="Arial" w:hAnsi="Arial" w:cs="Arial"/>
        </w:rPr>
        <w:t xml:space="preserve"> </w:t>
      </w:r>
      <w:bookmarkEnd w:id="2"/>
      <w:r w:rsidRPr="002900FA">
        <w:rPr>
          <w:rFonts w:ascii="Arial" w:hAnsi="Arial" w:cs="Arial"/>
        </w:rPr>
        <w:t xml:space="preserve">wynosił dla: </w:t>
      </w:r>
    </w:p>
    <w:p w14:paraId="3F972999" w14:textId="5BB42240" w:rsidR="00432FFE" w:rsidRPr="002900FA" w:rsidRDefault="00432FFE">
      <w:pPr>
        <w:numPr>
          <w:ilvl w:val="0"/>
          <w:numId w:val="14"/>
        </w:numPr>
        <w:suppressAutoHyphens/>
        <w:spacing w:after="0" w:line="23" w:lineRule="atLeast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  <w:bookmarkStart w:id="3" w:name="_Hlk31698940"/>
      <w:bookmarkEnd w:id="1"/>
      <w:r w:rsidRPr="002900FA">
        <w:rPr>
          <w:rFonts w:ascii="Arial" w:eastAsia="Times New Roman" w:hAnsi="Arial" w:cs="Arial"/>
          <w:lang w:eastAsia="pl-PL"/>
        </w:rPr>
        <w:t xml:space="preserve">Regionalnej Placówki Opiekuńczo - Terapeutycznej „Tęczowy Domek” w Rzeszowie </w:t>
      </w:r>
      <w:r w:rsidRPr="002900FA">
        <w:rPr>
          <w:rFonts w:ascii="Arial" w:eastAsia="Times New Roman" w:hAnsi="Arial" w:cs="Arial"/>
          <w:lang w:eastAsia="pl-PL"/>
        </w:rPr>
        <w:br/>
        <w:t xml:space="preserve">- </w:t>
      </w:r>
      <w:r w:rsidRPr="002900FA">
        <w:rPr>
          <w:rFonts w:ascii="Arial" w:eastAsia="Times New Roman" w:hAnsi="Arial" w:cs="Arial"/>
          <w:b/>
          <w:bCs/>
          <w:lang w:eastAsia="pl-PL"/>
        </w:rPr>
        <w:t>7 923,80</w:t>
      </w:r>
      <w:r w:rsidRPr="002900FA">
        <w:rPr>
          <w:rFonts w:ascii="Arial" w:eastAsia="Times New Roman" w:hAnsi="Arial" w:cs="Arial"/>
          <w:lang w:eastAsia="pl-PL"/>
        </w:rPr>
        <w:t xml:space="preserve"> </w:t>
      </w:r>
      <w:r w:rsidRPr="002900FA">
        <w:rPr>
          <w:rFonts w:ascii="Arial" w:eastAsia="Times New Roman" w:hAnsi="Arial" w:cs="Arial"/>
          <w:b/>
          <w:bCs/>
          <w:lang w:eastAsia="pl-PL"/>
        </w:rPr>
        <w:t>zł</w:t>
      </w:r>
      <w:r w:rsidRPr="002900FA">
        <w:rPr>
          <w:rFonts w:ascii="Arial" w:eastAsia="Times New Roman" w:hAnsi="Arial" w:cs="Arial"/>
          <w:bCs/>
          <w:lang w:eastAsia="pl-PL"/>
        </w:rPr>
        <w:t>;</w:t>
      </w:r>
      <w:r w:rsidRPr="002900FA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2523A00F" w14:textId="05745A2D" w:rsidR="00432FFE" w:rsidRPr="002900FA" w:rsidRDefault="00432FFE">
      <w:pPr>
        <w:numPr>
          <w:ilvl w:val="0"/>
          <w:numId w:val="14"/>
        </w:numPr>
        <w:suppressAutoHyphens/>
        <w:spacing w:after="0" w:line="23" w:lineRule="atLeast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  <w:r w:rsidRPr="002900FA">
        <w:rPr>
          <w:rFonts w:ascii="Arial" w:eastAsia="Times New Roman" w:hAnsi="Arial" w:cs="Arial"/>
          <w:lang w:eastAsia="pl-PL"/>
        </w:rPr>
        <w:t xml:space="preserve">Regionalnej Placówki Opiekuńczo-Terapeutycznej im. Ks. Mieczysława Lisińskiego w Jarosławiu </w:t>
      </w:r>
      <w:r w:rsidRPr="002900FA">
        <w:rPr>
          <w:rFonts w:ascii="Arial" w:eastAsia="Times New Roman" w:hAnsi="Arial" w:cs="Arial"/>
          <w:lang w:eastAsia="pl-PL"/>
        </w:rPr>
        <w:br/>
        <w:t xml:space="preserve">- </w:t>
      </w:r>
      <w:r w:rsidRPr="002900FA">
        <w:rPr>
          <w:rFonts w:ascii="Arial" w:eastAsia="Times New Roman" w:hAnsi="Arial" w:cs="Arial"/>
          <w:b/>
          <w:bCs/>
          <w:lang w:eastAsia="pl-PL"/>
        </w:rPr>
        <w:t>7 047,73</w:t>
      </w:r>
      <w:r w:rsidRPr="002900FA">
        <w:rPr>
          <w:rFonts w:ascii="Arial" w:eastAsia="Times New Roman" w:hAnsi="Arial" w:cs="Arial"/>
          <w:lang w:eastAsia="pl-PL"/>
        </w:rPr>
        <w:t xml:space="preserve"> </w:t>
      </w:r>
      <w:r w:rsidRPr="002900FA">
        <w:rPr>
          <w:rFonts w:ascii="Arial" w:eastAsia="Times New Roman" w:hAnsi="Arial" w:cs="Arial"/>
          <w:b/>
          <w:lang w:eastAsia="pl-PL"/>
        </w:rPr>
        <w:t>zł</w:t>
      </w:r>
      <w:r w:rsidRPr="002900FA">
        <w:rPr>
          <w:rFonts w:ascii="Arial" w:eastAsia="Times New Roman" w:hAnsi="Arial" w:cs="Arial"/>
          <w:lang w:eastAsia="pl-PL"/>
        </w:rPr>
        <w:t>.</w:t>
      </w:r>
      <w:bookmarkEnd w:id="3"/>
    </w:p>
    <w:p w14:paraId="62C0323E" w14:textId="77777777" w:rsidR="00432FFE" w:rsidRPr="002900FA" w:rsidRDefault="00432FFE" w:rsidP="00432FF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900FA">
        <w:rPr>
          <w:rFonts w:ascii="Arial" w:hAnsi="Arial" w:cs="Arial"/>
        </w:rPr>
        <w:t xml:space="preserve">Na początku 2022 r. w Regionalnej Placówce Opiekuńczo – Terapeutycznej „Tęczowy Domek” w Rzeszowie przebywało 19 dzieci, pod koniec I kwartału Placówkę opuściło 1 dziecko, które na mocy </w:t>
      </w:r>
      <w:bookmarkStart w:id="4" w:name="_Hlk126910779"/>
      <w:r w:rsidRPr="002900FA">
        <w:rPr>
          <w:rFonts w:ascii="Arial" w:hAnsi="Arial" w:cs="Arial"/>
        </w:rPr>
        <w:t xml:space="preserve">postanowienia sądu zostało przeniesione do domu pomocy społecznej. Dziecko </w:t>
      </w:r>
      <w:r w:rsidRPr="002900FA">
        <w:rPr>
          <w:rFonts w:ascii="Arial" w:hAnsi="Arial" w:cs="Arial"/>
        </w:rPr>
        <w:br/>
        <w:t xml:space="preserve">w Placówce przebywało 3 lata, 7 miesięcy i 12 dni. </w:t>
      </w:r>
      <w:bookmarkEnd w:id="4"/>
      <w:r w:rsidRPr="002900FA">
        <w:rPr>
          <w:rFonts w:ascii="Arial" w:hAnsi="Arial" w:cs="Arial"/>
        </w:rPr>
        <w:t>W tym samym kwartale do Placówki zostało przyjęte 3 dzieci z powiatów lubaczowskiego, strzeleckiego i Miasta Lublin.</w:t>
      </w:r>
      <w:r w:rsidRPr="002900FA">
        <w:rPr>
          <w:rFonts w:ascii="Arial" w:eastAsia="Times New Roman" w:hAnsi="Arial" w:cs="Arial"/>
          <w:lang w:eastAsia="pl-PL"/>
        </w:rPr>
        <w:t xml:space="preserve"> W II kwartale Placówkę opuściło 1 dziecko, które również na mocy</w:t>
      </w:r>
      <w:r w:rsidRPr="002900FA">
        <w:rPr>
          <w:rFonts w:ascii="Arial" w:hAnsi="Arial" w:cs="Arial"/>
        </w:rPr>
        <w:t xml:space="preserve"> postanowienia sądu zostało przeniesione do domu pomocy społecznej. Dziecko w Placówce przebywało 2 lata, 11 miesięcy i 5 dni. </w:t>
      </w:r>
      <w:r w:rsidRPr="002900FA">
        <w:rPr>
          <w:rFonts w:ascii="Arial" w:hAnsi="Arial" w:cs="Arial"/>
        </w:rPr>
        <w:br/>
        <w:t xml:space="preserve">W tym samym kwartale do Placówki zostało przyjęte 4 dzieci; 2 z powiatu tomaszowskiego  </w:t>
      </w:r>
      <w:r w:rsidRPr="002900FA">
        <w:rPr>
          <w:rFonts w:ascii="Arial" w:hAnsi="Arial" w:cs="Arial"/>
        </w:rPr>
        <w:br/>
      </w:r>
      <w:r w:rsidRPr="002900FA">
        <w:rPr>
          <w:rFonts w:ascii="Arial" w:hAnsi="Arial" w:cs="Arial"/>
        </w:rPr>
        <w:lastRenderedPageBreak/>
        <w:t xml:space="preserve">i 2 z Miasta Lublin. W III kwartale do Placówki zostało przyjęte 1 dziecko z powiatu przemyskiego i również 1 dziecko z powiatu przemyskiego zostało przyjęte w IV kwartale. </w:t>
      </w:r>
      <w:r w:rsidRPr="002900FA">
        <w:rPr>
          <w:rFonts w:ascii="Arial" w:eastAsia="Times New Roman" w:hAnsi="Arial" w:cs="Arial"/>
          <w:lang w:eastAsia="pl-PL"/>
        </w:rPr>
        <w:t xml:space="preserve">  Łącznie w Placówce przebywało 28 wychowanków- stan na dzień 31.12.2022 r. to 26 dzieci na 26 miejsc.</w:t>
      </w:r>
    </w:p>
    <w:p w14:paraId="025469B7" w14:textId="77777777" w:rsidR="00432FFE" w:rsidRPr="002900FA" w:rsidRDefault="00432FFE" w:rsidP="00432FFE">
      <w:pPr>
        <w:spacing w:after="0" w:line="276" w:lineRule="auto"/>
        <w:jc w:val="both"/>
        <w:rPr>
          <w:rFonts w:ascii="Arial" w:hAnsi="Arial" w:cs="Arial"/>
        </w:rPr>
      </w:pPr>
      <w:r w:rsidRPr="002900FA">
        <w:rPr>
          <w:rFonts w:ascii="Arial" w:hAnsi="Arial" w:cs="Arial"/>
        </w:rPr>
        <w:t xml:space="preserve">W Regionalnej Placówce Opiekuńczo – Terapeutycznej im. Ks. M. Lisińskiego w Jarosławiu na początku 2022 r. znajdowało się 24 dzieci. W I kwartale 2022 r. </w:t>
      </w:r>
      <w:bookmarkStart w:id="5" w:name="_Hlk126912057"/>
      <w:r w:rsidRPr="002900FA">
        <w:rPr>
          <w:rFonts w:ascii="Arial" w:hAnsi="Arial" w:cs="Arial"/>
        </w:rPr>
        <w:t>1 dziecko osiągnąwszy pełnoletność opuściło Placówkę</w:t>
      </w:r>
      <w:bookmarkEnd w:id="5"/>
      <w:r w:rsidRPr="002900FA">
        <w:rPr>
          <w:rFonts w:ascii="Arial" w:hAnsi="Arial" w:cs="Arial"/>
        </w:rPr>
        <w:t xml:space="preserve">. W Placówce przebywało 3 lata i 18 dni. Do Placówki przyjęto 1 dziecko z powiatu żyrardowskiego. W II kwartale osiągnąwszy pełnoletność Placówkę opuściło 1 dziecko, w której przebywało 4 lata 9 miesięcy 28 dni. Do Placówki przyjęto </w:t>
      </w:r>
      <w:r w:rsidRPr="002900FA">
        <w:rPr>
          <w:rFonts w:ascii="Arial" w:hAnsi="Arial" w:cs="Arial"/>
        </w:rPr>
        <w:br/>
        <w:t>1 dziecko z Miasta Lublin, i 1 dziecko z powiatu strzyżowskiego.</w:t>
      </w:r>
    </w:p>
    <w:p w14:paraId="7B684840" w14:textId="77777777" w:rsidR="00432FFE" w:rsidRPr="002900FA" w:rsidRDefault="00432FFE" w:rsidP="00432FFE">
      <w:pPr>
        <w:spacing w:after="0" w:line="276" w:lineRule="auto"/>
        <w:jc w:val="both"/>
        <w:rPr>
          <w:rFonts w:ascii="Arial" w:hAnsi="Arial" w:cs="Arial"/>
        </w:rPr>
      </w:pPr>
      <w:r w:rsidRPr="002900FA">
        <w:rPr>
          <w:rFonts w:ascii="Arial" w:hAnsi="Arial" w:cs="Arial"/>
        </w:rPr>
        <w:t xml:space="preserve">Łącznie w 2022 roku w Placówce przebywało 26 wychowanków. Stan na 31.12.2022 r. 25 dzieci na 25 miejsc. </w:t>
      </w:r>
    </w:p>
    <w:p w14:paraId="6AA8B6FC" w14:textId="77777777" w:rsidR="00432FFE" w:rsidRPr="002900FA" w:rsidRDefault="00432FFE" w:rsidP="00432FFE">
      <w:pPr>
        <w:spacing w:after="0" w:line="276" w:lineRule="auto"/>
        <w:jc w:val="both"/>
        <w:rPr>
          <w:rFonts w:ascii="Arial" w:hAnsi="Arial" w:cs="Arial"/>
        </w:rPr>
      </w:pPr>
      <w:r w:rsidRPr="002900FA">
        <w:rPr>
          <w:rFonts w:ascii="Arial" w:hAnsi="Arial" w:cs="Arial"/>
        </w:rPr>
        <w:t xml:space="preserve">W Regionalnych Placówkach Opiekuńczo – Terapeutycznych działających na terenie naszego województwa przebywało w 2022 r. łącznie 54 dzieci, z czego </w:t>
      </w:r>
      <w:r w:rsidRPr="002900FA">
        <w:rPr>
          <w:rFonts w:ascii="Arial" w:eastAsia="Times New Roman" w:hAnsi="Arial" w:cs="Arial"/>
          <w:lang w:eastAsia="pl-PL"/>
        </w:rPr>
        <w:t>15 dzieci z powiatów naszego województwa, a 39 z powiatów znajdujących się poza granicami regionu</w:t>
      </w:r>
      <w:r w:rsidRPr="002900FA">
        <w:rPr>
          <w:rFonts w:ascii="Arial" w:hAnsi="Arial" w:cs="Arial"/>
        </w:rPr>
        <w:t>.</w:t>
      </w:r>
    </w:p>
    <w:p w14:paraId="6580DC81" w14:textId="77777777" w:rsidR="00432FFE" w:rsidRPr="002900FA" w:rsidRDefault="00432FFE" w:rsidP="00432FFE">
      <w:pPr>
        <w:spacing w:after="0" w:line="276" w:lineRule="auto"/>
        <w:jc w:val="both"/>
        <w:rPr>
          <w:rFonts w:ascii="Arial" w:eastAsia="Calibri" w:hAnsi="Arial" w:cs="Arial"/>
        </w:rPr>
      </w:pPr>
      <w:r w:rsidRPr="002900FA">
        <w:rPr>
          <w:rFonts w:ascii="Arial" w:eastAsia="Calibri" w:hAnsi="Arial" w:cs="Arial"/>
          <w:b/>
          <w:bCs/>
        </w:rPr>
        <w:t>Kwota wydatków poniesionych w roku 2022 oraz źródła finansowania</w:t>
      </w:r>
      <w:r w:rsidRPr="002900FA">
        <w:rPr>
          <w:rFonts w:ascii="Arial" w:eastAsia="Calibri" w:hAnsi="Arial" w:cs="Arial"/>
        </w:rPr>
        <w:t xml:space="preserve"> – </w:t>
      </w:r>
      <w:bookmarkStart w:id="6" w:name="_Hlk126912741"/>
      <w:r w:rsidRPr="002900FA">
        <w:rPr>
          <w:rFonts w:ascii="Arial" w:eastAsia="Calibri" w:hAnsi="Arial" w:cs="Arial"/>
          <w:b/>
          <w:bCs/>
        </w:rPr>
        <w:t xml:space="preserve">4 242 919,06 </w:t>
      </w:r>
      <w:bookmarkEnd w:id="6"/>
      <w:r w:rsidRPr="002900FA">
        <w:rPr>
          <w:rFonts w:ascii="Arial" w:eastAsia="Calibri" w:hAnsi="Arial" w:cs="Arial"/>
          <w:b/>
          <w:bCs/>
        </w:rPr>
        <w:t>zł</w:t>
      </w:r>
    </w:p>
    <w:p w14:paraId="1B981D7A" w14:textId="77777777" w:rsidR="00432FFE" w:rsidRPr="002900FA" w:rsidRDefault="00432FFE" w:rsidP="00432FFE">
      <w:pPr>
        <w:spacing w:after="0" w:line="276" w:lineRule="auto"/>
        <w:jc w:val="both"/>
        <w:rPr>
          <w:rFonts w:ascii="Arial" w:eastAsia="Calibri" w:hAnsi="Arial" w:cs="Arial"/>
        </w:rPr>
      </w:pPr>
      <w:r w:rsidRPr="002900FA">
        <w:rPr>
          <w:rFonts w:ascii="Arial" w:eastAsia="Calibri" w:hAnsi="Arial" w:cs="Arial"/>
        </w:rPr>
        <w:t>4 242 919,06</w:t>
      </w:r>
      <w:r w:rsidRPr="002900FA">
        <w:rPr>
          <w:rFonts w:ascii="Arial" w:eastAsia="Calibri" w:hAnsi="Arial" w:cs="Arial"/>
          <w:b/>
          <w:bCs/>
        </w:rPr>
        <w:t xml:space="preserve"> </w:t>
      </w:r>
      <w:r w:rsidRPr="002900FA">
        <w:rPr>
          <w:rFonts w:ascii="Arial" w:eastAsia="Calibri" w:hAnsi="Arial" w:cs="Arial"/>
        </w:rPr>
        <w:t>zł wydatki bieżące</w:t>
      </w:r>
    </w:p>
    <w:p w14:paraId="35AF9847" w14:textId="77777777" w:rsidR="00432FFE" w:rsidRPr="002900FA" w:rsidRDefault="00432FFE" w:rsidP="00432FFE">
      <w:pPr>
        <w:spacing w:after="0" w:line="276" w:lineRule="auto"/>
        <w:jc w:val="both"/>
        <w:rPr>
          <w:rFonts w:ascii="Arial" w:eastAsia="Calibri" w:hAnsi="Arial" w:cs="Arial"/>
        </w:rPr>
      </w:pPr>
      <w:r w:rsidRPr="002900FA">
        <w:rPr>
          <w:rFonts w:ascii="Arial" w:eastAsia="Calibri" w:hAnsi="Arial" w:cs="Arial"/>
        </w:rPr>
        <w:t>4 242 919,06 zł dotacja celowa z powiatów</w:t>
      </w:r>
    </w:p>
    <w:p w14:paraId="2C71B628" w14:textId="19D6A1C7" w:rsidR="00432FFE" w:rsidRPr="002900FA" w:rsidRDefault="00432FFE" w:rsidP="00432FFE">
      <w:pPr>
        <w:spacing w:after="0" w:line="276" w:lineRule="auto"/>
        <w:jc w:val="both"/>
        <w:rPr>
          <w:rFonts w:ascii="Arial" w:eastAsia="Calibri" w:hAnsi="Arial" w:cs="Arial"/>
        </w:rPr>
      </w:pPr>
      <w:r w:rsidRPr="002900FA">
        <w:rPr>
          <w:rFonts w:ascii="Arial" w:eastAsia="Calibri" w:hAnsi="Arial" w:cs="Arial"/>
        </w:rPr>
        <w:t xml:space="preserve">Kwota wydatków poniesionych oraz zakres rzeczowy od początku realizacji zadania tj. od </w:t>
      </w:r>
      <w:r w:rsidR="00AC6F82">
        <w:rPr>
          <w:rFonts w:ascii="Arial" w:eastAsia="Calibri" w:hAnsi="Arial" w:cs="Arial"/>
        </w:rPr>
        <w:t xml:space="preserve">  </w:t>
      </w:r>
      <w:r w:rsidRPr="002900FA">
        <w:rPr>
          <w:rFonts w:ascii="Arial" w:eastAsia="Calibri" w:hAnsi="Arial" w:cs="Arial"/>
        </w:rPr>
        <w:t>2018 r.  do końca roku 2022 – 14 376 348,53 zł (wydatki bieżące)</w:t>
      </w:r>
    </w:p>
    <w:p w14:paraId="2165F89F" w14:textId="77777777" w:rsidR="00432FFE" w:rsidRPr="002900FA" w:rsidRDefault="00432FFE" w:rsidP="00432FFE">
      <w:pPr>
        <w:spacing w:after="0" w:line="276" w:lineRule="auto"/>
        <w:jc w:val="both"/>
        <w:rPr>
          <w:rFonts w:ascii="Arial" w:eastAsia="Calibri" w:hAnsi="Arial" w:cs="Arial"/>
        </w:rPr>
      </w:pPr>
    </w:p>
    <w:p w14:paraId="5FFFA84D" w14:textId="77777777" w:rsidR="00432FFE" w:rsidRPr="002900FA" w:rsidRDefault="00432FFE" w:rsidP="00432FFE">
      <w:pPr>
        <w:spacing w:after="0" w:line="240" w:lineRule="auto"/>
        <w:jc w:val="both"/>
        <w:rPr>
          <w:rFonts w:ascii="Arial" w:hAnsi="Arial" w:cs="Arial"/>
          <w:b/>
        </w:rPr>
      </w:pPr>
      <w:r w:rsidRPr="002900FA">
        <w:rPr>
          <w:rFonts w:ascii="Arial" w:hAnsi="Arial" w:cs="Arial"/>
          <w:b/>
        </w:rPr>
        <w:t xml:space="preserve">PLANY REGIONALNYCH PLACÓWEK OPIEKUŃCZO – TERAPEUTYCZNYCH NA 2023 R. </w:t>
      </w:r>
    </w:p>
    <w:p w14:paraId="6DE8892E" w14:textId="77777777" w:rsidR="00432FFE" w:rsidRPr="002900FA" w:rsidRDefault="00432FFE" w:rsidP="00432FFE">
      <w:pPr>
        <w:ind w:firstLine="708"/>
        <w:jc w:val="both"/>
        <w:rPr>
          <w:rFonts w:ascii="Arial" w:hAnsi="Arial" w:cs="Arial"/>
        </w:rPr>
      </w:pPr>
      <w:r w:rsidRPr="002900FA">
        <w:rPr>
          <w:rFonts w:ascii="Arial" w:hAnsi="Arial" w:cs="Arial"/>
        </w:rPr>
        <w:t>W 2023 r. realizacja zadania przebiegać będzie zgodnie z zawartymi umowami w dniu 30.12.2022 r. żadna z dwu Placówek w roku 2023 nie przewiduje zwiększenia regulaminowej liczby miejsc, jak też nie planuje zatrudnienia dodatkowej kadry.  W Regionalnej Placówce Opiekuńczo –Terapeutycznej „Tęczowy Domek” w Rzeszowie, realizowane zadania obejmować będą opiekę i wychowanie oraz opiekę medyczną, terapie wspomagające rozwój dziecka, organizację wypoczynku oraz realizację obowiązku edukacyjnego.</w:t>
      </w:r>
    </w:p>
    <w:p w14:paraId="0CE3A98B" w14:textId="77777777" w:rsidR="00432FFE" w:rsidRPr="002900FA" w:rsidRDefault="00432FFE" w:rsidP="00432FFE">
      <w:pPr>
        <w:spacing w:after="0" w:line="276" w:lineRule="auto"/>
        <w:ind w:firstLine="426"/>
        <w:jc w:val="both"/>
        <w:rPr>
          <w:rFonts w:ascii="Arial" w:hAnsi="Arial" w:cs="Arial"/>
        </w:rPr>
      </w:pPr>
      <w:r w:rsidRPr="002900FA">
        <w:rPr>
          <w:rFonts w:ascii="Arial" w:hAnsi="Arial" w:cs="Arial"/>
        </w:rPr>
        <w:t>Regionalna Placówka Opiekuńczo - Terapeutyczna im. Ks. M. Lisińskiego w Jarosławiu realizować będzie zadania zgodnie z podpisaną umową. Ewentualne działania, które wynikać będą z nieujętych w kosztorysie potrzeb Placówki i wychowanków, będą wprowadzane aneksem. Ewentualne zwiększenia zajęć specjalistycznych dokonywane będą w zależności od indywidualnych potrzeb wychowanków.</w:t>
      </w:r>
    </w:p>
    <w:p w14:paraId="49FB5769" w14:textId="77777777" w:rsidR="00D041D8" w:rsidRPr="00CF7A57" w:rsidRDefault="00D041D8" w:rsidP="00870F53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4511223" w14:textId="00BC2B62" w:rsidR="00061D41" w:rsidRPr="006A7C73" w:rsidRDefault="00061D41" w:rsidP="00061D4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6A7C73">
        <w:rPr>
          <w:rFonts w:ascii="Arial" w:eastAsia="Calibri" w:hAnsi="Arial" w:cs="Arial"/>
          <w:b/>
          <w:bCs/>
          <w:smallCaps/>
          <w:sz w:val="24"/>
          <w:szCs w:val="24"/>
          <w:lang w:eastAsia="pl-PL"/>
        </w:rPr>
        <w:t xml:space="preserve">II. </w:t>
      </w:r>
      <w:r w:rsidRPr="006A7C73">
        <w:rPr>
          <w:rFonts w:ascii="Arial" w:eastAsia="Calibri" w:hAnsi="Arial" w:cs="Arial"/>
          <w:b/>
          <w:sz w:val="24"/>
          <w:szCs w:val="24"/>
          <w:lang w:eastAsia="pl-PL"/>
        </w:rPr>
        <w:t>Oddział Profilaktyki Uzależnień i Przeciwdziałania Przemocy</w:t>
      </w:r>
    </w:p>
    <w:p w14:paraId="6F97CFBB" w14:textId="77777777" w:rsidR="006A7C73" w:rsidRDefault="006A7C73" w:rsidP="006A7C73">
      <w:pPr>
        <w:spacing w:after="0" w:line="240" w:lineRule="auto"/>
        <w:ind w:firstLine="426"/>
        <w:jc w:val="both"/>
        <w:rPr>
          <w:rFonts w:ascii="Arial" w:eastAsia="Calibri" w:hAnsi="Arial" w:cs="Arial"/>
          <w:spacing w:val="-10"/>
          <w:lang w:eastAsia="pl-PL"/>
        </w:rPr>
      </w:pPr>
    </w:p>
    <w:p w14:paraId="58E020FE" w14:textId="77777777" w:rsidR="00CD4C7F" w:rsidRPr="006A7C73" w:rsidRDefault="00CD4C7F" w:rsidP="00CD4C7F">
      <w:pPr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  <w:r w:rsidRPr="006A7C73">
        <w:rPr>
          <w:rFonts w:ascii="Arial" w:eastAsia="Calibri" w:hAnsi="Arial" w:cs="Arial"/>
          <w:spacing w:val="-10"/>
          <w:lang w:eastAsia="pl-PL"/>
        </w:rPr>
        <w:t xml:space="preserve">Oddział Profilaktyki Uzależnień i Przeciwdziałania Przemocy Regionalnego Ośrodka Polityki Społecznej w Rzeszowie  </w:t>
      </w:r>
      <w:r w:rsidRPr="006A7C73">
        <w:rPr>
          <w:rFonts w:ascii="Arial" w:eastAsia="Calibri" w:hAnsi="Arial" w:cs="Arial"/>
          <w:lang w:eastAsia="pl-PL"/>
        </w:rPr>
        <w:t>w okresie od 01.01.202</w:t>
      </w:r>
      <w:r>
        <w:rPr>
          <w:rFonts w:ascii="Arial" w:eastAsia="Calibri" w:hAnsi="Arial" w:cs="Arial"/>
          <w:lang w:eastAsia="pl-PL"/>
        </w:rPr>
        <w:t>2</w:t>
      </w:r>
      <w:r w:rsidRPr="006A7C73">
        <w:rPr>
          <w:rFonts w:ascii="Arial" w:eastAsia="Calibri" w:hAnsi="Arial" w:cs="Arial"/>
          <w:lang w:eastAsia="pl-PL"/>
        </w:rPr>
        <w:t> r. do 31.12.202</w:t>
      </w:r>
      <w:r>
        <w:rPr>
          <w:rFonts w:ascii="Arial" w:eastAsia="Calibri" w:hAnsi="Arial" w:cs="Arial"/>
          <w:lang w:eastAsia="pl-PL"/>
        </w:rPr>
        <w:t>2</w:t>
      </w:r>
      <w:r w:rsidRPr="006A7C73">
        <w:rPr>
          <w:rFonts w:ascii="Arial" w:eastAsia="Calibri" w:hAnsi="Arial" w:cs="Arial"/>
          <w:lang w:eastAsia="pl-PL"/>
        </w:rPr>
        <w:t> r. realizował zadania wynikające z:</w:t>
      </w:r>
    </w:p>
    <w:p w14:paraId="295EA5B0" w14:textId="77777777" w:rsidR="00CD4C7F" w:rsidRPr="00B10875" w:rsidRDefault="00CD4C7F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6A7C73">
        <w:rPr>
          <w:rFonts w:ascii="Arial" w:eastAsia="Calibri" w:hAnsi="Arial" w:cs="Arial"/>
          <w:lang w:eastAsia="pl-PL"/>
        </w:rPr>
        <w:t xml:space="preserve">ustawy z dnia 26 października 1982 r. o wychowaniu w trzeźwości i przeciwdziałaniu alkoholizmowi </w:t>
      </w:r>
      <w:r w:rsidRPr="00B10875">
        <w:rPr>
          <w:rFonts w:ascii="Arial" w:eastAsia="Calibri" w:hAnsi="Arial" w:cs="Arial"/>
        </w:rPr>
        <w:t>(Dz.U. z 2023 r. poz. 165, z późn. zm.)</w:t>
      </w:r>
      <w:r>
        <w:rPr>
          <w:rFonts w:ascii="Arial" w:eastAsia="Calibri" w:hAnsi="Arial" w:cs="Arial"/>
        </w:rPr>
        <w:t>,</w:t>
      </w:r>
    </w:p>
    <w:p w14:paraId="2F071C9E" w14:textId="77777777" w:rsidR="00CD4C7F" w:rsidRPr="006A7C73" w:rsidRDefault="00CD4C7F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6A7C73">
        <w:rPr>
          <w:rFonts w:ascii="Arial" w:eastAsia="Calibri" w:hAnsi="Arial" w:cs="Arial"/>
          <w:lang w:eastAsia="pl-PL"/>
        </w:rPr>
        <w:t>ustawy z dnia 29 lipca 2005 r. o przeciwdziałaniu narkomanii</w:t>
      </w:r>
      <w:r>
        <w:rPr>
          <w:rFonts w:ascii="Arial" w:eastAsia="Calibri" w:hAnsi="Arial" w:cs="Arial"/>
          <w:lang w:eastAsia="pl-PL"/>
        </w:rPr>
        <w:t xml:space="preserve"> </w:t>
      </w:r>
      <w:r w:rsidRPr="00B10875">
        <w:rPr>
          <w:rFonts w:ascii="Arial" w:eastAsia="Calibri" w:hAnsi="Arial" w:cs="Arial"/>
          <w:lang w:eastAsia="pl-PL"/>
        </w:rPr>
        <w:t>(Dz.U. z 2023 r., poz. 172, z</w:t>
      </w:r>
      <w:r>
        <w:rPr>
          <w:rFonts w:ascii="Arial" w:eastAsia="Calibri" w:hAnsi="Arial" w:cs="Arial"/>
          <w:lang w:eastAsia="pl-PL"/>
        </w:rPr>
        <w:t> </w:t>
      </w:r>
      <w:r w:rsidRPr="00B10875">
        <w:rPr>
          <w:rFonts w:ascii="Arial" w:eastAsia="Calibri" w:hAnsi="Arial" w:cs="Arial"/>
          <w:lang w:eastAsia="pl-PL"/>
        </w:rPr>
        <w:t>późn. zm.)</w:t>
      </w:r>
      <w:r w:rsidRPr="006A7C73">
        <w:rPr>
          <w:rFonts w:ascii="Arial" w:eastAsia="Calibri" w:hAnsi="Arial" w:cs="Arial"/>
        </w:rPr>
        <w:t>,</w:t>
      </w:r>
    </w:p>
    <w:p w14:paraId="3EE19E68" w14:textId="77777777" w:rsidR="00CD4C7F" w:rsidRPr="006A7C73" w:rsidRDefault="00CD4C7F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6A7C73">
        <w:rPr>
          <w:rFonts w:ascii="Arial" w:eastAsia="Calibri" w:hAnsi="Arial" w:cs="Arial"/>
          <w:lang w:eastAsia="pl-PL"/>
        </w:rPr>
        <w:t>ustawy z dnia 29 lipca 2005 r. o przeciwdziałaniu przemocy w rodzinie</w:t>
      </w:r>
      <w:r w:rsidRPr="00B10875">
        <w:rPr>
          <w:rFonts w:ascii="Arial" w:eastAsia="Calibri" w:hAnsi="Arial" w:cs="Arial"/>
          <w:lang w:eastAsia="pl-PL"/>
        </w:rPr>
        <w:t>(Dz.U. z 2021 r., poz.1249, t.j.)</w:t>
      </w:r>
      <w:r w:rsidRPr="006A7C73">
        <w:rPr>
          <w:rFonts w:ascii="Arial" w:eastAsia="Calibri" w:hAnsi="Arial" w:cs="Arial"/>
        </w:rPr>
        <w:t>,</w:t>
      </w:r>
    </w:p>
    <w:p w14:paraId="7086E0C8" w14:textId="58E0D98F" w:rsidR="00CD4C7F" w:rsidRDefault="00CD4C7F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6A7C73">
        <w:rPr>
          <w:rFonts w:ascii="Arial" w:eastAsia="Calibri" w:hAnsi="Arial" w:cs="Arial"/>
          <w:lang w:eastAsia="pl-PL"/>
        </w:rPr>
        <w:t>ustawy z dnia 13 czerwca 2003 r. o zatrudnieniu socjalnym</w:t>
      </w:r>
      <w:r>
        <w:rPr>
          <w:rFonts w:ascii="Arial" w:eastAsia="Calibri" w:hAnsi="Arial" w:cs="Arial"/>
        </w:rPr>
        <w:t xml:space="preserve"> </w:t>
      </w:r>
      <w:r w:rsidRPr="00B10875">
        <w:rPr>
          <w:rFonts w:ascii="Arial" w:eastAsia="Calibri" w:hAnsi="Arial" w:cs="Arial"/>
        </w:rPr>
        <w:t>(Dz. U. z 2022 r. poz. 2241, t.j.)</w:t>
      </w:r>
      <w:r w:rsidRPr="006A7C73">
        <w:rPr>
          <w:rFonts w:ascii="Arial" w:eastAsia="Calibri" w:hAnsi="Arial" w:cs="Arial"/>
        </w:rPr>
        <w:t>.</w:t>
      </w:r>
    </w:p>
    <w:p w14:paraId="45073451" w14:textId="406EDA72" w:rsidR="00AC6F82" w:rsidRDefault="00AC6F82" w:rsidP="00AC6F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77BF2B24" w14:textId="77777777" w:rsidR="00AC6F82" w:rsidRPr="006A7C73" w:rsidRDefault="00AC6F82" w:rsidP="00AC6F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016A532B" w14:textId="77777777" w:rsidR="00CD4C7F" w:rsidRPr="007F5A72" w:rsidRDefault="00CD4C7F" w:rsidP="00CD4C7F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67054B7F" w14:textId="77777777" w:rsidR="00CD4C7F" w:rsidRPr="006A7C73" w:rsidRDefault="00CD4C7F" w:rsidP="00CD4C7F">
      <w:pPr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  <w:r w:rsidRPr="006A7C73">
        <w:rPr>
          <w:rFonts w:ascii="Arial" w:eastAsia="Calibri" w:hAnsi="Arial" w:cs="Arial"/>
          <w:lang w:eastAsia="pl-PL"/>
        </w:rPr>
        <w:lastRenderedPageBreak/>
        <w:t>Zakres tych zadań określają następujące programy wojewódzkie:</w:t>
      </w:r>
    </w:p>
    <w:p w14:paraId="512E2DCA" w14:textId="77777777" w:rsidR="00CD4C7F" w:rsidRPr="006A7C73" w:rsidRDefault="00CD4C7F" w:rsidP="00CD4C7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A7C73">
        <w:rPr>
          <w:rFonts w:ascii="Arial" w:eastAsia="Calibri" w:hAnsi="Arial" w:cs="Arial"/>
          <w:lang w:eastAsia="pl-PL"/>
        </w:rPr>
        <w:t>Wojewódzki Program Profilaktyki i Rozwi</w:t>
      </w:r>
      <w:r>
        <w:rPr>
          <w:rFonts w:ascii="Arial" w:eastAsia="Calibri" w:hAnsi="Arial" w:cs="Arial"/>
          <w:lang w:eastAsia="pl-PL"/>
        </w:rPr>
        <w:t>ązywania Problemów Alkoholowych oraz Przeciwdziałania Narkomanii na lata 2022 – 203</w:t>
      </w:r>
      <w:r w:rsidRPr="006A7C73">
        <w:rPr>
          <w:rFonts w:ascii="Arial" w:eastAsia="Calibri" w:hAnsi="Arial" w:cs="Arial"/>
          <w:lang w:eastAsia="pl-PL"/>
        </w:rPr>
        <w:t xml:space="preserve">0), </w:t>
      </w:r>
    </w:p>
    <w:p w14:paraId="739F7DD7" w14:textId="77777777" w:rsidR="00CD4C7F" w:rsidRDefault="00CD4C7F" w:rsidP="00CD4C7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A7C73">
        <w:rPr>
          <w:rFonts w:ascii="Arial" w:eastAsia="Calibri" w:hAnsi="Arial" w:cs="Arial"/>
          <w:lang w:eastAsia="pl-PL"/>
        </w:rPr>
        <w:t>Wojewódzki Program Przeciwdziałania</w:t>
      </w:r>
      <w:r>
        <w:rPr>
          <w:rFonts w:ascii="Arial" w:eastAsia="Calibri" w:hAnsi="Arial" w:cs="Arial"/>
          <w:lang w:eastAsia="pl-PL"/>
        </w:rPr>
        <w:t xml:space="preserve"> Przemocy w Rodzinie na rok 2022</w:t>
      </w:r>
      <w:r w:rsidRPr="006A7C73">
        <w:rPr>
          <w:rFonts w:ascii="Arial" w:eastAsia="Calibri" w:hAnsi="Arial" w:cs="Arial"/>
          <w:lang w:eastAsia="pl-PL"/>
        </w:rPr>
        <w:t>, oraz</w:t>
      </w:r>
    </w:p>
    <w:p w14:paraId="48AB8AAE" w14:textId="77777777" w:rsidR="00CD4C7F" w:rsidRPr="007F5A72" w:rsidRDefault="00CD4C7F" w:rsidP="00CD4C7F">
      <w:pPr>
        <w:spacing w:after="0" w:line="240" w:lineRule="auto"/>
        <w:ind w:left="360"/>
        <w:jc w:val="both"/>
        <w:rPr>
          <w:rFonts w:ascii="Arial" w:eastAsia="Calibri" w:hAnsi="Arial" w:cs="Arial"/>
          <w:sz w:val="10"/>
          <w:szCs w:val="10"/>
          <w:lang w:eastAsia="pl-PL"/>
        </w:rPr>
      </w:pPr>
    </w:p>
    <w:p w14:paraId="77F40C80" w14:textId="77777777" w:rsidR="00CD4C7F" w:rsidRPr="00C96538" w:rsidRDefault="00CD4C7F" w:rsidP="00CD4C7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96538">
        <w:rPr>
          <w:rFonts w:ascii="Arial" w:eastAsia="Calibri" w:hAnsi="Arial" w:cs="Arial"/>
          <w:lang w:eastAsia="pl-PL"/>
        </w:rPr>
        <w:t>art. 4 oraz art. 5 Ustawy z dnia 13 czerwca 2003 r. o zatrudnieniu socjalnym,</w:t>
      </w:r>
    </w:p>
    <w:p w14:paraId="68907BCA" w14:textId="77777777" w:rsidR="00CD4C7F" w:rsidRPr="006A7C73" w:rsidRDefault="00CD4C7F" w:rsidP="00CD4C7F">
      <w:pPr>
        <w:spacing w:after="0" w:line="240" w:lineRule="auto"/>
        <w:ind w:left="426"/>
        <w:jc w:val="both"/>
        <w:rPr>
          <w:rFonts w:ascii="Arial" w:eastAsia="Calibri" w:hAnsi="Arial" w:cs="Arial"/>
          <w:sz w:val="6"/>
          <w:szCs w:val="6"/>
          <w:lang w:eastAsia="pl-PL"/>
        </w:rPr>
      </w:pPr>
    </w:p>
    <w:p w14:paraId="09E9E6CD" w14:textId="77777777" w:rsidR="00CD4C7F" w:rsidRPr="007F5A72" w:rsidRDefault="00CD4C7F" w:rsidP="00CD4C7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D4807F5" w14:textId="77777777" w:rsidR="00CD4C7F" w:rsidRPr="006A7C73" w:rsidRDefault="00CD4C7F" w:rsidP="00CD4C7F">
      <w:pPr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 2022</w:t>
      </w:r>
      <w:r w:rsidRPr="006A7C73">
        <w:rPr>
          <w:rFonts w:ascii="Arial" w:eastAsia="Calibri" w:hAnsi="Arial" w:cs="Arial"/>
          <w:lang w:eastAsia="pl-PL"/>
        </w:rPr>
        <w:t xml:space="preserve"> roku na realizację w/w zadań Samorząd Województwa dys</w:t>
      </w:r>
      <w:r>
        <w:rPr>
          <w:rFonts w:ascii="Arial" w:eastAsia="Calibri" w:hAnsi="Arial" w:cs="Arial"/>
          <w:lang w:eastAsia="pl-PL"/>
        </w:rPr>
        <w:t>ponował środkami w wysokości 822 500</w:t>
      </w:r>
      <w:r w:rsidRPr="006A7C73">
        <w:rPr>
          <w:rFonts w:ascii="Arial" w:eastAsia="Calibri" w:hAnsi="Arial" w:cs="Arial"/>
          <w:lang w:eastAsia="pl-PL"/>
        </w:rPr>
        <w:t>,00 zł pozyskanymi z:</w:t>
      </w:r>
    </w:p>
    <w:p w14:paraId="7F6638C3" w14:textId="77777777" w:rsidR="00CD4C7F" w:rsidRPr="006A7C73" w:rsidRDefault="00CD4C7F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Arial" w:eastAsia="Calibri" w:hAnsi="Arial" w:cs="Arial"/>
          <w:color w:val="FF0000"/>
          <w:lang w:eastAsia="pl-PL"/>
        </w:rPr>
      </w:pPr>
      <w:r w:rsidRPr="006A7C73">
        <w:rPr>
          <w:rFonts w:ascii="Arial" w:eastAsia="Calibri" w:hAnsi="Arial" w:cs="Arial"/>
          <w:lang w:eastAsia="pl-PL"/>
        </w:rPr>
        <w:t xml:space="preserve">opłat za wydanie przez Marszałka Województwa zezwoleń na obrót hurtowy napojami o zawartości alkoholu do 18 % </w:t>
      </w:r>
      <w:r w:rsidRPr="006A7C73">
        <w:rPr>
          <w:rFonts w:ascii="Arial" w:eastAsia="Calibri" w:hAnsi="Arial" w:cs="Arial"/>
        </w:rPr>
        <w:t>oraz opłat za wydawanie innych decyzji, wynikających z ustawy z dnia 26 października 1982 r. o wychowaniu w trzeźwości i przeciwdziałaniu alkoholizmowi</w:t>
      </w:r>
      <w:r>
        <w:rPr>
          <w:rFonts w:ascii="Arial" w:eastAsia="Calibri" w:hAnsi="Arial" w:cs="Arial"/>
          <w:lang w:eastAsia="pl-PL"/>
        </w:rPr>
        <w:t xml:space="preserve"> w wysokości 722 5</w:t>
      </w:r>
      <w:r w:rsidRPr="006A7C73">
        <w:rPr>
          <w:rFonts w:ascii="Arial" w:eastAsia="Calibri" w:hAnsi="Arial" w:cs="Arial"/>
          <w:lang w:eastAsia="pl-PL"/>
        </w:rPr>
        <w:t>00,00 zł,</w:t>
      </w:r>
    </w:p>
    <w:p w14:paraId="0F9C8D4D" w14:textId="77777777" w:rsidR="00CD4C7F" w:rsidRPr="006A7C73" w:rsidRDefault="00CD4C7F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budżetu państwa w wysokości 100 00</w:t>
      </w:r>
      <w:r w:rsidRPr="006A7C73">
        <w:rPr>
          <w:rFonts w:ascii="Arial" w:eastAsia="Calibri" w:hAnsi="Arial" w:cs="Arial"/>
          <w:lang w:eastAsia="pl-PL"/>
        </w:rPr>
        <w:t>0,00 zł na dofinansowanie organizowania szkoleń dla osób realizujących zadania związane z przeciwdziałaniem przemocy w rodzinie.</w:t>
      </w:r>
    </w:p>
    <w:p w14:paraId="03E56B37" w14:textId="77777777" w:rsidR="00CD4C7F" w:rsidRPr="007F5A72" w:rsidRDefault="00CD4C7F" w:rsidP="00CD4C7F">
      <w:pPr>
        <w:spacing w:after="0" w:line="240" w:lineRule="auto"/>
        <w:ind w:firstLine="426"/>
        <w:jc w:val="both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134EBEDA" w14:textId="77777777" w:rsidR="00CD4C7F" w:rsidRPr="00497F78" w:rsidRDefault="00CD4C7F" w:rsidP="00CD4C7F">
      <w:pPr>
        <w:spacing w:after="0" w:line="240" w:lineRule="auto"/>
        <w:ind w:firstLine="426"/>
        <w:jc w:val="both"/>
        <w:rPr>
          <w:rFonts w:ascii="Arial" w:eastAsia="Calibri" w:hAnsi="Arial" w:cs="Arial"/>
          <w:color w:val="FF0000"/>
          <w:lang w:eastAsia="pl-PL"/>
        </w:rPr>
      </w:pPr>
      <w:r w:rsidRPr="006A7C73">
        <w:rPr>
          <w:rFonts w:ascii="Arial" w:eastAsia="Calibri" w:hAnsi="Arial" w:cs="Arial"/>
          <w:lang w:eastAsia="pl-PL"/>
        </w:rPr>
        <w:t>Plan za</w:t>
      </w:r>
      <w:r>
        <w:rPr>
          <w:rFonts w:ascii="Arial" w:eastAsia="Calibri" w:hAnsi="Arial" w:cs="Arial"/>
          <w:lang w:eastAsia="pl-PL"/>
        </w:rPr>
        <w:t>dań i ich realizację w roku 2022</w:t>
      </w:r>
      <w:r w:rsidRPr="006A7C73">
        <w:rPr>
          <w:rFonts w:ascii="Arial" w:eastAsia="Calibri" w:hAnsi="Arial" w:cs="Arial"/>
          <w:lang w:eastAsia="pl-PL"/>
        </w:rPr>
        <w:t xml:space="preserve"> z zakresu profilaktyki uzależnień i przeciwdziałania przemocy w rodzinie pokazuje: </w:t>
      </w:r>
      <w:r w:rsidRPr="00CD4C7F">
        <w:rPr>
          <w:rFonts w:ascii="Arial" w:eastAsia="Calibri" w:hAnsi="Arial" w:cs="Arial"/>
          <w:lang w:eastAsia="pl-PL"/>
        </w:rPr>
        <w:t>tabela 3, tabela 4 i tabela 5.</w:t>
      </w:r>
    </w:p>
    <w:p w14:paraId="4EFC6891" w14:textId="77777777" w:rsidR="00CD4C7F" w:rsidRPr="006A7C73" w:rsidRDefault="00CD4C7F" w:rsidP="00CD4C7F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sz w:val="20"/>
          <w:szCs w:val="20"/>
          <w:lang w:eastAsia="pl-PL"/>
        </w:rPr>
      </w:pPr>
    </w:p>
    <w:p w14:paraId="4444656E" w14:textId="77777777" w:rsidR="00CD4C7F" w:rsidRPr="006A7C73" w:rsidRDefault="00CD4C7F" w:rsidP="00CD4C7F">
      <w:pPr>
        <w:spacing w:after="0" w:line="240" w:lineRule="auto"/>
        <w:ind w:left="1134" w:hanging="1134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4C7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Tabela 3.  </w:t>
      </w:r>
      <w:r w:rsidRPr="006A7C73">
        <w:rPr>
          <w:rFonts w:ascii="Arial" w:eastAsia="Calibri" w:hAnsi="Arial" w:cs="Arial"/>
          <w:b/>
          <w:bCs/>
          <w:sz w:val="20"/>
          <w:szCs w:val="20"/>
          <w:lang w:eastAsia="pl-PL"/>
        </w:rPr>
        <w:t>Realizacja zadań z zakresu profilaktyki i rozwiązywania problemów alkoholowych w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 2022</w:t>
      </w:r>
      <w:r w:rsidRPr="006A7C73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r.</w:t>
      </w:r>
    </w:p>
    <w:tbl>
      <w:tblPr>
        <w:tblpPr w:leftFromText="141" w:rightFromText="141" w:vertAnchor="text" w:horzAnchor="margin" w:tblpY="150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784"/>
        <w:gridCol w:w="2336"/>
        <w:gridCol w:w="2415"/>
      </w:tblGrid>
      <w:tr w:rsidR="00CD4C7F" w:rsidRPr="006A7C73" w14:paraId="5661E215" w14:textId="77777777" w:rsidTr="00C22BAA">
        <w:trPr>
          <w:trHeight w:val="4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163D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DD81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Rodzaj zadań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7250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Plan </w:t>
            </w:r>
          </w:p>
          <w:p w14:paraId="24A10F60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na 2022</w:t>
            </w: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A513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Wykonanie zadań </w:t>
            </w:r>
          </w:p>
          <w:p w14:paraId="58E4A384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w 2022</w:t>
            </w: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6A7C73">
              <w:rPr>
                <w:rFonts w:ascii="Arial" w:eastAsia="Calibri" w:hAnsi="Arial" w:cs="Arial"/>
                <w:sz w:val="16"/>
                <w:szCs w:val="16"/>
                <w:lang w:eastAsia="pl-PL"/>
              </w:rPr>
              <w:t>٭</w:t>
            </w:r>
          </w:p>
        </w:tc>
      </w:tr>
      <w:tr w:rsidR="00CD4C7F" w:rsidRPr="006A7C73" w14:paraId="27A92557" w14:textId="77777777" w:rsidTr="00C22B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2563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EDB5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E8B5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4B2F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CD4C7F" w:rsidRPr="006A7C73" w14:paraId="3BA1ED1B" w14:textId="77777777" w:rsidTr="00C22BAA">
        <w:trPr>
          <w:trHeight w:val="36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373A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5F55D85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B307" w14:textId="77777777" w:rsidR="00CD4C7F" w:rsidRPr="006A7C73" w:rsidRDefault="00CD4C7F" w:rsidP="00C22BA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Dotacje dla organizacji udzielone w ramach otwartego konkursu ofert oraz w trybie pozakonkursowym 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C2BF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437 5</w:t>
            </w:r>
            <w:r w:rsidRPr="006A7C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00,00 zł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03DB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272 282,00</w:t>
            </w:r>
            <w:r w:rsidRPr="006A7C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CD4C7F" w:rsidRPr="006A7C73" w14:paraId="0829FF28" w14:textId="77777777" w:rsidTr="00C22BAA">
        <w:trPr>
          <w:trHeight w:val="61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0B16" w14:textId="77777777" w:rsidR="00CD4C7F" w:rsidRPr="006A7C73" w:rsidRDefault="00CD4C7F" w:rsidP="00C22BA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2283" w14:textId="77777777" w:rsidR="00CD4C7F" w:rsidRPr="006A7C73" w:rsidRDefault="00CD4C7F" w:rsidP="00C22BA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B510" w14:textId="77777777" w:rsidR="00CD4C7F" w:rsidRPr="006A7C73" w:rsidRDefault="00CD4C7F" w:rsidP="00C22BA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E681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10</w:t>
            </w: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organizacji</w:t>
            </w:r>
          </w:p>
          <w:p w14:paraId="1E85A57A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(12</w:t>
            </w: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dotacji)</w:t>
            </w:r>
          </w:p>
        </w:tc>
      </w:tr>
      <w:tr w:rsidR="00CD4C7F" w:rsidRPr="006A7C73" w14:paraId="6928CE02" w14:textId="77777777" w:rsidTr="00C22BAA">
        <w:trPr>
          <w:trHeight w:val="36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6019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4296C42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FD44" w14:textId="77777777" w:rsidR="00CD4C7F" w:rsidRPr="006A7C73" w:rsidRDefault="00CD4C7F" w:rsidP="00C22BA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>Współpraca z jednostkami administracji publicznej -  działania w zakresie profilaktyki uzależnień.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D2A7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35</w:t>
            </w: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000,00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05F1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29 412,07</w:t>
            </w:r>
            <w:r w:rsidRPr="006A7C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>zł</w:t>
            </w:r>
          </w:p>
        </w:tc>
      </w:tr>
      <w:tr w:rsidR="00CD4C7F" w:rsidRPr="006A7C73" w14:paraId="79348390" w14:textId="77777777" w:rsidTr="00C22BAA">
        <w:trPr>
          <w:trHeight w:val="36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0C4D" w14:textId="77777777" w:rsidR="00CD4C7F" w:rsidRPr="006A7C73" w:rsidRDefault="00CD4C7F" w:rsidP="00C22BA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BD30" w14:textId="77777777" w:rsidR="00CD4C7F" w:rsidRPr="006A7C73" w:rsidRDefault="00CD4C7F" w:rsidP="00C22BA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C4C4" w14:textId="77777777" w:rsidR="00CD4C7F" w:rsidRPr="006A7C73" w:rsidRDefault="00CD4C7F" w:rsidP="00C22BA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3D03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>2 partnerów</w:t>
            </w:r>
          </w:p>
        </w:tc>
      </w:tr>
      <w:tr w:rsidR="00CD4C7F" w:rsidRPr="006A7C73" w14:paraId="5C4A0F1F" w14:textId="77777777" w:rsidTr="00C22BAA">
        <w:trPr>
          <w:trHeight w:val="343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25AB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02CA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472 5</w:t>
            </w: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>00,00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C7FD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301 694,07</w:t>
            </w: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CD4C7F" w:rsidRPr="006A7C73" w14:paraId="1DDDCE4C" w14:textId="77777777" w:rsidTr="00C22BAA"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0CC7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F313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165D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170 805,93 zł</w:t>
            </w:r>
          </w:p>
        </w:tc>
      </w:tr>
    </w:tbl>
    <w:p w14:paraId="613FEB49" w14:textId="77777777" w:rsidR="00CD4C7F" w:rsidRPr="006A7C73" w:rsidRDefault="00CD4C7F" w:rsidP="00CD4C7F">
      <w:pPr>
        <w:spacing w:after="0" w:line="240" w:lineRule="auto"/>
        <w:ind w:hanging="709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4"/>
          <w:lang w:eastAsia="pl-PL"/>
        </w:rPr>
        <w:tab/>
        <w:t>٭ stan na dzień 31.12.2022</w:t>
      </w:r>
      <w:r w:rsidRPr="006A7C73">
        <w:rPr>
          <w:rFonts w:ascii="Arial" w:eastAsia="Times New Roman" w:hAnsi="Arial" w:cs="Arial"/>
          <w:sz w:val="14"/>
          <w:szCs w:val="14"/>
          <w:lang w:eastAsia="pl-PL"/>
        </w:rPr>
        <w:t>r.</w:t>
      </w:r>
    </w:p>
    <w:p w14:paraId="6C3239C4" w14:textId="77777777" w:rsidR="00CD4C7F" w:rsidRDefault="00CD4C7F" w:rsidP="00CD4C7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DF03C5" w14:textId="77777777" w:rsidR="00CD4C7F" w:rsidRPr="006A7C73" w:rsidRDefault="00CD4C7F" w:rsidP="00CD4C7F">
      <w:pPr>
        <w:spacing w:after="0" w:line="240" w:lineRule="auto"/>
        <w:ind w:firstLine="425"/>
        <w:jc w:val="both"/>
        <w:rPr>
          <w:rFonts w:ascii="Arial" w:eastAsia="Times New Roman" w:hAnsi="Arial" w:cs="Arial"/>
          <w:lang w:eastAsia="pl-PL"/>
        </w:rPr>
      </w:pPr>
      <w:r w:rsidRPr="006A7C73">
        <w:rPr>
          <w:rFonts w:ascii="Arial" w:eastAsia="Times New Roman" w:hAnsi="Arial" w:cs="Arial"/>
          <w:lang w:eastAsia="pl-PL"/>
        </w:rPr>
        <w:t>Zadania z zakresu profilaktyki i rozwiązywania problemów alkoholowych pod wz</w:t>
      </w:r>
      <w:r>
        <w:rPr>
          <w:rFonts w:ascii="Arial" w:eastAsia="Times New Roman" w:hAnsi="Arial" w:cs="Arial"/>
          <w:lang w:eastAsia="pl-PL"/>
        </w:rPr>
        <w:t>ględem finansowym zostały w 2022 r. wykonane w wysokości 63,85</w:t>
      </w:r>
      <w:r w:rsidRPr="006A7C73">
        <w:rPr>
          <w:rFonts w:ascii="Arial" w:eastAsia="Times New Roman" w:hAnsi="Arial" w:cs="Arial"/>
          <w:lang w:eastAsia="pl-PL"/>
        </w:rPr>
        <w:t xml:space="preserve"> %, w stosunku do planu. </w:t>
      </w:r>
    </w:p>
    <w:p w14:paraId="4FA0883D" w14:textId="77777777" w:rsidR="00CD4C7F" w:rsidRPr="006A7C73" w:rsidRDefault="00CD4C7F" w:rsidP="00CD4C7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0"/>
          <w:szCs w:val="10"/>
          <w:lang w:eastAsia="pl-PL"/>
        </w:rPr>
      </w:pPr>
    </w:p>
    <w:p w14:paraId="5C9766AC" w14:textId="77777777" w:rsidR="00CD4C7F" w:rsidRPr="00C96538" w:rsidRDefault="00CD4C7F" w:rsidP="00CD4C7F">
      <w:pPr>
        <w:spacing w:after="0" w:line="240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>
        <w:rPr>
          <w:rFonts w:ascii="Arial" w:eastAsia="Times New Roman" w:hAnsi="Arial" w:cs="Arial"/>
          <w:lang w:eastAsia="pl-PL"/>
        </w:rPr>
        <w:t>Raport z wykonania w 2022</w:t>
      </w:r>
      <w:r w:rsidRPr="006A7C73">
        <w:rPr>
          <w:rFonts w:ascii="Arial" w:eastAsia="Times New Roman" w:hAnsi="Arial" w:cs="Arial"/>
          <w:lang w:eastAsia="pl-PL"/>
        </w:rPr>
        <w:t xml:space="preserve"> r. Wojewódzkiego Programu Profilaktyki i Rozwiązywania Pr</w:t>
      </w:r>
      <w:r>
        <w:rPr>
          <w:rFonts w:ascii="Arial" w:eastAsia="Times New Roman" w:hAnsi="Arial" w:cs="Arial"/>
          <w:lang w:eastAsia="pl-PL"/>
        </w:rPr>
        <w:t>oblemów Alkoholowych oraz Przeciwdziałania Narkomanii na lata 2022 - 2030</w:t>
      </w:r>
      <w:r w:rsidRPr="006A7C73">
        <w:rPr>
          <w:rFonts w:ascii="Arial" w:eastAsia="Times New Roman" w:hAnsi="Arial" w:cs="Arial"/>
          <w:lang w:eastAsia="pl-PL"/>
        </w:rPr>
        <w:t xml:space="preserve"> - stanowi</w:t>
      </w:r>
      <w:r w:rsidRPr="006A7C73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1B34DA">
        <w:rPr>
          <w:rFonts w:ascii="Arial" w:eastAsia="Times New Roman" w:hAnsi="Arial" w:cs="Arial"/>
          <w:b/>
          <w:lang w:eastAsia="pl-PL"/>
        </w:rPr>
        <w:t>załącznik nr 3</w:t>
      </w:r>
      <w:r w:rsidRPr="001B34DA">
        <w:rPr>
          <w:rFonts w:ascii="Arial" w:eastAsia="Times New Roman" w:hAnsi="Arial" w:cs="Arial"/>
          <w:lang w:eastAsia="pl-PL"/>
        </w:rPr>
        <w:t>.</w:t>
      </w:r>
      <w:r w:rsidRPr="001B34DA">
        <w:rPr>
          <w:rFonts w:ascii="Arial" w:eastAsia="Times New Roman" w:hAnsi="Arial" w:cs="Arial"/>
          <w:b/>
          <w:smallCaps/>
          <w:lang w:eastAsia="pl-PL"/>
        </w:rPr>
        <w:t xml:space="preserve">  </w:t>
      </w:r>
    </w:p>
    <w:p w14:paraId="374ABE82" w14:textId="77777777" w:rsidR="00CD4C7F" w:rsidRPr="006A7C73" w:rsidRDefault="00CD4C7F" w:rsidP="00CD4C7F">
      <w:pPr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FF0000"/>
          <w:sz w:val="10"/>
          <w:szCs w:val="10"/>
          <w:lang w:eastAsia="pl-PL"/>
        </w:rPr>
      </w:pPr>
    </w:p>
    <w:p w14:paraId="497B5BE4" w14:textId="77777777" w:rsidR="00CD4C7F" w:rsidRPr="006A087B" w:rsidRDefault="00CD4C7F" w:rsidP="00CD4C7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A7C73">
        <w:rPr>
          <w:rFonts w:ascii="Arial" w:eastAsia="Calibri" w:hAnsi="Arial" w:cs="Arial"/>
          <w:lang w:eastAsia="pl-PL"/>
        </w:rPr>
        <w:t>Powody niewykorzystania zaplanowanych środków w 100 %:</w:t>
      </w:r>
    </w:p>
    <w:p w14:paraId="1C810B6D" w14:textId="77777777" w:rsidR="00CD4C7F" w:rsidRDefault="00CD4C7F" w:rsidP="00CD4C7F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Oszczędności poczynione</w:t>
      </w:r>
      <w:r w:rsidRPr="006A087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przy realizacji porozumień </w:t>
      </w:r>
      <w:r w:rsidRPr="006A087B">
        <w:rPr>
          <w:rFonts w:ascii="Arial" w:eastAsia="Times New Roman" w:hAnsi="Arial" w:cs="Arial"/>
          <w:lang w:eastAsia="pl-PL"/>
        </w:rPr>
        <w:t>z jednostkami administracji publicznej (kwota</w:t>
      </w:r>
      <w:r w:rsidRPr="006A087B">
        <w:rPr>
          <w:rFonts w:ascii="Arial" w:eastAsia="Calibri" w:hAnsi="Arial" w:cs="Arial"/>
          <w:iCs/>
        </w:rPr>
        <w:t xml:space="preserve"> oszczędności</w:t>
      </w:r>
      <w:r w:rsidRPr="006A087B">
        <w:rPr>
          <w:rFonts w:ascii="Arial" w:eastAsia="Times New Roman" w:hAnsi="Arial" w:cs="Arial"/>
          <w:lang w:eastAsia="pl-PL"/>
        </w:rPr>
        <w:t xml:space="preserve">: 5 587,93 zł), </w:t>
      </w:r>
    </w:p>
    <w:p w14:paraId="1DA02705" w14:textId="77777777" w:rsidR="00CD4C7F" w:rsidRDefault="00CD4C7F" w:rsidP="00CD4C7F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2. O</w:t>
      </w:r>
      <w:r>
        <w:rPr>
          <w:rFonts w:ascii="Arial" w:eastAsia="Times New Roman" w:hAnsi="Arial" w:cs="Arial"/>
          <w:bCs/>
          <w:lang w:eastAsia="pl-PL"/>
        </w:rPr>
        <w:t>szczędności wynikające</w:t>
      </w:r>
      <w:r w:rsidRPr="006A087B">
        <w:rPr>
          <w:rFonts w:ascii="Arial" w:eastAsia="Times New Roman" w:hAnsi="Arial" w:cs="Arial"/>
          <w:bCs/>
          <w:lang w:eastAsia="pl-PL"/>
        </w:rPr>
        <w:t xml:space="preserve"> z rozstrzygnięcia </w:t>
      </w:r>
      <w:r>
        <w:rPr>
          <w:rFonts w:ascii="Arial" w:eastAsia="Times New Roman" w:hAnsi="Arial" w:cs="Arial"/>
          <w:bCs/>
          <w:lang w:eastAsia="pl-PL"/>
        </w:rPr>
        <w:t xml:space="preserve">otwartego </w:t>
      </w:r>
      <w:r w:rsidRPr="006A087B">
        <w:rPr>
          <w:rFonts w:ascii="Arial" w:eastAsia="Times New Roman" w:hAnsi="Arial" w:cs="Arial"/>
          <w:bCs/>
          <w:lang w:eastAsia="pl-PL"/>
        </w:rPr>
        <w:t>konkursu</w:t>
      </w:r>
      <w:r>
        <w:rPr>
          <w:rFonts w:ascii="Arial" w:eastAsia="Times New Roman" w:hAnsi="Arial" w:cs="Arial"/>
          <w:bCs/>
          <w:lang w:eastAsia="pl-PL"/>
        </w:rPr>
        <w:t xml:space="preserve"> ofert</w:t>
      </w:r>
      <w:r w:rsidRPr="006A087B">
        <w:rPr>
          <w:rFonts w:ascii="Arial" w:eastAsia="Times New Roman" w:hAnsi="Arial" w:cs="Arial"/>
          <w:bCs/>
          <w:lang w:eastAsia="pl-PL"/>
        </w:rPr>
        <w:t xml:space="preserve"> (w kwocie 7 590,00 zł) </w:t>
      </w:r>
    </w:p>
    <w:p w14:paraId="2405BD2A" w14:textId="77777777" w:rsidR="00CD4C7F" w:rsidRDefault="00CD4C7F" w:rsidP="00CD4C7F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3. </w:t>
      </w:r>
      <w:r>
        <w:rPr>
          <w:rFonts w:ascii="Arial" w:eastAsia="Times New Roman" w:hAnsi="Arial" w:cs="Arial"/>
          <w:bCs/>
          <w:lang w:eastAsia="pl-PL"/>
        </w:rPr>
        <w:tab/>
        <w:t>M</w:t>
      </w:r>
      <w:r w:rsidRPr="006A087B">
        <w:rPr>
          <w:rFonts w:ascii="Arial" w:eastAsia="Times New Roman" w:hAnsi="Arial" w:cs="Arial"/>
          <w:bCs/>
          <w:lang w:eastAsia="pl-PL"/>
        </w:rPr>
        <w:t>ałej liczby ofert złożonych w trybie art. 19 a Ustawy z dnia 24 kwietnia 2003 r. o</w:t>
      </w:r>
      <w:r>
        <w:rPr>
          <w:rFonts w:ascii="Arial" w:eastAsia="Times New Roman" w:hAnsi="Arial" w:cs="Arial"/>
          <w:bCs/>
          <w:lang w:eastAsia="pl-PL"/>
        </w:rPr>
        <w:t> </w:t>
      </w:r>
      <w:r w:rsidRPr="006A087B">
        <w:rPr>
          <w:rFonts w:ascii="Arial" w:eastAsia="Times New Roman" w:hAnsi="Arial" w:cs="Arial"/>
          <w:bCs/>
          <w:lang w:eastAsia="pl-PL"/>
        </w:rPr>
        <w:t>działalności pożytku publicznego i o wol</w:t>
      </w:r>
      <w:r>
        <w:rPr>
          <w:rFonts w:ascii="Arial" w:eastAsia="Times New Roman" w:hAnsi="Arial" w:cs="Arial"/>
          <w:bCs/>
          <w:lang w:eastAsia="pl-PL"/>
        </w:rPr>
        <w:t xml:space="preserve">ontariacie </w:t>
      </w:r>
      <w:r>
        <w:rPr>
          <w:rFonts w:ascii="Arial" w:eastAsia="Times New Roman" w:hAnsi="Arial" w:cs="Arial"/>
          <w:lang w:eastAsia="pl-PL"/>
        </w:rPr>
        <w:t>(Dz.U. z 2022 r., poz. 1327, t.j.</w:t>
      </w:r>
      <w:r w:rsidRPr="00410769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-  tryb pozakonkursowy, </w:t>
      </w:r>
    </w:p>
    <w:p w14:paraId="0B36BFA4" w14:textId="3FC62A42" w:rsidR="00CD4C7F" w:rsidRDefault="00CD4C7F" w:rsidP="00CD4C7F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4. B</w:t>
      </w:r>
      <w:r w:rsidRPr="006A087B">
        <w:rPr>
          <w:rFonts w:ascii="Arial" w:eastAsia="Times New Roman" w:hAnsi="Arial" w:cs="Arial"/>
          <w:bCs/>
          <w:lang w:eastAsia="pl-PL"/>
        </w:rPr>
        <w:t>raku wniosków na dofinansowanie wyposażenia tworzących się i już funkcjonujących na terenie województwa podkarpackiego centrów oraz klubów integracji społecznej na co zabezpieczono środki w budżecie.</w:t>
      </w:r>
    </w:p>
    <w:p w14:paraId="305000DE" w14:textId="083E04CA" w:rsidR="00AB18EB" w:rsidRDefault="00AB18EB" w:rsidP="00CD4C7F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4E4A7F71" w14:textId="1B07E586" w:rsidR="00AB18EB" w:rsidRDefault="00AB18EB" w:rsidP="00CD4C7F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18FD067F" w14:textId="77777777" w:rsidR="00AB18EB" w:rsidRDefault="00AB18EB" w:rsidP="00CD4C7F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4E629FB7" w14:textId="77777777" w:rsidR="00CD4C7F" w:rsidRPr="007F5A72" w:rsidRDefault="00CD4C7F" w:rsidP="00CD4C7F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895FE9B" w14:textId="77777777" w:rsidR="00CD4C7F" w:rsidRPr="007F5A72" w:rsidRDefault="00CD4C7F" w:rsidP="00CD4C7F">
      <w:pPr>
        <w:spacing w:after="0" w:line="240" w:lineRule="auto"/>
        <w:rPr>
          <w:rFonts w:ascii="Arial" w:eastAsia="Calibri" w:hAnsi="Arial" w:cs="Arial"/>
          <w:b/>
          <w:bCs/>
          <w:sz w:val="6"/>
          <w:szCs w:val="6"/>
          <w:lang w:eastAsia="pl-PL"/>
        </w:rPr>
      </w:pPr>
      <w:r w:rsidRPr="00CD4C7F">
        <w:rPr>
          <w:rFonts w:ascii="Arial" w:eastAsia="Calibri" w:hAnsi="Arial" w:cs="Arial"/>
          <w:b/>
          <w:bCs/>
          <w:sz w:val="20"/>
          <w:szCs w:val="20"/>
          <w:lang w:eastAsia="pl-PL"/>
        </w:rPr>
        <w:lastRenderedPageBreak/>
        <w:t xml:space="preserve">Tabela 4. </w:t>
      </w:r>
      <w:r w:rsidRPr="006A7C73">
        <w:rPr>
          <w:rFonts w:ascii="Arial" w:eastAsia="Calibri" w:hAnsi="Arial" w:cs="Arial"/>
          <w:b/>
          <w:bCs/>
          <w:sz w:val="20"/>
          <w:szCs w:val="20"/>
          <w:lang w:eastAsia="pl-PL"/>
        </w:rPr>
        <w:t>Realizacja zadań z zakresu pr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zeciwdziałania narkomanii w 2022</w:t>
      </w:r>
      <w:r w:rsidRPr="006A7C73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r. </w:t>
      </w:r>
      <w:r w:rsidRPr="006A7C73">
        <w:rPr>
          <w:rFonts w:ascii="Arial" w:eastAsia="Calibri" w:hAnsi="Arial" w:cs="Arial"/>
          <w:b/>
          <w:bCs/>
          <w:sz w:val="20"/>
          <w:szCs w:val="20"/>
          <w:lang w:eastAsia="pl-PL"/>
        </w:rPr>
        <w:br/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2268"/>
        <w:gridCol w:w="2462"/>
      </w:tblGrid>
      <w:tr w:rsidR="00CD4C7F" w:rsidRPr="006A7C73" w14:paraId="7DEE459C" w14:textId="77777777" w:rsidTr="00C22BAA">
        <w:trPr>
          <w:trHeight w:val="4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52F4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41E3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Rodzaj zadań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AD5B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Plan </w:t>
            </w:r>
          </w:p>
          <w:p w14:paraId="7FFF5AB0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na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2022</w:t>
            </w: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21F4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Wykonanie zadań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br/>
              <w:t>w 2022</w:t>
            </w: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r.</w:t>
            </w:r>
            <w:r w:rsidRPr="006A7C73">
              <w:rPr>
                <w:rFonts w:ascii="Arial" w:eastAsia="Calibri" w:hAnsi="Arial" w:cs="Arial"/>
                <w:sz w:val="16"/>
                <w:szCs w:val="16"/>
                <w:lang w:eastAsia="pl-PL"/>
              </w:rPr>
              <w:t>٭</w:t>
            </w:r>
          </w:p>
        </w:tc>
      </w:tr>
      <w:tr w:rsidR="00CD4C7F" w:rsidRPr="006A7C73" w14:paraId="3AEC729E" w14:textId="77777777" w:rsidTr="00C22BA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65D0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BBF3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1585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6AA8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CD4C7F" w:rsidRPr="006A7C73" w14:paraId="20E9A827" w14:textId="77777777" w:rsidTr="00C22BAA">
        <w:trPr>
          <w:trHeight w:val="31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EB19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4448CD70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13BC" w14:textId="77777777" w:rsidR="00CD4C7F" w:rsidRPr="006A7C73" w:rsidRDefault="00CD4C7F" w:rsidP="00C22BA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Dotacje dla organizacji pozarządowych w ramach otwartego konkursu ofert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E92B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A7C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150 000,00 </w:t>
            </w: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D03E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148 449,99</w:t>
            </w:r>
            <w:r w:rsidRPr="006A7C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CD4C7F" w:rsidRPr="006A7C73" w14:paraId="374BDC27" w14:textId="77777777" w:rsidTr="00C22BAA">
        <w:trPr>
          <w:trHeight w:val="31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9A8A" w14:textId="77777777" w:rsidR="00CD4C7F" w:rsidRPr="006A7C73" w:rsidRDefault="00CD4C7F" w:rsidP="00C22BA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66B7" w14:textId="77777777" w:rsidR="00CD4C7F" w:rsidRPr="006A7C73" w:rsidRDefault="00CD4C7F" w:rsidP="00C22BA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585D" w14:textId="77777777" w:rsidR="00CD4C7F" w:rsidRPr="006A7C73" w:rsidRDefault="00CD4C7F" w:rsidP="00C22BA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D87A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>6 organizacji</w:t>
            </w:r>
          </w:p>
          <w:p w14:paraId="1145A15B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>(6 dotacji)</w:t>
            </w:r>
          </w:p>
        </w:tc>
      </w:tr>
      <w:tr w:rsidR="00CD4C7F" w:rsidRPr="006A7C73" w14:paraId="36FA7CCD" w14:textId="77777777" w:rsidTr="00C22BAA">
        <w:trPr>
          <w:trHeight w:val="3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191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456259DE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6C98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  <w:p w14:paraId="4F38DFFB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>150 000,00 zł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7514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  <w:p w14:paraId="0A995264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148 449,99 </w:t>
            </w: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>zł</w:t>
            </w:r>
          </w:p>
        </w:tc>
      </w:tr>
      <w:tr w:rsidR="00CD4C7F" w:rsidRPr="006A7C73" w14:paraId="43B548A3" w14:textId="77777777" w:rsidTr="00C22BAA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A056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D13F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14BC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1 550,01</w:t>
            </w: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zł</w:t>
            </w:r>
          </w:p>
        </w:tc>
      </w:tr>
    </w:tbl>
    <w:p w14:paraId="1CB074FA" w14:textId="77777777" w:rsidR="00CD4C7F" w:rsidRPr="006A7C73" w:rsidRDefault="00CD4C7F" w:rsidP="00CD4C7F">
      <w:pPr>
        <w:spacing w:after="0" w:line="240" w:lineRule="auto"/>
        <w:ind w:hanging="709"/>
        <w:rPr>
          <w:rFonts w:ascii="Arial" w:eastAsia="Times New Roman" w:hAnsi="Arial" w:cs="Arial"/>
          <w:sz w:val="14"/>
          <w:szCs w:val="14"/>
          <w:lang w:eastAsia="pl-PL"/>
        </w:rPr>
      </w:pPr>
      <w:r w:rsidRPr="006A7C73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٭ stan na dzień 31.12.2022</w:t>
      </w:r>
      <w:r w:rsidRPr="006A7C73">
        <w:rPr>
          <w:rFonts w:ascii="Arial" w:eastAsia="Times New Roman" w:hAnsi="Arial" w:cs="Arial"/>
          <w:sz w:val="14"/>
          <w:szCs w:val="14"/>
          <w:lang w:eastAsia="pl-PL"/>
        </w:rPr>
        <w:t>r.</w:t>
      </w:r>
    </w:p>
    <w:p w14:paraId="3884538B" w14:textId="77777777" w:rsidR="00CD4C7F" w:rsidRPr="00541E1D" w:rsidRDefault="00CD4C7F" w:rsidP="00CD4C7F">
      <w:pPr>
        <w:spacing w:after="0" w:line="240" w:lineRule="auto"/>
        <w:ind w:hanging="709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785C23A" w14:textId="678DD6B6" w:rsidR="00CD4C7F" w:rsidRPr="006A7C73" w:rsidRDefault="00CD4C7F" w:rsidP="00CD4C7F">
      <w:pPr>
        <w:spacing w:after="0" w:line="240" w:lineRule="auto"/>
        <w:ind w:firstLine="425"/>
        <w:jc w:val="both"/>
        <w:rPr>
          <w:rFonts w:ascii="Arial" w:eastAsia="Calibri" w:hAnsi="Arial" w:cs="Arial"/>
          <w:lang w:eastAsia="pl-PL"/>
        </w:rPr>
      </w:pPr>
      <w:r w:rsidRPr="006A7C73">
        <w:rPr>
          <w:rFonts w:ascii="Arial" w:eastAsia="Calibri" w:hAnsi="Arial" w:cs="Arial"/>
          <w:lang w:eastAsia="pl-PL"/>
        </w:rPr>
        <w:t>Zadania z zakresu przeciwdziałania narkomanii pod wzg</w:t>
      </w:r>
      <w:r>
        <w:rPr>
          <w:rFonts w:ascii="Arial" w:eastAsia="Calibri" w:hAnsi="Arial" w:cs="Arial"/>
          <w:lang w:eastAsia="pl-PL"/>
        </w:rPr>
        <w:t xml:space="preserve">lędem finansowym zostały </w:t>
      </w:r>
      <w:r>
        <w:rPr>
          <w:rFonts w:ascii="Arial" w:eastAsia="Calibri" w:hAnsi="Arial" w:cs="Arial"/>
          <w:lang w:eastAsia="pl-PL"/>
        </w:rPr>
        <w:br/>
        <w:t>w 2022</w:t>
      </w:r>
      <w:r w:rsidRPr="006A7C73">
        <w:rPr>
          <w:rFonts w:ascii="Arial" w:eastAsia="Calibri" w:hAnsi="Arial" w:cs="Arial"/>
          <w:lang w:eastAsia="pl-PL"/>
        </w:rPr>
        <w:t xml:space="preserve"> r. wykonane w wysokości </w:t>
      </w:r>
      <w:r>
        <w:rPr>
          <w:rFonts w:ascii="Arial" w:eastAsia="Times New Roman" w:hAnsi="Arial" w:cs="Arial"/>
          <w:lang w:eastAsia="pl-PL"/>
        </w:rPr>
        <w:t>98,9</w:t>
      </w:r>
      <w:r w:rsidR="0053221A" w:rsidRPr="00031964">
        <w:rPr>
          <w:rFonts w:ascii="Arial" w:eastAsia="Times New Roman" w:hAnsi="Arial" w:cs="Arial"/>
          <w:lang w:eastAsia="pl-PL"/>
        </w:rPr>
        <w:t>6</w:t>
      </w:r>
      <w:r w:rsidRPr="0053221A">
        <w:rPr>
          <w:rFonts w:ascii="Arial" w:eastAsia="Calibri" w:hAnsi="Arial" w:cs="Arial"/>
          <w:color w:val="FF0000"/>
          <w:lang w:eastAsia="pl-PL"/>
        </w:rPr>
        <w:t xml:space="preserve"> </w:t>
      </w:r>
      <w:r w:rsidRPr="006A7C73">
        <w:rPr>
          <w:rFonts w:ascii="Arial" w:eastAsia="Calibri" w:hAnsi="Arial" w:cs="Arial"/>
          <w:lang w:eastAsia="pl-PL"/>
        </w:rPr>
        <w:t xml:space="preserve">% w stosunku do planu. </w:t>
      </w:r>
    </w:p>
    <w:p w14:paraId="717916E4" w14:textId="77777777" w:rsidR="00CD4C7F" w:rsidRPr="00C96538" w:rsidRDefault="00CD4C7F" w:rsidP="00CD4C7F">
      <w:pPr>
        <w:spacing w:after="0" w:line="240" w:lineRule="auto"/>
        <w:jc w:val="both"/>
        <w:rPr>
          <w:rFonts w:ascii="Arial" w:eastAsia="Calibri" w:hAnsi="Arial" w:cs="Arial"/>
          <w:sz w:val="10"/>
          <w:szCs w:val="10"/>
          <w:lang w:eastAsia="pl-PL"/>
        </w:rPr>
      </w:pPr>
    </w:p>
    <w:p w14:paraId="4D701147" w14:textId="77777777" w:rsidR="00CD4C7F" w:rsidRPr="00C96538" w:rsidRDefault="00CD4C7F" w:rsidP="00CD4C7F">
      <w:pPr>
        <w:spacing w:after="0" w:line="240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>
        <w:rPr>
          <w:rFonts w:ascii="Arial" w:eastAsia="Times New Roman" w:hAnsi="Arial" w:cs="Arial"/>
          <w:lang w:eastAsia="pl-PL"/>
        </w:rPr>
        <w:t>Raport z wykonania w 2022</w:t>
      </w:r>
      <w:r w:rsidRPr="006A7C73">
        <w:rPr>
          <w:rFonts w:ascii="Arial" w:eastAsia="Times New Roman" w:hAnsi="Arial" w:cs="Arial"/>
          <w:lang w:eastAsia="pl-PL"/>
        </w:rPr>
        <w:t xml:space="preserve"> r. Wojewódzkiego Programu Profilaktyki i Rozwiązywania Pr</w:t>
      </w:r>
      <w:r>
        <w:rPr>
          <w:rFonts w:ascii="Arial" w:eastAsia="Times New Roman" w:hAnsi="Arial" w:cs="Arial"/>
          <w:lang w:eastAsia="pl-PL"/>
        </w:rPr>
        <w:t>oblemów Alkoholowych oraz Przeciwdziałania Narkomanii na lata 2022 - 2030</w:t>
      </w:r>
      <w:r w:rsidRPr="006A7C73">
        <w:rPr>
          <w:rFonts w:ascii="Arial" w:eastAsia="Times New Roman" w:hAnsi="Arial" w:cs="Arial"/>
          <w:lang w:eastAsia="pl-PL"/>
        </w:rPr>
        <w:t xml:space="preserve"> - stanowi</w:t>
      </w:r>
      <w:r w:rsidRPr="006A7C73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1B34DA">
        <w:rPr>
          <w:rFonts w:ascii="Arial" w:eastAsia="Times New Roman" w:hAnsi="Arial" w:cs="Arial"/>
          <w:b/>
          <w:lang w:eastAsia="pl-PL"/>
        </w:rPr>
        <w:t>załącznik nr 3</w:t>
      </w:r>
      <w:r w:rsidRPr="001B34DA">
        <w:rPr>
          <w:rFonts w:ascii="Arial" w:eastAsia="Times New Roman" w:hAnsi="Arial" w:cs="Arial"/>
          <w:lang w:eastAsia="pl-PL"/>
        </w:rPr>
        <w:t>.</w:t>
      </w:r>
      <w:r w:rsidRPr="001B34DA">
        <w:rPr>
          <w:rFonts w:ascii="Arial" w:eastAsia="Times New Roman" w:hAnsi="Arial" w:cs="Arial"/>
          <w:b/>
          <w:smallCaps/>
          <w:lang w:eastAsia="pl-PL"/>
        </w:rPr>
        <w:t xml:space="preserve">  </w:t>
      </w:r>
    </w:p>
    <w:p w14:paraId="5F53B2B9" w14:textId="77777777" w:rsidR="00CD4C7F" w:rsidRPr="006A7C73" w:rsidRDefault="00CD4C7F" w:rsidP="00CD4C7F">
      <w:pPr>
        <w:spacing w:after="0" w:line="240" w:lineRule="auto"/>
        <w:jc w:val="both"/>
        <w:rPr>
          <w:rFonts w:ascii="Arial" w:eastAsia="Calibri" w:hAnsi="Arial" w:cs="Arial"/>
          <w:sz w:val="10"/>
          <w:szCs w:val="10"/>
          <w:lang w:eastAsia="pl-PL"/>
        </w:rPr>
      </w:pPr>
    </w:p>
    <w:p w14:paraId="28FC4C8F" w14:textId="77777777" w:rsidR="00CD4C7F" w:rsidRPr="006A7C73" w:rsidRDefault="00CD4C7F" w:rsidP="00CD4C7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A7C73">
        <w:rPr>
          <w:rFonts w:ascii="Arial" w:eastAsia="Calibri" w:hAnsi="Arial" w:cs="Arial"/>
          <w:lang w:eastAsia="pl-PL"/>
        </w:rPr>
        <w:t>Powody niewykorzystania zaplanowanych środków w 100 %:</w:t>
      </w:r>
    </w:p>
    <w:p w14:paraId="7211CC42" w14:textId="77777777" w:rsidR="00CD4C7F" w:rsidRDefault="00CD4C7F" w:rsidP="00CD4C7F">
      <w:pPr>
        <w:spacing w:after="0" w:line="240" w:lineRule="auto"/>
        <w:ind w:left="284" w:hanging="284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1. Zwrot niewykorzystanej kwoty</w:t>
      </w:r>
      <w:r w:rsidRPr="006E5ECA">
        <w:rPr>
          <w:rFonts w:ascii="Arial" w:eastAsia="Calibri" w:hAnsi="Arial" w:cs="Arial"/>
          <w:bCs/>
          <w:lang w:eastAsia="pl-PL"/>
        </w:rPr>
        <w:t xml:space="preserve"> dotacji przez dotowany podmiot </w:t>
      </w:r>
      <w:r>
        <w:rPr>
          <w:rFonts w:ascii="Arial" w:eastAsia="Calibri" w:hAnsi="Arial" w:cs="Arial"/>
          <w:bCs/>
          <w:lang w:eastAsia="pl-PL"/>
        </w:rPr>
        <w:t>w wysokości: 1 500,01 zł,</w:t>
      </w:r>
      <w:r w:rsidRPr="006E5ECA">
        <w:rPr>
          <w:rFonts w:ascii="Arial" w:eastAsia="Calibri" w:hAnsi="Arial" w:cs="Arial"/>
          <w:b/>
          <w:bCs/>
          <w:lang w:eastAsia="pl-PL"/>
        </w:rPr>
        <w:t xml:space="preserve"> </w:t>
      </w:r>
    </w:p>
    <w:p w14:paraId="2FD5F6AA" w14:textId="77777777" w:rsidR="00CD4C7F" w:rsidRPr="006E5ECA" w:rsidRDefault="00CD4C7F" w:rsidP="00CD4C7F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2. O</w:t>
      </w:r>
      <w:r w:rsidRPr="006E5ECA">
        <w:rPr>
          <w:rFonts w:ascii="Arial" w:eastAsia="Calibri" w:hAnsi="Arial" w:cs="Arial"/>
          <w:bCs/>
          <w:lang w:eastAsia="pl-PL"/>
        </w:rPr>
        <w:t xml:space="preserve">szczędności </w:t>
      </w:r>
      <w:r>
        <w:rPr>
          <w:rFonts w:ascii="Arial" w:eastAsia="Calibri" w:hAnsi="Arial" w:cs="Arial"/>
          <w:bCs/>
          <w:lang w:eastAsia="pl-PL"/>
        </w:rPr>
        <w:t>wynikające</w:t>
      </w:r>
      <w:r w:rsidRPr="006E5ECA">
        <w:rPr>
          <w:rFonts w:ascii="Arial" w:eastAsia="Calibri" w:hAnsi="Arial" w:cs="Arial"/>
          <w:bCs/>
          <w:lang w:eastAsia="pl-PL"/>
        </w:rPr>
        <w:t xml:space="preserve"> z rozstrzygnięci</w:t>
      </w:r>
      <w:r>
        <w:rPr>
          <w:rFonts w:ascii="Arial" w:eastAsia="Calibri" w:hAnsi="Arial" w:cs="Arial"/>
          <w:bCs/>
          <w:lang w:eastAsia="pl-PL"/>
        </w:rPr>
        <w:t xml:space="preserve">a otwartego </w:t>
      </w:r>
      <w:r w:rsidRPr="006E5ECA">
        <w:rPr>
          <w:rFonts w:ascii="Arial" w:eastAsia="Calibri" w:hAnsi="Arial" w:cs="Arial"/>
          <w:bCs/>
          <w:lang w:eastAsia="pl-PL"/>
        </w:rPr>
        <w:t>konkursu</w:t>
      </w:r>
      <w:r>
        <w:rPr>
          <w:rFonts w:ascii="Arial" w:eastAsia="Calibri" w:hAnsi="Arial" w:cs="Arial"/>
          <w:bCs/>
          <w:lang w:eastAsia="pl-PL"/>
        </w:rPr>
        <w:t xml:space="preserve"> ofert</w:t>
      </w:r>
      <w:r w:rsidRPr="006E5ECA">
        <w:rPr>
          <w:rFonts w:ascii="Arial" w:eastAsia="Calibri" w:hAnsi="Arial" w:cs="Arial"/>
          <w:bCs/>
          <w:lang w:eastAsia="pl-PL"/>
        </w:rPr>
        <w:t xml:space="preserve"> (w kwocie 50,00 zł). </w:t>
      </w:r>
    </w:p>
    <w:p w14:paraId="3E64A6CF" w14:textId="77777777" w:rsidR="00CD4C7F" w:rsidRPr="007F5A72" w:rsidRDefault="00CD4C7F" w:rsidP="00CD4C7F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601EE1" w14:textId="77777777" w:rsidR="00CD4C7F" w:rsidRPr="007F5A72" w:rsidRDefault="00CD4C7F" w:rsidP="00CD4C7F">
      <w:pPr>
        <w:spacing w:after="0" w:line="240" w:lineRule="auto"/>
        <w:rPr>
          <w:rFonts w:ascii="Arial" w:eastAsia="Calibri" w:hAnsi="Arial" w:cs="Arial"/>
          <w:b/>
          <w:bCs/>
          <w:sz w:val="6"/>
          <w:szCs w:val="6"/>
          <w:lang w:eastAsia="pl-PL"/>
        </w:rPr>
      </w:pPr>
      <w:r w:rsidRPr="00CD4C7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Tabela 5. </w:t>
      </w:r>
      <w:r w:rsidRPr="006A7C73">
        <w:rPr>
          <w:rFonts w:ascii="Arial" w:eastAsia="Calibri" w:hAnsi="Arial" w:cs="Arial"/>
          <w:b/>
          <w:bCs/>
          <w:sz w:val="20"/>
          <w:szCs w:val="20"/>
          <w:lang w:eastAsia="pl-PL"/>
        </w:rPr>
        <w:t>Realizacja zadań z zakresu przeciwdzia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łania przemocy w rodzinie w 2022</w:t>
      </w:r>
      <w:r w:rsidRPr="006A7C73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r. </w:t>
      </w:r>
      <w:r w:rsidRPr="006A7C73">
        <w:rPr>
          <w:rFonts w:ascii="Arial" w:eastAsia="Calibri" w:hAnsi="Arial" w:cs="Arial"/>
          <w:b/>
          <w:bCs/>
          <w:sz w:val="20"/>
          <w:szCs w:val="20"/>
          <w:lang w:eastAsia="pl-PL"/>
        </w:rPr>
        <w:br/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"/>
        <w:gridCol w:w="3770"/>
        <w:gridCol w:w="2436"/>
        <w:gridCol w:w="2338"/>
      </w:tblGrid>
      <w:tr w:rsidR="00CD4C7F" w:rsidRPr="006A7C73" w14:paraId="0DF61AEC" w14:textId="77777777" w:rsidTr="00C22BAA">
        <w:trPr>
          <w:trHeight w:val="4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62C0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1E63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Rodzaj zadań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B679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Plan </w:t>
            </w:r>
          </w:p>
          <w:p w14:paraId="68791932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na 2022</w:t>
            </w: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79D2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Wykonanie zadań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br/>
              <w:t>w 2022</w:t>
            </w: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r.</w:t>
            </w:r>
            <w:r w:rsidRPr="006A7C73">
              <w:rPr>
                <w:rFonts w:ascii="Arial" w:eastAsia="Calibri" w:hAnsi="Arial" w:cs="Arial"/>
                <w:sz w:val="16"/>
                <w:szCs w:val="16"/>
                <w:lang w:eastAsia="pl-PL"/>
              </w:rPr>
              <w:t>٭</w:t>
            </w:r>
          </w:p>
        </w:tc>
      </w:tr>
      <w:tr w:rsidR="00CD4C7F" w:rsidRPr="006A7C73" w14:paraId="0457D7C2" w14:textId="77777777" w:rsidTr="00C22B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9AF7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B74B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8F9E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4BEE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CD4C7F" w:rsidRPr="006A7C73" w14:paraId="7B3594EE" w14:textId="77777777" w:rsidTr="00C22BAA">
        <w:trPr>
          <w:trHeight w:val="31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EF57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5A76A97B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BB76" w14:textId="77777777" w:rsidR="00CD4C7F" w:rsidRPr="006A7C73" w:rsidRDefault="00CD4C7F" w:rsidP="00C22BA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A7C7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Dotacje dla organizacji pozarządowych udzielone w ramach otwartego konkursu ofert 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674C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> 100 00</w:t>
            </w:r>
            <w:r w:rsidRPr="006A7C73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A8BF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88 650,0</w:t>
            </w:r>
            <w:r w:rsidRPr="006A7C73">
              <w:rPr>
                <w:rFonts w:ascii="Arial" w:eastAsia="Calibri" w:hAnsi="Arial" w:cs="Arial"/>
                <w:sz w:val="16"/>
                <w:szCs w:val="16"/>
                <w:lang w:eastAsia="pl-PL"/>
              </w:rPr>
              <w:t>0 zł</w:t>
            </w:r>
            <w:r w:rsidRPr="006A7C73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D4C7F" w:rsidRPr="006A7C73" w14:paraId="012006E8" w14:textId="77777777" w:rsidTr="00C22BAA">
        <w:trPr>
          <w:trHeight w:val="21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5DBB" w14:textId="77777777" w:rsidR="00CD4C7F" w:rsidRPr="006A7C73" w:rsidRDefault="00CD4C7F" w:rsidP="00C22BA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9EBB" w14:textId="77777777" w:rsidR="00CD4C7F" w:rsidRPr="006A7C73" w:rsidRDefault="00CD4C7F" w:rsidP="00C22BA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56EF" w14:textId="77777777" w:rsidR="00CD4C7F" w:rsidRPr="006A7C73" w:rsidRDefault="00CD4C7F" w:rsidP="00C22BAA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D0FD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>5</w:t>
            </w:r>
            <w:r w:rsidRPr="006A7C73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 organizacji</w:t>
            </w:r>
          </w:p>
          <w:p w14:paraId="2C923C4C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>(5</w:t>
            </w:r>
            <w:r w:rsidRPr="006A7C73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 dotacji)</w:t>
            </w:r>
          </w:p>
        </w:tc>
      </w:tr>
      <w:tr w:rsidR="00CD4C7F" w:rsidRPr="006A7C73" w14:paraId="589F8EEC" w14:textId="77777777" w:rsidTr="00C22BAA">
        <w:trPr>
          <w:trHeight w:val="216"/>
          <w:jc w:val="center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596D9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8CEE4" w14:textId="77777777" w:rsidR="00CD4C7F" w:rsidRPr="00CB550B" w:rsidRDefault="00CD4C7F" w:rsidP="00C22BAA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Zakup usługi szkoleniowej – zgodnie. z ustawą o zamówieniach publicznych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5A76B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7C41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>48 375,00 zł</w:t>
            </w:r>
          </w:p>
        </w:tc>
      </w:tr>
      <w:tr w:rsidR="00CD4C7F" w:rsidRPr="006A7C73" w14:paraId="22DD24CB" w14:textId="77777777" w:rsidTr="00C22BAA">
        <w:trPr>
          <w:trHeight w:val="156"/>
          <w:jc w:val="center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CE3F" w14:textId="77777777" w:rsidR="00CD4C7F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30E8" w14:textId="77777777" w:rsidR="00CD4C7F" w:rsidRPr="006A7C73" w:rsidRDefault="00CD4C7F" w:rsidP="00C22BA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3561" w14:textId="77777777" w:rsidR="00CD4C7F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C93E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>2 wykonawców</w:t>
            </w:r>
          </w:p>
        </w:tc>
      </w:tr>
      <w:tr w:rsidR="00CD4C7F" w:rsidRPr="006A7C73" w14:paraId="0328E483" w14:textId="77777777" w:rsidTr="00C22BAA">
        <w:trPr>
          <w:trHeight w:val="378"/>
          <w:jc w:val="center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4E59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39F7490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D95" w14:textId="77777777" w:rsidR="00031964" w:rsidRDefault="00031964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</w:p>
          <w:p w14:paraId="7747960B" w14:textId="798FBE39" w:rsidR="00CD4C7F" w:rsidRPr="00031964" w:rsidRDefault="00D938F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 w:rsidRPr="00031964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>200 000,00</w:t>
            </w:r>
          </w:p>
          <w:p w14:paraId="10542D1E" w14:textId="4F07CEA7" w:rsidR="00CD4C7F" w:rsidRPr="00D938FF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AF7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</w:p>
          <w:p w14:paraId="0A6C98A7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137 025,0</w:t>
            </w:r>
            <w:r w:rsidRPr="006A7C73">
              <w:rPr>
                <w:rFonts w:ascii="Arial" w:eastAsia="Calibri" w:hAnsi="Arial" w:cs="Arial"/>
                <w:sz w:val="16"/>
                <w:szCs w:val="16"/>
                <w:lang w:eastAsia="pl-PL"/>
              </w:rPr>
              <w:t>0 zł</w:t>
            </w:r>
          </w:p>
        </w:tc>
      </w:tr>
      <w:tr w:rsidR="00CD4C7F" w:rsidRPr="006A7C73" w14:paraId="4A683D0B" w14:textId="77777777" w:rsidTr="00C22BAA">
        <w:trPr>
          <w:jc w:val="center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1EA6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B4D4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F06C" w14:textId="77777777" w:rsidR="00CD4C7F" w:rsidRPr="006A7C73" w:rsidRDefault="00CD4C7F" w:rsidP="00C22B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62 975,00</w:t>
            </w:r>
            <w:r w:rsidRPr="006A7C73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 zł</w:t>
            </w:r>
          </w:p>
        </w:tc>
      </w:tr>
    </w:tbl>
    <w:p w14:paraId="1BFAB8B9" w14:textId="77777777" w:rsidR="00CD4C7F" w:rsidRPr="006A7C73" w:rsidRDefault="00CD4C7F" w:rsidP="00CD4C7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6A7C73">
        <w:rPr>
          <w:rFonts w:ascii="Arial" w:eastAsia="Times New Roman" w:hAnsi="Arial" w:cs="Arial"/>
          <w:sz w:val="14"/>
          <w:szCs w:val="14"/>
          <w:lang w:eastAsia="pl-PL"/>
        </w:rPr>
        <w:t xml:space="preserve">  </w:t>
      </w:r>
      <w:bookmarkStart w:id="7" w:name="_Hlk65227912"/>
      <w:r w:rsidRPr="006A7C73">
        <w:rPr>
          <w:rFonts w:ascii="Arial" w:eastAsia="Times New Roman" w:hAnsi="Arial" w:cs="Arial"/>
          <w:sz w:val="14"/>
          <w:szCs w:val="14"/>
          <w:lang w:eastAsia="pl-PL"/>
        </w:rPr>
        <w:t>٭ stan na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dzień 31.12.2022</w:t>
      </w:r>
      <w:r w:rsidRPr="006A7C73">
        <w:rPr>
          <w:rFonts w:ascii="Arial" w:eastAsia="Times New Roman" w:hAnsi="Arial" w:cs="Arial"/>
          <w:sz w:val="14"/>
          <w:szCs w:val="14"/>
          <w:lang w:eastAsia="pl-PL"/>
        </w:rPr>
        <w:t>r.</w:t>
      </w:r>
    </w:p>
    <w:bookmarkEnd w:id="7"/>
    <w:p w14:paraId="7C8D4FFE" w14:textId="77777777" w:rsidR="00CD4C7F" w:rsidRPr="00541E1D" w:rsidRDefault="00CD4C7F" w:rsidP="00CD4C7F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5442CBB8" w14:textId="77777777" w:rsidR="00CD4C7F" w:rsidRPr="006A7C73" w:rsidRDefault="00CD4C7F" w:rsidP="00CD4C7F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lang w:eastAsia="pl-PL"/>
        </w:rPr>
      </w:pPr>
      <w:r w:rsidRPr="006A7C73">
        <w:rPr>
          <w:rFonts w:ascii="Arial" w:eastAsia="Calibri" w:hAnsi="Arial" w:cs="Arial"/>
          <w:lang w:eastAsia="pl-PL"/>
        </w:rPr>
        <w:t>Na realizację Wojewódzkiego Programu Przeciwdziałania</w:t>
      </w:r>
      <w:r>
        <w:rPr>
          <w:rFonts w:ascii="Arial" w:eastAsia="Calibri" w:hAnsi="Arial" w:cs="Arial"/>
          <w:lang w:eastAsia="pl-PL"/>
        </w:rPr>
        <w:t xml:space="preserve"> Przemocy w Rodzinie na rok 2022</w:t>
      </w:r>
      <w:r w:rsidRPr="006A7C73">
        <w:rPr>
          <w:rFonts w:ascii="Arial" w:eastAsia="Calibri" w:hAnsi="Arial" w:cs="Arial"/>
          <w:lang w:eastAsia="pl-PL"/>
        </w:rPr>
        <w:t xml:space="preserve"> zaplanowano do wykorzystania środki w wysokości </w:t>
      </w:r>
      <w:r>
        <w:rPr>
          <w:rFonts w:ascii="Arial" w:eastAsia="Calibri" w:hAnsi="Arial" w:cs="Arial"/>
          <w:b/>
          <w:lang w:eastAsia="pl-PL"/>
        </w:rPr>
        <w:t>200</w:t>
      </w:r>
      <w:r w:rsidRPr="006A7C73"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eastAsia="Calibri" w:hAnsi="Arial" w:cs="Arial"/>
          <w:b/>
          <w:lang w:eastAsia="pl-PL"/>
        </w:rPr>
        <w:t>000</w:t>
      </w:r>
      <w:r w:rsidRPr="006A7C73">
        <w:rPr>
          <w:rFonts w:ascii="Arial" w:eastAsia="Calibri" w:hAnsi="Arial" w:cs="Arial"/>
          <w:b/>
          <w:lang w:eastAsia="pl-PL"/>
        </w:rPr>
        <w:t>,00</w:t>
      </w:r>
      <w:r w:rsidRPr="006A7C73">
        <w:rPr>
          <w:rFonts w:ascii="Arial" w:eastAsia="Calibri" w:hAnsi="Arial" w:cs="Arial"/>
          <w:lang w:eastAsia="pl-PL"/>
        </w:rPr>
        <w:t xml:space="preserve"> </w:t>
      </w:r>
      <w:r w:rsidRPr="006A7C73">
        <w:rPr>
          <w:rFonts w:ascii="Arial" w:eastAsia="Calibri" w:hAnsi="Arial" w:cs="Arial"/>
          <w:b/>
          <w:lang w:eastAsia="pl-PL"/>
        </w:rPr>
        <w:t>zł</w:t>
      </w:r>
      <w:r w:rsidRPr="006A7C73">
        <w:rPr>
          <w:rFonts w:ascii="Arial" w:eastAsia="Calibri" w:hAnsi="Arial" w:cs="Arial"/>
          <w:bCs/>
          <w:lang w:eastAsia="pl-PL"/>
        </w:rPr>
        <w:t>, w tym:</w:t>
      </w:r>
    </w:p>
    <w:p w14:paraId="218E22D8" w14:textId="77777777" w:rsidR="00CD4C7F" w:rsidRPr="006A7C73" w:rsidRDefault="00CD4C7F" w:rsidP="00CD4C7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A7C73">
        <w:rPr>
          <w:rFonts w:ascii="Arial" w:eastAsia="Calibri" w:hAnsi="Arial" w:cs="Arial"/>
          <w:lang w:eastAsia="pl-PL"/>
        </w:rPr>
        <w:t>- 100 000,00 zł ze środków Województwa Podkarpackiego,</w:t>
      </w:r>
    </w:p>
    <w:p w14:paraId="64DB7981" w14:textId="77777777" w:rsidR="00CD4C7F" w:rsidRPr="006A7C73" w:rsidRDefault="00CD4C7F" w:rsidP="00CD4C7F">
      <w:pPr>
        <w:spacing w:after="0" w:line="240" w:lineRule="auto"/>
        <w:ind w:left="142" w:hanging="142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lang w:eastAsia="pl-PL"/>
        </w:rPr>
        <w:t>- 100</w:t>
      </w:r>
      <w:r w:rsidRPr="006A7C73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00</w:t>
      </w:r>
      <w:r w:rsidRPr="006A7C73">
        <w:rPr>
          <w:rFonts w:ascii="Arial" w:eastAsia="Calibri" w:hAnsi="Arial" w:cs="Arial"/>
          <w:lang w:eastAsia="pl-PL"/>
        </w:rPr>
        <w:t>0,00 zł środki pochodzące z budżetu Państwa - dotacja celowa z przeznaczeniem na dofinansowanie organizowania szkoleń dla osób realizujących zadania związane z przeciwdziałaniem przemocy w rodzinie.</w:t>
      </w:r>
    </w:p>
    <w:p w14:paraId="52D13D2D" w14:textId="77777777" w:rsidR="00CD4C7F" w:rsidRPr="006A7C73" w:rsidRDefault="00CD4C7F" w:rsidP="00CD4C7F">
      <w:pPr>
        <w:spacing w:after="0" w:line="240" w:lineRule="auto"/>
        <w:ind w:firstLine="708"/>
        <w:jc w:val="both"/>
        <w:rPr>
          <w:rFonts w:ascii="Arial" w:eastAsia="Calibri" w:hAnsi="Arial" w:cs="Arial"/>
          <w:sz w:val="6"/>
          <w:szCs w:val="6"/>
          <w:lang w:eastAsia="pl-PL"/>
        </w:rPr>
      </w:pPr>
    </w:p>
    <w:p w14:paraId="4024D618" w14:textId="77777777" w:rsidR="00CD4C7F" w:rsidRPr="006A7C73" w:rsidRDefault="00CD4C7F" w:rsidP="00CD4C7F">
      <w:pPr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  <w:r w:rsidRPr="006A7C73">
        <w:rPr>
          <w:rFonts w:ascii="Arial" w:eastAsia="Calibri" w:hAnsi="Arial" w:cs="Arial"/>
          <w:lang w:eastAsia="pl-PL"/>
        </w:rPr>
        <w:t>Zadania z zakresu przeciwdziałania przemocy w rodzinie pod wz</w:t>
      </w:r>
      <w:r>
        <w:rPr>
          <w:rFonts w:ascii="Arial" w:eastAsia="Calibri" w:hAnsi="Arial" w:cs="Arial"/>
          <w:lang w:eastAsia="pl-PL"/>
        </w:rPr>
        <w:t>ględem finansowym zostały w 2022 r. wykonane w wysokości 68,51</w:t>
      </w:r>
      <w:r w:rsidRPr="006A7C73">
        <w:rPr>
          <w:rFonts w:ascii="Arial" w:eastAsia="Calibri" w:hAnsi="Arial" w:cs="Arial"/>
          <w:lang w:eastAsia="pl-PL"/>
        </w:rPr>
        <w:t xml:space="preserve"> % w stosunku do planu. </w:t>
      </w:r>
    </w:p>
    <w:p w14:paraId="60361C07" w14:textId="77777777" w:rsidR="00CD4C7F" w:rsidRPr="006A7C73" w:rsidRDefault="00CD4C7F" w:rsidP="00CD4C7F">
      <w:pPr>
        <w:spacing w:after="0" w:line="240" w:lineRule="auto"/>
        <w:ind w:firstLine="708"/>
        <w:jc w:val="both"/>
        <w:rPr>
          <w:rFonts w:ascii="Arial" w:eastAsia="Calibri" w:hAnsi="Arial" w:cs="Arial"/>
          <w:sz w:val="10"/>
          <w:szCs w:val="10"/>
          <w:lang w:eastAsia="pl-PL"/>
        </w:rPr>
      </w:pPr>
    </w:p>
    <w:p w14:paraId="16DE130F" w14:textId="77777777" w:rsidR="00CD4C7F" w:rsidRPr="00C96538" w:rsidRDefault="00CD4C7F" w:rsidP="00CD4C7F">
      <w:pPr>
        <w:spacing w:after="0" w:line="240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6A7C73">
        <w:rPr>
          <w:rFonts w:ascii="Arial" w:eastAsia="Times New Roman" w:hAnsi="Arial" w:cs="Arial"/>
          <w:lang w:eastAsia="pl-PL"/>
        </w:rPr>
        <w:t>Szczegółowa i</w:t>
      </w:r>
      <w:r>
        <w:rPr>
          <w:rFonts w:ascii="Arial" w:eastAsia="Times New Roman" w:hAnsi="Arial" w:cs="Arial"/>
          <w:lang w:eastAsia="pl-PL"/>
        </w:rPr>
        <w:t>nformacja dot. realizacji w 2022</w:t>
      </w:r>
      <w:r w:rsidRPr="006A7C73">
        <w:rPr>
          <w:rFonts w:ascii="Arial" w:eastAsia="Times New Roman" w:hAnsi="Arial" w:cs="Arial"/>
          <w:lang w:eastAsia="pl-PL"/>
        </w:rPr>
        <w:t xml:space="preserve"> r. Wojewódzkiego Programu Przeciwdziałania Przemocy na rok 2021 - stanowi </w:t>
      </w:r>
      <w:r w:rsidRPr="006F2744">
        <w:rPr>
          <w:rFonts w:ascii="Arial" w:eastAsia="Times New Roman" w:hAnsi="Arial" w:cs="Arial"/>
          <w:b/>
          <w:lang w:eastAsia="pl-PL"/>
        </w:rPr>
        <w:t>załącznik nr 4</w:t>
      </w:r>
      <w:r w:rsidRPr="00C96538">
        <w:rPr>
          <w:rFonts w:ascii="Arial" w:eastAsia="Times New Roman" w:hAnsi="Arial" w:cs="Arial"/>
          <w:lang w:eastAsia="pl-PL"/>
        </w:rPr>
        <w:t>.</w:t>
      </w:r>
      <w:r w:rsidRPr="00C96538">
        <w:rPr>
          <w:rFonts w:ascii="Arial" w:eastAsia="Times New Roman" w:hAnsi="Arial" w:cs="Arial"/>
          <w:b/>
          <w:smallCaps/>
          <w:lang w:eastAsia="pl-PL"/>
        </w:rPr>
        <w:t xml:space="preserve">  </w:t>
      </w:r>
    </w:p>
    <w:p w14:paraId="608DEA1C" w14:textId="77777777" w:rsidR="00CD4C7F" w:rsidRPr="00541E1D" w:rsidRDefault="00CD4C7F" w:rsidP="00CD4C7F">
      <w:pPr>
        <w:spacing w:after="0" w:line="240" w:lineRule="auto"/>
        <w:jc w:val="both"/>
        <w:rPr>
          <w:rFonts w:ascii="Arial" w:eastAsia="Times New Roman" w:hAnsi="Arial" w:cs="Arial"/>
          <w:b/>
          <w:smallCaps/>
          <w:sz w:val="10"/>
          <w:szCs w:val="10"/>
          <w:lang w:eastAsia="pl-PL"/>
        </w:rPr>
      </w:pPr>
    </w:p>
    <w:p w14:paraId="3F5B0ED6" w14:textId="77777777" w:rsidR="00CD4C7F" w:rsidRDefault="00CD4C7F" w:rsidP="00CD4C7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A7C73">
        <w:rPr>
          <w:rFonts w:ascii="Arial" w:eastAsia="Calibri" w:hAnsi="Arial" w:cs="Arial"/>
          <w:lang w:eastAsia="pl-PL"/>
        </w:rPr>
        <w:t>Powody niewykorzystania zaplanowanych środków w 100 %:</w:t>
      </w:r>
    </w:p>
    <w:p w14:paraId="2354F957" w14:textId="77777777" w:rsidR="00CD4C7F" w:rsidRDefault="00CD4C7F" w:rsidP="00CD4C7F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1. O</w:t>
      </w:r>
      <w:r w:rsidRPr="00402AED">
        <w:rPr>
          <w:rFonts w:ascii="Arial" w:eastAsia="Calibri" w:hAnsi="Arial" w:cs="Arial"/>
          <w:bCs/>
          <w:lang w:eastAsia="pl-PL"/>
        </w:rPr>
        <w:t xml:space="preserve">szczędności </w:t>
      </w:r>
      <w:r>
        <w:rPr>
          <w:rFonts w:ascii="Arial" w:eastAsia="Calibri" w:hAnsi="Arial" w:cs="Arial"/>
          <w:bCs/>
          <w:lang w:eastAsia="pl-PL"/>
        </w:rPr>
        <w:t>powstałe</w:t>
      </w:r>
      <w:r w:rsidRPr="00402AED">
        <w:rPr>
          <w:rFonts w:ascii="Arial" w:eastAsia="Calibri" w:hAnsi="Arial" w:cs="Arial"/>
          <w:bCs/>
          <w:lang w:eastAsia="pl-PL"/>
        </w:rPr>
        <w:t xml:space="preserve"> z rozstrzygnięcia otwartego konkursu ofert (w kwocie 11 350,00 zł.)</w:t>
      </w:r>
      <w:r>
        <w:rPr>
          <w:rFonts w:ascii="Arial" w:eastAsia="Calibri" w:hAnsi="Arial" w:cs="Arial"/>
          <w:bCs/>
          <w:lang w:eastAsia="pl-PL"/>
        </w:rPr>
        <w:t>,</w:t>
      </w:r>
    </w:p>
    <w:p w14:paraId="0DEE5108" w14:textId="77777777" w:rsidR="00CD4C7F" w:rsidRPr="00402AED" w:rsidRDefault="00CD4C7F" w:rsidP="00CD4C7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2. B</w:t>
      </w:r>
      <w:r>
        <w:rPr>
          <w:rFonts w:ascii="Arial" w:eastAsia="Calibri" w:hAnsi="Arial" w:cs="Arial"/>
          <w:lang w:eastAsia="pl-PL"/>
        </w:rPr>
        <w:t>r</w:t>
      </w:r>
      <w:r w:rsidRPr="006A7C73">
        <w:rPr>
          <w:rFonts w:ascii="Arial" w:eastAsia="Calibri" w:hAnsi="Arial" w:cs="Arial"/>
          <w:lang w:eastAsia="pl-PL"/>
        </w:rPr>
        <w:t>ak ofert złożonych w trybie art. 19 a Ustawy z dnia 24 kwietnia 2003 r. o działalności pożytku publicznego i o wolontariacie</w:t>
      </w:r>
      <w:r>
        <w:rPr>
          <w:rFonts w:ascii="Arial" w:eastAsia="Calibri" w:hAnsi="Arial" w:cs="Arial"/>
          <w:lang w:eastAsia="pl-PL"/>
        </w:rPr>
        <w:t xml:space="preserve"> </w:t>
      </w:r>
      <w:r w:rsidRPr="000602B8">
        <w:rPr>
          <w:rFonts w:ascii="Arial" w:eastAsia="Calibri" w:hAnsi="Arial" w:cs="Arial"/>
          <w:lang w:eastAsia="pl-PL"/>
        </w:rPr>
        <w:t>(Dz.U. z 2022 r., poz. 1327, t.j.)</w:t>
      </w:r>
      <w:r>
        <w:rPr>
          <w:rFonts w:ascii="Arial" w:eastAsia="Calibri" w:hAnsi="Arial" w:cs="Arial"/>
          <w:lang w:eastAsia="pl-PL"/>
        </w:rPr>
        <w:t xml:space="preserve"> – tryb </w:t>
      </w:r>
      <w:r w:rsidRPr="006A7C73">
        <w:rPr>
          <w:rFonts w:ascii="Arial" w:eastAsia="Calibri" w:hAnsi="Arial" w:cs="Arial"/>
          <w:lang w:eastAsia="pl-PL"/>
        </w:rPr>
        <w:t xml:space="preserve">pozakonkursowy, </w:t>
      </w:r>
    </w:p>
    <w:p w14:paraId="0AA74BE5" w14:textId="77777777" w:rsidR="00CD4C7F" w:rsidRPr="00402AED" w:rsidRDefault="00CD4C7F" w:rsidP="00CD4C7F">
      <w:pPr>
        <w:spacing w:after="0" w:line="240" w:lineRule="auto"/>
        <w:ind w:left="284" w:hanging="284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3. Oszczędności powstałe w </w:t>
      </w:r>
      <w:r w:rsidRPr="00402AED">
        <w:rPr>
          <w:rFonts w:ascii="Arial" w:eastAsia="Calibri" w:hAnsi="Arial" w:cs="Arial"/>
          <w:bCs/>
          <w:lang w:eastAsia="pl-PL"/>
        </w:rPr>
        <w:t>wyniku rozstrzygnięcia  postępowań przeprowadzonych, w trybie zapytań ofertowych dot. organizacji szkoleń dla osób realizujących zadania związane z</w:t>
      </w:r>
      <w:r>
        <w:rPr>
          <w:rFonts w:ascii="Arial" w:eastAsia="Calibri" w:hAnsi="Arial" w:cs="Arial"/>
          <w:bCs/>
          <w:lang w:eastAsia="pl-PL"/>
        </w:rPr>
        <w:t> </w:t>
      </w:r>
      <w:r w:rsidRPr="00402AED">
        <w:rPr>
          <w:rFonts w:ascii="Arial" w:eastAsia="Calibri" w:hAnsi="Arial" w:cs="Arial"/>
          <w:bCs/>
          <w:lang w:eastAsia="pl-PL"/>
        </w:rPr>
        <w:t>przeciwdziałaniem przemocy w rodzinie (w kwocie: 51 625,00 zł.)</w:t>
      </w:r>
      <w:r>
        <w:rPr>
          <w:rFonts w:ascii="Arial" w:eastAsia="Calibri" w:hAnsi="Arial" w:cs="Arial"/>
          <w:bCs/>
          <w:lang w:eastAsia="pl-PL"/>
        </w:rPr>
        <w:t>.</w:t>
      </w:r>
    </w:p>
    <w:p w14:paraId="4F173535" w14:textId="77777777" w:rsidR="00CD4C7F" w:rsidRPr="00402AED" w:rsidRDefault="00CD4C7F" w:rsidP="00CD4C7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914610F" w14:textId="77777777" w:rsidR="00546546" w:rsidRPr="00CF7A57" w:rsidRDefault="00546546" w:rsidP="00061D41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lang w:eastAsia="pl-PL"/>
        </w:rPr>
      </w:pPr>
    </w:p>
    <w:p w14:paraId="35317C31" w14:textId="3BD21FB0" w:rsidR="00061D41" w:rsidRPr="00CF7A57" w:rsidRDefault="00061D41" w:rsidP="00061D41">
      <w:pPr>
        <w:spacing w:after="0" w:line="240" w:lineRule="auto"/>
        <w:jc w:val="both"/>
        <w:rPr>
          <w:rFonts w:ascii="Arial" w:eastAsia="Calibri" w:hAnsi="Arial" w:cs="Arial"/>
          <w:color w:val="FF0000"/>
          <w:lang w:eastAsia="pl-PL"/>
        </w:rPr>
      </w:pPr>
    </w:p>
    <w:p w14:paraId="0239CCF0" w14:textId="74566CAF" w:rsidR="009120D5" w:rsidRDefault="009120D5" w:rsidP="009120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45E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III. Oddział Rehabilitacji Społecznej i Zawodowej Osób Niepełnosprawnych</w:t>
      </w:r>
    </w:p>
    <w:p w14:paraId="32946C30" w14:textId="03073599" w:rsidR="00047BFF" w:rsidRDefault="00047BFF" w:rsidP="009120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F42842" w14:textId="77777777" w:rsidR="00FE1EC2" w:rsidRPr="00C24DCE" w:rsidRDefault="00FE1EC2" w:rsidP="00FE1EC2">
      <w:pPr>
        <w:spacing w:after="0" w:line="276" w:lineRule="auto"/>
        <w:ind w:firstLine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4DCE">
        <w:rPr>
          <w:rFonts w:ascii="Arial" w:eastAsia="Times New Roman" w:hAnsi="Arial" w:cs="Arial"/>
          <w:color w:val="000000" w:themeColor="text1"/>
          <w:lang w:eastAsia="pl-PL"/>
        </w:rPr>
        <w:t xml:space="preserve">Oddział Rehabilitacji Społecznej i Zawodowej Osób Niepełnosprawnych Regionalnego Ośrodka Polityki Społecznej w Rzeszowie w okresie od 01.01.2022 r. do 31.12.2022 r. </w:t>
      </w:r>
      <w:r w:rsidRPr="00031964">
        <w:rPr>
          <w:rFonts w:ascii="Arial" w:eastAsia="Times New Roman" w:hAnsi="Arial" w:cs="Arial"/>
          <w:bCs/>
          <w:lang w:eastAsia="pl-PL"/>
        </w:rPr>
        <w:t>realizował zadania wynikające z ustawy z dnia 27 sierpnia 1997 r. o rehabilitacji zawodowej i społecznej oraz zatrudnianiu osób niepełnosprawnych</w:t>
      </w:r>
      <w:r w:rsidRPr="00D938FF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C24DCE">
        <w:rPr>
          <w:rFonts w:ascii="Arial" w:eastAsia="Times New Roman" w:hAnsi="Arial" w:cs="Arial"/>
          <w:color w:val="000000" w:themeColor="text1"/>
          <w:lang w:eastAsia="pl-PL"/>
        </w:rPr>
        <w:t xml:space="preserve">(Dz. U. z 2023 r. poz. 100 z późn. zm.). </w:t>
      </w:r>
    </w:p>
    <w:p w14:paraId="1EB95ACC" w14:textId="77777777" w:rsidR="00FE1EC2" w:rsidRPr="00C24DCE" w:rsidRDefault="00FE1EC2" w:rsidP="00FE1EC2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4DCE">
        <w:rPr>
          <w:rFonts w:ascii="Arial" w:eastAsia="Times New Roman" w:hAnsi="Arial" w:cs="Arial"/>
          <w:color w:val="000000" w:themeColor="text1"/>
          <w:lang w:eastAsia="pl-PL"/>
        </w:rPr>
        <w:t>Ustawowe zadania to:</w:t>
      </w:r>
    </w:p>
    <w:p w14:paraId="47DD1063" w14:textId="77777777" w:rsidR="00FE1EC2" w:rsidRPr="00C24DCE" w:rsidRDefault="00FE1EC2">
      <w:pPr>
        <w:numPr>
          <w:ilvl w:val="0"/>
          <w:numId w:val="7"/>
        </w:numPr>
        <w:tabs>
          <w:tab w:val="clear" w:pos="363"/>
          <w:tab w:val="num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4DCE">
        <w:rPr>
          <w:rFonts w:ascii="Arial" w:eastAsia="Times New Roman" w:hAnsi="Arial" w:cs="Arial"/>
          <w:color w:val="000000" w:themeColor="text1"/>
          <w:lang w:eastAsia="pl-PL"/>
        </w:rPr>
        <w:t xml:space="preserve">dofinansowanie </w:t>
      </w:r>
      <w:r w:rsidRPr="00C24DCE">
        <w:rPr>
          <w:rFonts w:ascii="Arial" w:eastAsia="Times New Roman" w:hAnsi="Arial" w:cs="Arial"/>
          <w:bCs/>
          <w:color w:val="000000" w:themeColor="text1"/>
          <w:lang w:eastAsia="pl-PL"/>
        </w:rPr>
        <w:t>kosztów tworzenia i działania zakładów aktywności zawodowej</w:t>
      </w:r>
      <w:r w:rsidRPr="00C24DCE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06CA7C5C" w14:textId="77777777" w:rsidR="00FE1EC2" w:rsidRPr="00C24DCE" w:rsidRDefault="00FE1EC2">
      <w:pPr>
        <w:numPr>
          <w:ilvl w:val="0"/>
          <w:numId w:val="8"/>
        </w:numPr>
        <w:tabs>
          <w:tab w:val="clear" w:pos="360"/>
          <w:tab w:val="num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4DCE">
        <w:rPr>
          <w:rFonts w:ascii="Arial" w:eastAsia="Times New Roman" w:hAnsi="Arial" w:cs="Arial"/>
          <w:color w:val="000000" w:themeColor="text1"/>
          <w:lang w:eastAsia="pl-PL"/>
        </w:rPr>
        <w:t xml:space="preserve">dofinansowanie </w:t>
      </w:r>
      <w:r w:rsidRPr="00C24DCE">
        <w:rPr>
          <w:rFonts w:ascii="Arial" w:eastAsia="Times New Roman" w:hAnsi="Arial" w:cs="Arial"/>
          <w:bCs/>
          <w:color w:val="000000" w:themeColor="text1"/>
          <w:lang w:eastAsia="pl-PL"/>
        </w:rPr>
        <w:t>robót budowlanych</w:t>
      </w:r>
      <w:r w:rsidRPr="00C24DCE">
        <w:rPr>
          <w:rFonts w:ascii="Arial" w:eastAsia="Times New Roman" w:hAnsi="Arial" w:cs="Arial"/>
          <w:color w:val="000000" w:themeColor="text1"/>
          <w:lang w:eastAsia="pl-PL"/>
        </w:rPr>
        <w:t xml:space="preserve"> w rozumieniu przepisów ustawy – Prawo budowlane, dotyczących obiektów służących rehabilitacji w związku z potrzebami osób niepełnosprawnych, z wyjątkiem rozbiórki tych obiektów, </w:t>
      </w:r>
    </w:p>
    <w:p w14:paraId="21119975" w14:textId="77777777" w:rsidR="00FE1EC2" w:rsidRPr="00C24DCE" w:rsidRDefault="00FE1EC2">
      <w:pPr>
        <w:numPr>
          <w:ilvl w:val="0"/>
          <w:numId w:val="8"/>
        </w:numPr>
        <w:tabs>
          <w:tab w:val="clear" w:pos="360"/>
          <w:tab w:val="num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24DCE">
        <w:rPr>
          <w:rFonts w:ascii="Arial" w:eastAsia="Times New Roman" w:hAnsi="Arial" w:cs="Arial"/>
          <w:color w:val="000000" w:themeColor="text1"/>
          <w:lang w:eastAsia="pl-PL"/>
        </w:rPr>
        <w:t xml:space="preserve">zlecanie fundacjom oraz organizacjom pozarządowym zadań z zakresu rehabilitacji zawodowej i społecznej osób niepełnosprawnych. </w:t>
      </w:r>
    </w:p>
    <w:p w14:paraId="3B38F4A5" w14:textId="77777777" w:rsidR="00FE1EC2" w:rsidRPr="005D0C9B" w:rsidRDefault="00FE1EC2" w:rsidP="00FE1EC2">
      <w:pPr>
        <w:spacing w:after="0" w:line="276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D0C9B">
        <w:rPr>
          <w:rFonts w:ascii="Arial" w:eastAsia="Times New Roman" w:hAnsi="Arial" w:cs="Arial"/>
          <w:color w:val="000000" w:themeColor="text1"/>
          <w:lang w:eastAsia="pl-PL"/>
        </w:rPr>
        <w:t>Ponadto Oddział realizuje:</w:t>
      </w:r>
    </w:p>
    <w:p w14:paraId="130E414D" w14:textId="77777777" w:rsidR="00FE1EC2" w:rsidRPr="005D0C9B" w:rsidRDefault="00FE1EC2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D0C9B">
        <w:rPr>
          <w:rFonts w:ascii="Arial" w:hAnsi="Arial" w:cs="Arial"/>
          <w:bCs/>
          <w:color w:val="000000" w:themeColor="text1"/>
          <w:sz w:val="22"/>
          <w:szCs w:val="22"/>
        </w:rPr>
        <w:t>Wojewódzki Program na Rzecz Wyrównywania Szans Osób Niepełnosprawnych i Przeciwdziałania Ich Wykluczeniu Społecznemu na lata 2021-2030,</w:t>
      </w:r>
    </w:p>
    <w:p w14:paraId="24EBD4E8" w14:textId="77777777" w:rsidR="00FE1EC2" w:rsidRPr="005D0C9B" w:rsidRDefault="00FE1EC2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D0C9B">
        <w:rPr>
          <w:rFonts w:ascii="Arial" w:hAnsi="Arial" w:cs="Arial"/>
          <w:bCs/>
          <w:color w:val="000000" w:themeColor="text1"/>
          <w:sz w:val="22"/>
          <w:szCs w:val="22"/>
        </w:rPr>
        <w:t>opiniowanie wniosków ośrodków występujących o wydanie wpisu do rejestru ośrodków, w których mogą odbywać się turnusy rehabilitacyjne dla osób niepełnosprawnych korzystających z dofinansowania Państwowego Funduszu Rehabilitacji Osób Niepełnosprawnych.</w:t>
      </w:r>
    </w:p>
    <w:p w14:paraId="06538906" w14:textId="77777777" w:rsidR="00FE1EC2" w:rsidRPr="005D0C9B" w:rsidRDefault="00FE1EC2" w:rsidP="00FE1EC2">
      <w:pPr>
        <w:tabs>
          <w:tab w:val="left" w:pos="5954"/>
        </w:tabs>
        <w:spacing w:after="120" w:line="276" w:lineRule="auto"/>
        <w:ind w:firstLine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D0C9B">
        <w:rPr>
          <w:rFonts w:ascii="Arial" w:eastAsia="Times New Roman" w:hAnsi="Arial" w:cs="Arial"/>
          <w:color w:val="000000" w:themeColor="text1"/>
          <w:lang w:eastAsia="pl-PL"/>
        </w:rPr>
        <w:t xml:space="preserve">W </w:t>
      </w:r>
      <w:r w:rsidRPr="005D0C9B">
        <w:rPr>
          <w:rFonts w:ascii="Arial" w:eastAsia="Times New Roman" w:hAnsi="Arial" w:cs="Arial"/>
          <w:bCs/>
          <w:color w:val="000000" w:themeColor="text1"/>
          <w:lang w:eastAsia="pl-PL"/>
        </w:rPr>
        <w:t>2022</w:t>
      </w:r>
      <w:r w:rsidRPr="005D0C9B">
        <w:rPr>
          <w:rFonts w:ascii="Arial" w:eastAsia="Times New Roman" w:hAnsi="Arial" w:cs="Arial"/>
          <w:color w:val="000000" w:themeColor="text1"/>
          <w:lang w:eastAsia="pl-PL"/>
        </w:rPr>
        <w:t xml:space="preserve"> roku na wspomniane wyżej </w:t>
      </w:r>
      <w:r w:rsidRPr="005D0C9B">
        <w:rPr>
          <w:rFonts w:ascii="Arial" w:eastAsia="Times New Roman" w:hAnsi="Arial" w:cs="Arial"/>
          <w:bCs/>
          <w:color w:val="000000" w:themeColor="text1"/>
          <w:lang w:eastAsia="pl-PL"/>
        </w:rPr>
        <w:t>pierwsze trzy zadania</w:t>
      </w:r>
      <w:r w:rsidRPr="005D0C9B">
        <w:rPr>
          <w:rFonts w:ascii="Arial" w:eastAsia="Times New Roman" w:hAnsi="Arial" w:cs="Arial"/>
          <w:color w:val="000000" w:themeColor="text1"/>
          <w:lang w:eastAsia="pl-PL"/>
        </w:rPr>
        <w:t xml:space="preserve"> S</w:t>
      </w:r>
      <w:r w:rsidRPr="005D0C9B">
        <w:rPr>
          <w:rFonts w:ascii="Arial" w:eastAsia="Times New Roman" w:hAnsi="Arial" w:cs="Arial"/>
          <w:bCs/>
          <w:color w:val="000000" w:themeColor="text1"/>
          <w:lang w:eastAsia="pl-PL"/>
        </w:rPr>
        <w:t>amorząd Województwa dysponował</w:t>
      </w:r>
      <w:r w:rsidRPr="005D0C9B">
        <w:rPr>
          <w:rFonts w:ascii="Arial" w:eastAsia="Times New Roman" w:hAnsi="Arial" w:cs="Arial"/>
          <w:color w:val="000000" w:themeColor="text1"/>
          <w:lang w:eastAsia="pl-PL"/>
        </w:rPr>
        <w:t xml:space="preserve"> środkami PFRON w wysokości </w:t>
      </w:r>
      <w:r w:rsidRPr="005D0C9B">
        <w:rPr>
          <w:rFonts w:ascii="Arial" w:hAnsi="Arial" w:cs="Arial"/>
          <w:b/>
          <w:color w:val="000000" w:themeColor="text1"/>
        </w:rPr>
        <w:t>28 920 831,00</w:t>
      </w:r>
      <w:r w:rsidRPr="005D0C9B">
        <w:rPr>
          <w:rFonts w:ascii="Arial" w:hAnsi="Arial" w:cs="Arial"/>
          <w:color w:val="000000" w:themeColor="text1"/>
        </w:rPr>
        <w:t xml:space="preserve"> </w:t>
      </w:r>
      <w:r w:rsidRPr="005D0C9B">
        <w:rPr>
          <w:rFonts w:ascii="Arial" w:hAnsi="Arial" w:cs="Arial"/>
          <w:b/>
          <w:color w:val="000000" w:themeColor="text1"/>
        </w:rPr>
        <w:t>zł.</w:t>
      </w:r>
      <w:r w:rsidRPr="005D0C9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4DBC5C42" w14:textId="1ADEA392" w:rsidR="00FE1EC2" w:rsidRPr="00EC6E97" w:rsidRDefault="00FE1EC2" w:rsidP="00FE1EC2">
      <w:pPr>
        <w:spacing w:after="0" w:line="276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5D0C9B">
        <w:rPr>
          <w:rFonts w:ascii="Arial" w:eastAsia="Times New Roman" w:hAnsi="Arial" w:cs="Arial"/>
          <w:color w:val="000000" w:themeColor="text1"/>
          <w:lang w:eastAsia="pl-PL"/>
        </w:rPr>
        <w:t xml:space="preserve">Na dofinansowanie kosztów działania </w:t>
      </w:r>
      <w:r w:rsidRPr="005D0C9B">
        <w:rPr>
          <w:rFonts w:ascii="Arial" w:eastAsia="Times New Roman" w:hAnsi="Arial" w:cs="Arial"/>
          <w:b/>
          <w:bCs/>
          <w:color w:val="000000" w:themeColor="text1"/>
          <w:lang w:eastAsia="pl-PL"/>
        </w:rPr>
        <w:t>12 zakładów aktywności zawodowej</w:t>
      </w:r>
      <w:r w:rsidRPr="005D0C9B">
        <w:rPr>
          <w:rFonts w:ascii="Arial" w:eastAsia="Times New Roman" w:hAnsi="Arial" w:cs="Arial"/>
          <w:color w:val="000000" w:themeColor="text1"/>
          <w:lang w:eastAsia="pl-PL"/>
        </w:rPr>
        <w:t xml:space="preserve"> przekazano środki PFRON w wysokości </w:t>
      </w:r>
      <w:r w:rsidRPr="00436BD9">
        <w:rPr>
          <w:rFonts w:ascii="Arial" w:eastAsia="Times New Roman" w:hAnsi="Arial" w:cs="Arial"/>
          <w:color w:val="000000" w:themeColor="text1"/>
          <w:lang w:eastAsia="pl-PL"/>
        </w:rPr>
        <w:t xml:space="preserve">28 500,00 zł na każdą zatrudnioną osobę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D5749">
        <w:rPr>
          <w:rFonts w:ascii="Arial" w:eastAsia="Times New Roman" w:hAnsi="Arial" w:cs="Arial"/>
          <w:color w:val="000000" w:themeColor="text1"/>
          <w:lang w:eastAsia="pl-PL"/>
        </w:rPr>
        <w:t>z niepełnosprawnościami</w:t>
      </w:r>
      <w:r w:rsidRPr="00436BD9">
        <w:rPr>
          <w:rFonts w:ascii="Arial" w:eastAsia="Times New Roman" w:hAnsi="Arial" w:cs="Arial"/>
          <w:color w:val="000000" w:themeColor="text1"/>
          <w:lang w:eastAsia="pl-PL"/>
        </w:rPr>
        <w:t xml:space="preserve"> na rok, tj. łącznie </w:t>
      </w:r>
      <w:r w:rsidRPr="0036647F">
        <w:rPr>
          <w:rFonts w:ascii="Arial" w:eastAsia="Times New Roman" w:hAnsi="Arial" w:cs="Arial"/>
          <w:color w:val="000000" w:themeColor="text1"/>
          <w:lang w:eastAsia="pl-PL"/>
        </w:rPr>
        <w:t>22</w:t>
      </w:r>
      <w:r w:rsidR="00D938FF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36647F">
        <w:rPr>
          <w:rFonts w:ascii="Arial" w:eastAsia="Times New Roman" w:hAnsi="Arial" w:cs="Arial"/>
          <w:color w:val="000000" w:themeColor="text1"/>
          <w:lang w:eastAsia="pl-PL"/>
        </w:rPr>
        <w:t>279</w:t>
      </w:r>
      <w:r w:rsidR="00D938F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36647F">
        <w:rPr>
          <w:rFonts w:ascii="Arial" w:eastAsia="Times New Roman" w:hAnsi="Arial" w:cs="Arial"/>
          <w:color w:val="000000" w:themeColor="text1"/>
          <w:lang w:eastAsia="pl-PL"/>
        </w:rPr>
        <w:t>875,00 zł.</w:t>
      </w:r>
      <w:r w:rsidRPr="00436BD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EC6E97">
        <w:rPr>
          <w:rFonts w:ascii="Arial" w:eastAsia="Times New Roman" w:hAnsi="Arial" w:cs="Arial"/>
          <w:color w:val="000000" w:themeColor="text1"/>
          <w:lang w:eastAsia="pl-PL"/>
        </w:rPr>
        <w:t xml:space="preserve">Ponadto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w związku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z </w:t>
      </w:r>
      <w:r>
        <w:rPr>
          <w:rFonts w:ascii="Arial" w:hAnsi="Arial" w:cs="Arial"/>
          <w:color w:val="000000" w:themeColor="text1"/>
        </w:rPr>
        <w:t>interpretacją Biura Pełnomocnika Rządu ds. Osób Niepełnosprawnych, iż powstałe w trakcie roku oszczędności na innych zadaniach finansowanych ze środków PFRON mogą zostać przeznaczone na dodatkowe dofinansowanie kosztów działania zakładów aktywności zawodowej</w:t>
      </w:r>
      <w:r>
        <w:rPr>
          <w:rFonts w:ascii="Arial" w:hAnsi="Arial" w:cs="Arial"/>
        </w:rPr>
        <w:t>, k</w:t>
      </w:r>
      <w:r w:rsidRPr="00EC6E97">
        <w:rPr>
          <w:rFonts w:ascii="Arial" w:hAnsi="Arial" w:cs="Arial"/>
        </w:rPr>
        <w:t xml:space="preserve">wota </w:t>
      </w:r>
      <w:r>
        <w:rPr>
          <w:rFonts w:ascii="Arial" w:hAnsi="Arial" w:cs="Arial"/>
        </w:rPr>
        <w:t xml:space="preserve">w wysokości </w:t>
      </w:r>
      <w:r w:rsidRPr="00EC6E97">
        <w:rPr>
          <w:rFonts w:ascii="Arial" w:hAnsi="Arial" w:cs="Arial"/>
        </w:rPr>
        <w:t>1 161 361,00 zł zosta</w:t>
      </w:r>
      <w:r>
        <w:rPr>
          <w:rFonts w:ascii="Arial" w:hAnsi="Arial" w:cs="Arial"/>
        </w:rPr>
        <w:t>ła przekazana Organizatorom zakładów.</w:t>
      </w:r>
      <w:r w:rsidRPr="00EC6E9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EC6E97">
        <w:rPr>
          <w:rFonts w:ascii="Arial" w:eastAsia="Times New Roman" w:hAnsi="Arial" w:cs="Arial"/>
          <w:color w:val="000000" w:themeColor="text1"/>
          <w:lang w:eastAsia="pl-PL"/>
        </w:rPr>
        <w:t xml:space="preserve">Zakłady aktywności zawodowej w 2022 r. otrzymały łącznie kwotę  </w:t>
      </w:r>
      <w:r w:rsidRPr="00EC6E97">
        <w:rPr>
          <w:rFonts w:ascii="Arial" w:eastAsia="Times New Roman" w:hAnsi="Arial" w:cs="Arial"/>
          <w:b/>
          <w:color w:val="000000" w:themeColor="text1"/>
          <w:lang w:eastAsia="pl-PL"/>
        </w:rPr>
        <w:t>23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EC6E97">
        <w:rPr>
          <w:rFonts w:ascii="Arial" w:eastAsia="Times New Roman" w:hAnsi="Arial" w:cs="Arial"/>
          <w:b/>
          <w:color w:val="000000" w:themeColor="text1"/>
          <w:lang w:eastAsia="pl-PL"/>
        </w:rPr>
        <w:t xml:space="preserve">441 236,00 zł </w:t>
      </w:r>
      <w:r w:rsidRPr="00EC6E97">
        <w:rPr>
          <w:rFonts w:ascii="Arial" w:eastAsia="Times New Roman" w:hAnsi="Arial" w:cs="Arial"/>
          <w:bCs/>
          <w:color w:val="000000" w:themeColor="text1"/>
          <w:lang w:eastAsia="pl-PL"/>
        </w:rPr>
        <w:t>środków PFRON.</w:t>
      </w:r>
      <w:r w:rsidRPr="00EC6E97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EC6E97">
        <w:rPr>
          <w:rFonts w:ascii="Arial" w:eastAsia="Times New Roman" w:hAnsi="Arial" w:cs="Arial"/>
          <w:bCs/>
          <w:color w:val="000000" w:themeColor="text1"/>
          <w:lang w:eastAsia="pl-PL"/>
        </w:rPr>
        <w:t>Środki te zostały wykorzystane w 100%.</w:t>
      </w:r>
    </w:p>
    <w:p w14:paraId="4E2C28D7" w14:textId="77777777" w:rsidR="00FE1EC2" w:rsidRDefault="00FE1EC2" w:rsidP="00FE1EC2">
      <w:pPr>
        <w:spacing w:after="0" w:line="276" w:lineRule="auto"/>
        <w:jc w:val="both"/>
        <w:rPr>
          <w:rFonts w:ascii="Arial" w:eastAsia="Calibri" w:hAnsi="Arial" w:cs="Arial"/>
          <w:b/>
          <w:color w:val="000000" w:themeColor="text1"/>
          <w:lang w:eastAsia="pl-PL"/>
        </w:rPr>
      </w:pPr>
      <w:r w:rsidRPr="005D0C9B">
        <w:rPr>
          <w:rFonts w:ascii="Arial" w:eastAsia="Calibri" w:hAnsi="Arial" w:cs="Arial"/>
          <w:color w:val="000000" w:themeColor="text1"/>
          <w:lang w:eastAsia="pl-PL"/>
        </w:rPr>
        <w:t xml:space="preserve">Z budżetu Województwa przekazano środki w wysokości </w:t>
      </w:r>
      <w:r w:rsidRPr="005D0C9B">
        <w:rPr>
          <w:rFonts w:ascii="Arial" w:eastAsia="Calibri" w:hAnsi="Arial" w:cs="Arial"/>
          <w:b/>
          <w:color w:val="000000" w:themeColor="text1"/>
          <w:lang w:eastAsia="pl-PL"/>
        </w:rPr>
        <w:t>2 491 587,00 zł</w:t>
      </w:r>
      <w:r w:rsidRPr="005D0C9B">
        <w:rPr>
          <w:rFonts w:ascii="Arial" w:eastAsia="Calibri" w:hAnsi="Arial" w:cs="Arial"/>
          <w:color w:val="000000" w:themeColor="text1"/>
          <w:lang w:eastAsia="pl-PL"/>
        </w:rPr>
        <w:t xml:space="preserve"> </w:t>
      </w:r>
      <w:r>
        <w:rPr>
          <w:rFonts w:ascii="Arial" w:eastAsia="Calibri" w:hAnsi="Arial" w:cs="Arial"/>
          <w:color w:val="000000" w:themeColor="text1"/>
          <w:lang w:eastAsia="pl-PL"/>
        </w:rPr>
        <w:t>(</w:t>
      </w:r>
      <w:bookmarkStart w:id="8" w:name="_Hlk126826528"/>
      <w:r>
        <w:rPr>
          <w:rFonts w:ascii="Arial" w:eastAsia="Calibri" w:hAnsi="Arial" w:cs="Arial"/>
          <w:color w:val="000000" w:themeColor="text1"/>
          <w:lang w:eastAsia="pl-PL"/>
        </w:rPr>
        <w:t>w tym 58 000,00 zł pomoc finansowa z 5 Gmin woj. podkarpackiego</w:t>
      </w:r>
      <w:bookmarkEnd w:id="8"/>
      <w:r>
        <w:rPr>
          <w:rFonts w:ascii="Arial" w:eastAsia="Calibri" w:hAnsi="Arial" w:cs="Arial"/>
          <w:color w:val="000000" w:themeColor="text1"/>
          <w:lang w:eastAsia="pl-PL"/>
        </w:rPr>
        <w:t xml:space="preserve">) </w:t>
      </w:r>
      <w:r w:rsidRPr="005D0C9B">
        <w:rPr>
          <w:rFonts w:ascii="Arial" w:eastAsia="Calibri" w:hAnsi="Arial" w:cs="Arial"/>
          <w:color w:val="000000" w:themeColor="text1"/>
          <w:lang w:eastAsia="pl-PL"/>
        </w:rPr>
        <w:t>na dofinansowanie kosztów działania zakładów aktywności zawodowej. Zakłady wykorzystały te środki w 100%.</w:t>
      </w:r>
      <w:r w:rsidRPr="005D0C9B">
        <w:rPr>
          <w:rFonts w:ascii="Arial" w:eastAsia="Calibri" w:hAnsi="Arial" w:cs="Arial"/>
          <w:b/>
          <w:color w:val="000000" w:themeColor="text1"/>
          <w:lang w:eastAsia="pl-PL"/>
        </w:rPr>
        <w:t xml:space="preserve"> </w:t>
      </w:r>
    </w:p>
    <w:p w14:paraId="0F27AA48" w14:textId="77777777" w:rsidR="00FE1EC2" w:rsidRDefault="00FE1EC2" w:rsidP="00FE1EC2">
      <w:pPr>
        <w:spacing w:after="0" w:line="276" w:lineRule="auto"/>
        <w:ind w:firstLine="426"/>
        <w:jc w:val="both"/>
        <w:rPr>
          <w:rFonts w:ascii="Arial" w:hAnsi="Arial" w:cs="Arial"/>
          <w:iCs/>
          <w:color w:val="000000" w:themeColor="text1"/>
        </w:rPr>
      </w:pPr>
      <w:r w:rsidRPr="00EC6E97">
        <w:rPr>
          <w:rFonts w:ascii="Arial" w:hAnsi="Arial" w:cs="Arial"/>
          <w:iCs/>
          <w:color w:val="000000" w:themeColor="text1"/>
        </w:rPr>
        <w:t xml:space="preserve">Zakłady prowadzą rehabilitację zawodową i społeczną zatrudnionych osób </w:t>
      </w:r>
      <w:r>
        <w:rPr>
          <w:rFonts w:ascii="Arial" w:hAnsi="Arial" w:cs="Arial"/>
          <w:iCs/>
          <w:color w:val="000000" w:themeColor="text1"/>
        </w:rPr>
        <w:br/>
      </w:r>
      <w:r w:rsidRPr="00CD5749">
        <w:rPr>
          <w:rFonts w:ascii="Arial" w:hAnsi="Arial" w:cs="Arial"/>
          <w:iCs/>
          <w:color w:val="000000" w:themeColor="text1"/>
        </w:rPr>
        <w:t>z niepełnosprawnościami</w:t>
      </w:r>
      <w:r w:rsidRPr="00EC6E97">
        <w:rPr>
          <w:rFonts w:ascii="Arial" w:hAnsi="Arial" w:cs="Arial"/>
          <w:iCs/>
          <w:color w:val="000000" w:themeColor="text1"/>
        </w:rPr>
        <w:t>, poprzez prowadzenie działalności gospodarczej i obsługowo-rehabilitacyjnej. Zakłady te posiadają w swej ofercie szeroki zakres wyrobów i usług, m.in.: gastronomię, hotelarstwo, pralnie, podpałki ekologiczne K-Lumet, poligrafię, rękodzieło artystyczne, stolarstwo, prace porządkowe.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Pr="005D0C9B">
        <w:rPr>
          <w:rFonts w:ascii="Arial" w:hAnsi="Arial" w:cs="Arial"/>
          <w:iCs/>
          <w:color w:val="000000" w:themeColor="text1"/>
        </w:rPr>
        <w:t xml:space="preserve">Na koniec 2022 r. na terenie województwa podkarpackiego funkcjonowało </w:t>
      </w:r>
      <w:r w:rsidRPr="005D0C9B">
        <w:rPr>
          <w:rFonts w:ascii="Arial" w:hAnsi="Arial" w:cs="Arial"/>
          <w:b/>
          <w:iCs/>
          <w:color w:val="000000" w:themeColor="text1"/>
        </w:rPr>
        <w:t>12 zakładów aktywności zawodowej,</w:t>
      </w:r>
      <w:r w:rsidRPr="005D0C9B">
        <w:rPr>
          <w:rFonts w:ascii="Arial" w:hAnsi="Arial" w:cs="Arial"/>
          <w:iCs/>
          <w:color w:val="000000" w:themeColor="text1"/>
        </w:rPr>
        <w:t xml:space="preserve"> zatrudniających ogółem </w:t>
      </w:r>
      <w:r w:rsidRPr="005D0C9B">
        <w:rPr>
          <w:rFonts w:ascii="Arial" w:hAnsi="Arial" w:cs="Arial"/>
          <w:b/>
          <w:iCs/>
          <w:color w:val="000000" w:themeColor="text1"/>
        </w:rPr>
        <w:t xml:space="preserve">1 214 osób, </w:t>
      </w:r>
      <w:r w:rsidRPr="005D0C9B">
        <w:rPr>
          <w:rFonts w:ascii="Arial" w:hAnsi="Arial" w:cs="Arial"/>
          <w:bCs/>
          <w:iCs/>
          <w:color w:val="000000" w:themeColor="text1"/>
        </w:rPr>
        <w:t>w tym</w:t>
      </w:r>
      <w:r w:rsidRPr="005D0C9B">
        <w:rPr>
          <w:rFonts w:ascii="Arial" w:hAnsi="Arial" w:cs="Arial"/>
          <w:b/>
          <w:iCs/>
          <w:color w:val="000000" w:themeColor="text1"/>
        </w:rPr>
        <w:t xml:space="preserve"> </w:t>
      </w:r>
      <w:r w:rsidRPr="005D0C9B">
        <w:rPr>
          <w:rFonts w:ascii="Arial" w:hAnsi="Arial" w:cs="Arial"/>
          <w:b/>
          <w:bCs/>
          <w:iCs/>
          <w:color w:val="000000" w:themeColor="text1"/>
        </w:rPr>
        <w:t xml:space="preserve">900 osób </w:t>
      </w:r>
      <w:r w:rsidRPr="00CD5749">
        <w:rPr>
          <w:rFonts w:ascii="Arial" w:hAnsi="Arial" w:cs="Arial"/>
          <w:b/>
          <w:bCs/>
          <w:iCs/>
          <w:color w:val="000000" w:themeColor="text1"/>
        </w:rPr>
        <w:t>z niepełnosprawnościami</w:t>
      </w:r>
      <w:r w:rsidRPr="005D0C9B">
        <w:rPr>
          <w:rFonts w:ascii="Arial" w:hAnsi="Arial" w:cs="Arial"/>
          <w:iCs/>
          <w:color w:val="000000" w:themeColor="text1"/>
        </w:rPr>
        <w:t xml:space="preserve"> (z tego </w:t>
      </w:r>
      <w:r w:rsidRPr="005D0C9B">
        <w:rPr>
          <w:rFonts w:ascii="Arial" w:hAnsi="Arial" w:cs="Arial"/>
          <w:b/>
          <w:iCs/>
          <w:color w:val="000000" w:themeColor="text1"/>
        </w:rPr>
        <w:t xml:space="preserve">816 </w:t>
      </w:r>
      <w:r w:rsidRPr="005D0C9B">
        <w:rPr>
          <w:rFonts w:ascii="Arial" w:hAnsi="Arial" w:cs="Arial"/>
          <w:iCs/>
          <w:color w:val="000000" w:themeColor="text1"/>
        </w:rPr>
        <w:t xml:space="preserve">osób </w:t>
      </w:r>
      <w:r>
        <w:rPr>
          <w:rFonts w:ascii="Arial" w:hAnsi="Arial" w:cs="Arial"/>
          <w:iCs/>
          <w:color w:val="000000" w:themeColor="text1"/>
        </w:rPr>
        <w:br/>
      </w:r>
      <w:r w:rsidRPr="00CD5749">
        <w:rPr>
          <w:rFonts w:ascii="Arial" w:hAnsi="Arial" w:cs="Arial"/>
          <w:iCs/>
          <w:color w:val="000000" w:themeColor="text1"/>
        </w:rPr>
        <w:t>z niepełnosprawnościami</w:t>
      </w:r>
      <w:r w:rsidRPr="005D0C9B">
        <w:rPr>
          <w:rFonts w:ascii="Arial" w:hAnsi="Arial" w:cs="Arial"/>
          <w:iCs/>
          <w:color w:val="000000" w:themeColor="text1"/>
        </w:rPr>
        <w:t xml:space="preserve"> finansowanych ze środków PFRON i z budżetu Województwa). </w:t>
      </w:r>
    </w:p>
    <w:p w14:paraId="7FBC4E64" w14:textId="77777777" w:rsidR="00FE1EC2" w:rsidRPr="004854D2" w:rsidRDefault="00FE1EC2" w:rsidP="00FE1EC2">
      <w:pPr>
        <w:spacing w:line="276" w:lineRule="auto"/>
        <w:ind w:firstLine="426"/>
        <w:jc w:val="both"/>
        <w:rPr>
          <w:rFonts w:ascii="Arial" w:hAnsi="Arial" w:cs="Arial"/>
          <w:color w:val="000000" w:themeColor="text1"/>
        </w:rPr>
      </w:pPr>
      <w:r w:rsidRPr="00164D33">
        <w:rPr>
          <w:rFonts w:ascii="Arial" w:hAnsi="Arial" w:cs="Arial"/>
          <w:color w:val="000000" w:themeColor="text1"/>
        </w:rPr>
        <w:t xml:space="preserve">W związku z dynamicznym rozwojem istniejących zakładów aktywności zawodowej w województwie podkarpackim, tj. m.in. poprzez rozszerzenie działalności ZAZ w ramach projektów realizowanych z RPO WP 2014-2020 </w:t>
      </w:r>
      <w:r>
        <w:rPr>
          <w:rFonts w:ascii="Arial" w:hAnsi="Arial" w:cs="Arial"/>
          <w:color w:val="000000" w:themeColor="text1"/>
        </w:rPr>
        <w:t>–</w:t>
      </w:r>
      <w:r w:rsidRPr="00164D33">
        <w:rPr>
          <w:rFonts w:ascii="Arial" w:hAnsi="Arial" w:cs="Arial"/>
          <w:color w:val="000000" w:themeColor="text1"/>
        </w:rPr>
        <w:t xml:space="preserve"> następuje</w:t>
      </w:r>
      <w:r>
        <w:rPr>
          <w:rFonts w:ascii="Arial" w:hAnsi="Arial" w:cs="Arial"/>
          <w:color w:val="000000" w:themeColor="text1"/>
        </w:rPr>
        <w:t xml:space="preserve"> </w:t>
      </w:r>
      <w:r w:rsidRPr="00164D33">
        <w:rPr>
          <w:rFonts w:ascii="Arial" w:hAnsi="Arial" w:cs="Arial"/>
          <w:color w:val="000000" w:themeColor="text1"/>
        </w:rPr>
        <w:t xml:space="preserve">coroczny wzrost dofinansowania działania zakładów ze środków PFRON i budżetu Województwa, wynikający z przejęcia finansowania zatrudnienia osób z niepełnosprawnościami po zakończeniu ww. projektów. </w:t>
      </w:r>
      <w:r w:rsidRPr="00164D33">
        <w:rPr>
          <w:rFonts w:ascii="Arial" w:hAnsi="Arial" w:cs="Arial"/>
          <w:color w:val="000000" w:themeColor="text1"/>
        </w:rPr>
        <w:br/>
      </w:r>
      <w:r w:rsidRPr="00164D33">
        <w:rPr>
          <w:rFonts w:ascii="Arial" w:hAnsi="Arial" w:cs="Arial"/>
          <w:color w:val="000000" w:themeColor="text1"/>
        </w:rPr>
        <w:lastRenderedPageBreak/>
        <w:t xml:space="preserve">Wg stanu na koniec 2022 r. podkarpackie ZAZ zatrudniały na podstawie umowy z WUP (projekty z RPO WP 2014-2020) - </w:t>
      </w:r>
      <w:r w:rsidRPr="00164D33">
        <w:rPr>
          <w:rFonts w:ascii="Arial" w:hAnsi="Arial" w:cs="Arial"/>
          <w:bCs/>
          <w:color w:val="000000" w:themeColor="text1"/>
        </w:rPr>
        <w:t xml:space="preserve">70 osób </w:t>
      </w:r>
      <w:r w:rsidRPr="00CD5749">
        <w:rPr>
          <w:rFonts w:ascii="Arial" w:hAnsi="Arial" w:cs="Arial"/>
          <w:bCs/>
          <w:color w:val="000000" w:themeColor="text1"/>
        </w:rPr>
        <w:t>z niepełnosprawnościami</w:t>
      </w:r>
      <w:r>
        <w:rPr>
          <w:rFonts w:ascii="Arial" w:hAnsi="Arial" w:cs="Arial"/>
          <w:bCs/>
          <w:color w:val="000000" w:themeColor="text1"/>
        </w:rPr>
        <w:t xml:space="preserve">. </w:t>
      </w:r>
      <w:r w:rsidRPr="004854D2">
        <w:rPr>
          <w:rFonts w:ascii="Arial" w:hAnsi="Arial" w:cs="Arial"/>
          <w:color w:val="000000" w:themeColor="text1"/>
        </w:rPr>
        <w:t xml:space="preserve">W </w:t>
      </w:r>
      <w:r>
        <w:rPr>
          <w:rFonts w:ascii="Arial" w:hAnsi="Arial" w:cs="Arial"/>
          <w:color w:val="000000" w:themeColor="text1"/>
        </w:rPr>
        <w:t xml:space="preserve">trakcie </w:t>
      </w:r>
      <w:r w:rsidRPr="004854D2">
        <w:rPr>
          <w:rFonts w:ascii="Arial" w:hAnsi="Arial" w:cs="Arial"/>
          <w:color w:val="000000" w:themeColor="text1"/>
        </w:rPr>
        <w:t xml:space="preserve">roku nastąpił wzrost zatrudnienia </w:t>
      </w:r>
      <w:r>
        <w:rPr>
          <w:rFonts w:ascii="Arial" w:hAnsi="Arial" w:cs="Arial"/>
          <w:color w:val="000000" w:themeColor="text1"/>
        </w:rPr>
        <w:t xml:space="preserve">łącznie </w:t>
      </w:r>
      <w:r w:rsidRPr="004854D2">
        <w:rPr>
          <w:rFonts w:ascii="Arial" w:hAnsi="Arial" w:cs="Arial"/>
          <w:bCs/>
          <w:color w:val="000000" w:themeColor="text1"/>
        </w:rPr>
        <w:t xml:space="preserve">o 72 osoby </w:t>
      </w:r>
      <w:r w:rsidRPr="00CD5749">
        <w:rPr>
          <w:rFonts w:ascii="Arial" w:hAnsi="Arial" w:cs="Arial"/>
          <w:bCs/>
          <w:color w:val="000000" w:themeColor="text1"/>
        </w:rPr>
        <w:t>z niepełnosprawnościami</w:t>
      </w:r>
      <w:r w:rsidRPr="004854D2">
        <w:rPr>
          <w:rFonts w:ascii="Arial" w:hAnsi="Arial" w:cs="Arial"/>
          <w:bCs/>
          <w:color w:val="000000" w:themeColor="text1"/>
        </w:rPr>
        <w:t xml:space="preserve"> w funkcjonujących zakładach (w tym: 34 dotychczas finansowane z RPO WP 2014-2020). </w:t>
      </w:r>
      <w:r w:rsidRPr="00EC6E97">
        <w:rPr>
          <w:rFonts w:ascii="Arial" w:hAnsi="Arial" w:cs="Arial"/>
          <w:iCs/>
          <w:color w:val="000000" w:themeColor="text1"/>
        </w:rPr>
        <w:t xml:space="preserve"> </w:t>
      </w:r>
    </w:p>
    <w:p w14:paraId="7618420B" w14:textId="77777777" w:rsidR="00FE1EC2" w:rsidRPr="00B13D76" w:rsidRDefault="00FE1EC2" w:rsidP="00FE1EC2">
      <w:pPr>
        <w:spacing w:after="0" w:line="276" w:lineRule="auto"/>
        <w:jc w:val="both"/>
        <w:rPr>
          <w:rFonts w:ascii="Arial" w:hAnsi="Arial" w:cs="Arial"/>
          <w:iCs/>
          <w:color w:val="000000" w:themeColor="text1"/>
        </w:rPr>
      </w:pPr>
      <w:r w:rsidRPr="00B13D7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pl-PL"/>
        </w:rPr>
        <w:t>Tabela 6.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5"/>
        <w:gridCol w:w="1985"/>
        <w:gridCol w:w="1701"/>
        <w:gridCol w:w="1417"/>
        <w:gridCol w:w="1276"/>
        <w:gridCol w:w="1276"/>
      </w:tblGrid>
      <w:tr w:rsidR="00FE1EC2" w:rsidRPr="003F4DD5" w14:paraId="00FDA4D0" w14:textId="77777777" w:rsidTr="00131139">
        <w:trPr>
          <w:trHeight w:val="315"/>
          <w:jc w:val="center"/>
        </w:trPr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14:paraId="1BAA999B" w14:textId="77777777" w:rsidR="00FE1EC2" w:rsidRPr="003F4DD5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5" w:type="dxa"/>
            <w:vMerge w:val="restart"/>
            <w:shd w:val="clear" w:color="auto" w:fill="auto"/>
            <w:noWrap/>
            <w:vAlign w:val="center"/>
            <w:hideMark/>
          </w:tcPr>
          <w:p w14:paraId="7AD3A1A7" w14:textId="77777777" w:rsidR="00FE1EC2" w:rsidRPr="003F4DD5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23ED7569" w14:textId="77777777" w:rsidR="00FE1EC2" w:rsidRPr="003F4DD5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ZAZ</w:t>
            </w:r>
          </w:p>
        </w:tc>
        <w:tc>
          <w:tcPr>
            <w:tcW w:w="5670" w:type="dxa"/>
            <w:gridSpan w:val="4"/>
            <w:shd w:val="clear" w:color="000000" w:fill="F2F2F2"/>
            <w:noWrap/>
            <w:vAlign w:val="center"/>
            <w:hideMark/>
          </w:tcPr>
          <w:p w14:paraId="67BE0CCB" w14:textId="77777777" w:rsidR="00FE1EC2" w:rsidRPr="00594E61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594E6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Środki wydatkowane w 2022 r.</w:t>
            </w:r>
          </w:p>
        </w:tc>
      </w:tr>
      <w:tr w:rsidR="00FE1EC2" w:rsidRPr="003F4DD5" w14:paraId="694616F6" w14:textId="77777777" w:rsidTr="00131139">
        <w:trPr>
          <w:trHeight w:val="1275"/>
          <w:jc w:val="center"/>
        </w:trPr>
        <w:tc>
          <w:tcPr>
            <w:tcW w:w="460" w:type="dxa"/>
            <w:vMerge/>
            <w:vAlign w:val="center"/>
            <w:hideMark/>
          </w:tcPr>
          <w:p w14:paraId="1DA8639B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vMerge/>
            <w:vAlign w:val="center"/>
            <w:hideMark/>
          </w:tcPr>
          <w:p w14:paraId="6001F2F2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5D217C0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E5FD37" w14:textId="77777777" w:rsidR="00FE1EC2" w:rsidRPr="00594E61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594E6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zatrudnienie osób niepełnosprawnych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ogółem </w:t>
            </w:r>
            <w:r w:rsidRPr="00594E6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na koniec roku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2FE000" w14:textId="77777777" w:rsidR="00FE1EC2" w:rsidRPr="00594E61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594E6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środki PFRON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(28 500 na ON/rok)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B1429A" w14:textId="77777777" w:rsidR="00FE1EC2" w:rsidRPr="00594E61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594E6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dodatkowe środki PFRON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550FA5" w14:textId="77777777" w:rsidR="00FE1EC2" w:rsidRPr="00594E61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594E6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środki budżetu Województwa</w:t>
            </w:r>
          </w:p>
        </w:tc>
      </w:tr>
      <w:tr w:rsidR="00FE1EC2" w:rsidRPr="003F4DD5" w14:paraId="5AB7AC89" w14:textId="77777777" w:rsidTr="00131139">
        <w:trPr>
          <w:trHeight w:val="255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0EBDC65" w14:textId="77777777" w:rsidR="00FE1EC2" w:rsidRPr="003F4DD5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372E04A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PSONI Koło Rymanów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13494D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ZAZ Rymanów Zdrój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53F007AE" w14:textId="77777777" w:rsidR="00FE1EC2" w:rsidRPr="00594E61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594E6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638FF4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2 137 500,00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965324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91 167,00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005B33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237 500,00</w:t>
            </w:r>
          </w:p>
        </w:tc>
      </w:tr>
      <w:tr w:rsidR="00FE1EC2" w:rsidRPr="003F4DD5" w14:paraId="55F23C38" w14:textId="77777777" w:rsidTr="00131139">
        <w:trPr>
          <w:trHeight w:val="48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362EB05" w14:textId="77777777" w:rsidR="00FE1EC2" w:rsidRPr="003F4DD5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4DF0433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Stowarzyszenie „Dobry Dom”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B0C2C9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ZAZ Nowa Sarzyna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7A2D83F0" w14:textId="77777777" w:rsidR="00FE1EC2" w:rsidRPr="00594E61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594E6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2B961C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2 679 000,00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2A76D5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111 204,00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1D87DF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355 667</w:t>
            </w: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,00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*</w:t>
            </w:r>
          </w:p>
        </w:tc>
      </w:tr>
      <w:tr w:rsidR="00FE1EC2" w:rsidRPr="003F4DD5" w14:paraId="2BD20DB3" w14:textId="77777777" w:rsidTr="00131139">
        <w:trPr>
          <w:trHeight w:val="255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8FD11C0" w14:textId="77777777" w:rsidR="00FE1EC2" w:rsidRPr="003F4DD5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2F9ED1AF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PSONI Koło Jarosław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DF05BB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ZAZ Jarosław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58EBCAFF" w14:textId="77777777" w:rsidR="00FE1EC2" w:rsidRPr="00594E61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594E6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D78069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3 220 500,00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662BF0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96 780,00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B07054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357 834,00</w:t>
            </w:r>
          </w:p>
        </w:tc>
      </w:tr>
      <w:tr w:rsidR="00FE1EC2" w:rsidRPr="003F4DD5" w14:paraId="5AC561FE" w14:textId="77777777" w:rsidTr="00131139">
        <w:trPr>
          <w:trHeight w:val="255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46454EF" w14:textId="77777777" w:rsidR="00FE1EC2" w:rsidRPr="003F4DD5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81B248D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Gmina Tuszów Narodowy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55F2E4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ZAZ Malinie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4053DB1C" w14:textId="77777777" w:rsidR="00FE1EC2" w:rsidRPr="00594E61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594E6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09A98B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1 140 000,00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BA3AAC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96 750,00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69B806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126 667,00</w:t>
            </w:r>
          </w:p>
        </w:tc>
      </w:tr>
      <w:tr w:rsidR="00FE1EC2" w:rsidRPr="003F4DD5" w14:paraId="1A4E3AB5" w14:textId="77777777" w:rsidTr="00131139">
        <w:trPr>
          <w:trHeight w:val="255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14D46BB" w14:textId="77777777" w:rsidR="00FE1EC2" w:rsidRPr="003F4DD5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C9F5EA1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Fundacja „</w:t>
            </w:r>
            <w:proofErr w:type="spellStart"/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Contigo</w:t>
            </w:r>
            <w:proofErr w:type="spellEnd"/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FE3981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ZAZ Wola Dalsza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0BF0DCD0" w14:textId="77777777" w:rsidR="00FE1EC2" w:rsidRPr="00594E61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594E6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53CDF6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912 000,00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112B43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B57B76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101 334,00</w:t>
            </w:r>
          </w:p>
        </w:tc>
      </w:tr>
      <w:tr w:rsidR="00FE1EC2" w:rsidRPr="003F4DD5" w14:paraId="0FAD6D2C" w14:textId="77777777" w:rsidTr="00131139">
        <w:trPr>
          <w:trHeight w:val="96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62EE741" w14:textId="77777777" w:rsidR="00FE1EC2" w:rsidRPr="003F4DD5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06A769E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Towarzystwo Przeciwdziałania Uzależnieniom „Trzeźwa Gmina”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55423F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ZAZ Wola Rafałowska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64DB433A" w14:textId="77777777" w:rsidR="00FE1EC2" w:rsidRPr="00594E61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594E6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AEE7D4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1 862 000,00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008F1A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96 780,00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7E9F2E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194 222,00</w:t>
            </w:r>
          </w:p>
        </w:tc>
      </w:tr>
      <w:tr w:rsidR="00FE1EC2" w:rsidRPr="003F4DD5" w14:paraId="69C90D17" w14:textId="77777777" w:rsidTr="00131139">
        <w:trPr>
          <w:trHeight w:val="456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B41F313" w14:textId="77777777" w:rsidR="00FE1EC2" w:rsidRPr="003F4DD5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C16DB51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Stowarzyszenie „Radość”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E8B434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ZAZ Wola Żyrakowska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6155F971" w14:textId="77777777" w:rsidR="00FE1EC2" w:rsidRPr="00594E61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594E6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4F59FD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2 470 000,00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3C1502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96 780,00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FE95E3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274 445,00</w:t>
            </w:r>
          </w:p>
        </w:tc>
      </w:tr>
      <w:tr w:rsidR="00FE1EC2" w:rsidRPr="003F4DD5" w14:paraId="45781B7E" w14:textId="77777777" w:rsidTr="00131139">
        <w:trPr>
          <w:trHeight w:val="255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1080D36" w14:textId="77777777" w:rsidR="00FE1EC2" w:rsidRPr="003F4DD5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CEFB300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PSONI Koło Jarosław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B2CD6E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ZAZ Stare Oleszyce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007FEB47" w14:textId="77777777" w:rsidR="00FE1EC2" w:rsidRPr="00594E61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594E6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71AF00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1 510 500,00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53734A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96 780,00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7A861F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167 834,00 </w:t>
            </w:r>
          </w:p>
        </w:tc>
      </w:tr>
      <w:tr w:rsidR="00FE1EC2" w:rsidRPr="003F4DD5" w14:paraId="7B701F48" w14:textId="77777777" w:rsidTr="00131139">
        <w:trPr>
          <w:trHeight w:val="255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BC38E83" w14:textId="77777777" w:rsidR="00FE1EC2" w:rsidRPr="003F4DD5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83EF3FC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PSONI Koło Krosno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22CD75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ZAZ Nr 1 Krosno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3C30E336" w14:textId="77777777" w:rsidR="00FE1EC2" w:rsidRPr="00594E61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594E6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896310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1 239 750,00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AA2B7D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95 780,00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53299B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126 667,00</w:t>
            </w:r>
          </w:p>
        </w:tc>
      </w:tr>
      <w:tr w:rsidR="00FE1EC2" w:rsidRPr="003F4DD5" w14:paraId="30FA7CC7" w14:textId="77777777" w:rsidTr="00131139">
        <w:trPr>
          <w:trHeight w:val="255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76D16A7" w14:textId="77777777" w:rsidR="00FE1EC2" w:rsidRPr="003F4DD5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4F0AC422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PSONI Koło Krosno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13206B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ZAZ Nr 2 Krosno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57CFA16E" w14:textId="77777777" w:rsidR="00FE1EC2" w:rsidRPr="00594E61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594E6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70DCD7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1 731 375,00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D502D1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95 780,00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D9D62F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174 167,00</w:t>
            </w:r>
          </w:p>
        </w:tc>
      </w:tr>
      <w:tr w:rsidR="00FE1EC2" w:rsidRPr="003F4DD5" w14:paraId="3DC5C292" w14:textId="77777777" w:rsidTr="00131139">
        <w:trPr>
          <w:trHeight w:val="120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4919E82" w14:textId="77777777" w:rsidR="00FE1EC2" w:rsidRPr="003F4DD5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17AAE41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Polski Związek Organizatorów Zakładów Aktywności Zawodowej </w:t>
            </w: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i Warsztatów Terapii Zajęciowej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7BC2F6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ZAZ Rzeszów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08F33EEC" w14:textId="77777777" w:rsidR="00FE1EC2" w:rsidRPr="00594E61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594E6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C19842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2 180 250,00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FB027A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96 780,00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9AEEBD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242 250,00</w:t>
            </w:r>
          </w:p>
        </w:tc>
      </w:tr>
      <w:tr w:rsidR="00FE1EC2" w:rsidRPr="003F4DD5" w14:paraId="42422865" w14:textId="77777777" w:rsidTr="00131139">
        <w:trPr>
          <w:trHeight w:val="495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6C622D1" w14:textId="77777777" w:rsidR="00FE1EC2" w:rsidRPr="003F4DD5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A32AC94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Caritas Diecezji Rzeszowskiej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137EE2" w14:textId="77777777" w:rsidR="00FE1EC2" w:rsidRPr="003F4DD5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ZAZ „Centrum Natura” Budy Głogowskie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37F78B21" w14:textId="77777777" w:rsidR="00FE1EC2" w:rsidRPr="00594E61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594E6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A14176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1 197 000,00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5928DA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96 780,00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811CFF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133 000,00</w:t>
            </w:r>
          </w:p>
        </w:tc>
      </w:tr>
      <w:tr w:rsidR="00FE1EC2" w:rsidRPr="003F4DD5" w14:paraId="426336F8" w14:textId="77777777" w:rsidTr="00131139">
        <w:trPr>
          <w:trHeight w:val="285"/>
          <w:jc w:val="center"/>
        </w:trPr>
        <w:tc>
          <w:tcPr>
            <w:tcW w:w="4390" w:type="dxa"/>
            <w:gridSpan w:val="3"/>
            <w:shd w:val="clear" w:color="auto" w:fill="auto"/>
            <w:vAlign w:val="center"/>
            <w:hideMark/>
          </w:tcPr>
          <w:p w14:paraId="7F1488A6" w14:textId="77777777" w:rsidR="00FE1EC2" w:rsidRPr="003F4DD5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51CB3FF7" w14:textId="77777777" w:rsidR="00FE1EC2" w:rsidRPr="003F4DD5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61C3B7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F4D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22 279 875,00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9E2D48" w14:textId="403C9B78" w:rsidR="00FE1EC2" w:rsidRPr="00AD5457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D54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1 161 361,00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3BE8EB" w14:textId="77777777" w:rsidR="00FE1EC2" w:rsidRPr="003F4DD5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67F0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 491 587</w:t>
            </w:r>
            <w:r w:rsidRPr="003F4D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,00</w:t>
            </w:r>
          </w:p>
        </w:tc>
      </w:tr>
    </w:tbl>
    <w:p w14:paraId="73409963" w14:textId="77777777" w:rsidR="00FE1EC2" w:rsidRPr="00C24DCE" w:rsidRDefault="00FE1EC2" w:rsidP="00FE1EC2">
      <w:pPr>
        <w:spacing w:after="0" w:line="276" w:lineRule="auto"/>
        <w:rPr>
          <w:rFonts w:ascii="Arial" w:eastAsia="Times New Roman" w:hAnsi="Arial" w:cs="Arial"/>
          <w:color w:val="FF0000"/>
          <w:sz w:val="14"/>
          <w:szCs w:val="14"/>
          <w:lang w:eastAsia="pl-PL"/>
        </w:rPr>
      </w:pPr>
      <w:r w:rsidRPr="00B13D76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>Stan na dzień 31.12.2022 r.</w:t>
      </w:r>
    </w:p>
    <w:p w14:paraId="10496E3E" w14:textId="77777777" w:rsidR="00FE1EC2" w:rsidRPr="00A7154E" w:rsidRDefault="00FE1EC2" w:rsidP="00FE1EC2">
      <w:pPr>
        <w:spacing w:line="276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7154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*</w:t>
      </w:r>
      <w:r w:rsidRPr="00A7154E">
        <w:rPr>
          <w:color w:val="000000" w:themeColor="text1"/>
          <w:sz w:val="24"/>
          <w:szCs w:val="24"/>
        </w:rPr>
        <w:t xml:space="preserve"> </w:t>
      </w:r>
      <w:r w:rsidRPr="00A7154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w tym 58 000,00 zł pomoc finansowa z 5 Gmin woj. podkarpackiego</w:t>
      </w:r>
    </w:p>
    <w:p w14:paraId="48F46627" w14:textId="2154978C" w:rsidR="00FE1EC2" w:rsidRPr="00AC6F82" w:rsidRDefault="00FE1EC2" w:rsidP="00AC6F82">
      <w:pPr>
        <w:spacing w:after="0" w:line="276" w:lineRule="auto"/>
        <w:ind w:firstLine="426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EC6E97">
        <w:rPr>
          <w:rFonts w:ascii="Arial" w:eastAsia="Times New Roman" w:hAnsi="Arial" w:cs="Arial"/>
          <w:color w:val="000000" w:themeColor="text1"/>
          <w:lang w:eastAsia="pl-PL"/>
        </w:rPr>
        <w:t>Dofinansowano również roboty budowlane dotyczące</w:t>
      </w:r>
      <w:r w:rsidRPr="00EC6E97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13</w:t>
      </w:r>
      <w:r w:rsidRPr="00EC6E97">
        <w:rPr>
          <w:rFonts w:ascii="Arial" w:eastAsia="Times New Roman" w:hAnsi="Arial" w:cs="Arial"/>
          <w:color w:val="000000" w:themeColor="text1"/>
          <w:lang w:eastAsia="pl-PL"/>
        </w:rPr>
        <w:t xml:space="preserve"> obiektów służących rehabilitacji osób niepełnosprawnych w wysokości </w:t>
      </w:r>
      <w:r w:rsidRPr="00EC6E97">
        <w:rPr>
          <w:rFonts w:ascii="Arial" w:eastAsia="Times New Roman" w:hAnsi="Arial" w:cs="Arial"/>
          <w:b/>
          <w:color w:val="000000" w:themeColor="text1"/>
          <w:lang w:eastAsia="pl-PL"/>
        </w:rPr>
        <w:t>3 351 863,25 zł.</w:t>
      </w:r>
      <w:r w:rsidRPr="00EC6E97">
        <w:rPr>
          <w:rFonts w:ascii="Arial" w:eastAsia="Times New Roman" w:hAnsi="Arial" w:cs="Arial"/>
          <w:color w:val="000000" w:themeColor="text1"/>
          <w:lang w:eastAsia="pl-PL"/>
        </w:rPr>
        <w:t xml:space="preserve"> Kwota przeznaczona na ten cel to </w:t>
      </w:r>
      <w:r w:rsidRPr="00EC6E97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EC6E97">
        <w:rPr>
          <w:rFonts w:ascii="Arial" w:hAnsi="Arial" w:cs="Arial"/>
          <w:b/>
          <w:bCs/>
          <w:color w:val="000000" w:themeColor="text1"/>
        </w:rPr>
        <w:t>3 426 002,00 zł</w:t>
      </w:r>
      <w:r w:rsidRPr="00EC6E97">
        <w:rPr>
          <w:rFonts w:ascii="Arial" w:hAnsi="Arial" w:cs="Arial"/>
          <w:b/>
          <w:color w:val="000000" w:themeColor="text1"/>
        </w:rPr>
        <w:t>.</w:t>
      </w:r>
      <w:r w:rsidRPr="00EC6E97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7B035C">
        <w:rPr>
          <w:rFonts w:ascii="Arial" w:hAnsi="Arial" w:cs="Arial"/>
          <w:color w:val="000000" w:themeColor="text1"/>
        </w:rPr>
        <w:t xml:space="preserve">Dzięki tym inwestycjom uzyskano poprawę stanu bazy lokalowej służącej rehabilitacji osób </w:t>
      </w:r>
      <w:r w:rsidRPr="00CD5749">
        <w:rPr>
          <w:rFonts w:ascii="Arial" w:hAnsi="Arial" w:cs="Arial"/>
          <w:color w:val="000000" w:themeColor="text1"/>
        </w:rPr>
        <w:t>z niepełnosprawnościami</w:t>
      </w:r>
      <w:r w:rsidRPr="007B035C">
        <w:rPr>
          <w:rFonts w:ascii="Arial" w:hAnsi="Arial" w:cs="Arial"/>
          <w:color w:val="000000" w:themeColor="text1"/>
        </w:rPr>
        <w:t xml:space="preserve">, zwiększył się dostęp do usług rehabilitacyjnych, </w:t>
      </w:r>
      <w:r>
        <w:rPr>
          <w:rFonts w:ascii="Arial" w:hAnsi="Arial" w:cs="Arial"/>
          <w:color w:val="000000" w:themeColor="text1"/>
        </w:rPr>
        <w:br/>
      </w:r>
      <w:r w:rsidRPr="007B035C">
        <w:rPr>
          <w:rFonts w:ascii="Arial" w:hAnsi="Arial" w:cs="Arial"/>
          <w:color w:val="000000" w:themeColor="text1"/>
        </w:rPr>
        <w:t>tj. do rehabilitacji społecznej, zawodowej oraz leczniczej</w:t>
      </w:r>
      <w:r>
        <w:rPr>
          <w:rFonts w:ascii="Arial" w:hAnsi="Arial" w:cs="Arial"/>
          <w:color w:val="000000" w:themeColor="text1"/>
        </w:rPr>
        <w:t>.</w:t>
      </w:r>
    </w:p>
    <w:p w14:paraId="62FFC3E7" w14:textId="77777777" w:rsidR="00FE1EC2" w:rsidRPr="002907AE" w:rsidRDefault="00FE1EC2" w:rsidP="00FE1EC2">
      <w:pPr>
        <w:spacing w:line="276" w:lineRule="auto"/>
        <w:ind w:firstLine="426"/>
        <w:jc w:val="both"/>
        <w:rPr>
          <w:rFonts w:ascii="Arial" w:eastAsia="Times New Roman" w:hAnsi="Arial" w:cs="Arial"/>
          <w:color w:val="002060"/>
          <w:lang w:eastAsia="pl-PL"/>
        </w:rPr>
      </w:pPr>
      <w:r w:rsidRPr="00D15E87">
        <w:rPr>
          <w:rFonts w:ascii="Arial" w:eastAsia="Times New Roman" w:hAnsi="Arial" w:cs="Arial"/>
          <w:lang w:eastAsia="pl-PL"/>
        </w:rPr>
        <w:t>Na</w:t>
      </w:r>
      <w:r w:rsidRPr="00D15E87">
        <w:rPr>
          <w:rFonts w:ascii="Arial" w:eastAsia="Times New Roman" w:hAnsi="Arial" w:cs="Arial"/>
          <w:bCs/>
          <w:lang w:eastAsia="pl-PL"/>
        </w:rPr>
        <w:t xml:space="preserve"> realizację trzeciego zadania ustawowego ze środków PFRON, tj. </w:t>
      </w:r>
      <w:r w:rsidRPr="00D15E87">
        <w:rPr>
          <w:rFonts w:ascii="Arial" w:eastAsia="Times New Roman" w:hAnsi="Arial" w:cs="Arial"/>
          <w:b/>
          <w:bCs/>
          <w:lang w:eastAsia="pl-PL"/>
        </w:rPr>
        <w:t>zlecanie fundacjom oraz organizacjom pozarządowym zadań z zakresu rehabilitacji zawodowej i społecznej osób niepełnosprawnych</w:t>
      </w:r>
      <w:r w:rsidRPr="00D15E87">
        <w:rPr>
          <w:rFonts w:ascii="Arial" w:eastAsia="Times New Roman" w:hAnsi="Arial" w:cs="Arial"/>
          <w:lang w:eastAsia="pl-PL"/>
        </w:rPr>
        <w:t xml:space="preserve"> zaplanowano kwotę w wysokości </w:t>
      </w:r>
      <w:r w:rsidRPr="00D15E87">
        <w:rPr>
          <w:rFonts w:ascii="Arial" w:eastAsia="Times New Roman" w:hAnsi="Arial" w:cs="Arial"/>
          <w:b/>
          <w:bCs/>
          <w:lang w:eastAsia="pl-PL"/>
        </w:rPr>
        <w:t>906 468,00</w:t>
      </w:r>
      <w:r w:rsidRPr="00D15E87">
        <w:rPr>
          <w:rFonts w:ascii="Arial" w:eastAsia="Times New Roman" w:hAnsi="Arial" w:cs="Arial"/>
          <w:b/>
          <w:lang w:eastAsia="pl-PL"/>
        </w:rPr>
        <w:t xml:space="preserve"> zł</w:t>
      </w:r>
      <w:r w:rsidRPr="00D15E87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Pr="00636F6C">
        <w:rPr>
          <w:rFonts w:ascii="Arial" w:eastAsia="Times New Roman" w:hAnsi="Arial" w:cs="Arial"/>
          <w:bCs/>
          <w:color w:val="000000" w:themeColor="text1"/>
          <w:lang w:eastAsia="pl-PL"/>
        </w:rPr>
        <w:t>Uchwałą Nr 397/7983/22 Zarządu Województwa Podkarpackiego w Rzeszowie z dnia 14 czerwca 2022 r. ogłoszono konkurs ofert na realizację w 2022 roku ww. zadań z zakresu rehabilitacji zawodowej społecznej osób niepełnosprawnych,</w:t>
      </w:r>
      <w:r w:rsidRPr="00636F6C">
        <w:rPr>
          <w:rFonts w:ascii="Arial" w:eastAsia="Times New Roman" w:hAnsi="Arial" w:cs="Arial"/>
          <w:color w:val="000000" w:themeColor="text1"/>
          <w:lang w:eastAsia="pl-PL"/>
        </w:rPr>
        <w:t xml:space="preserve"> na kwotę </w:t>
      </w:r>
      <w:r w:rsidRPr="00636F6C">
        <w:rPr>
          <w:rFonts w:ascii="Arial" w:eastAsia="Times New Roman" w:hAnsi="Arial" w:cs="Arial"/>
          <w:b/>
          <w:bCs/>
          <w:color w:val="000000" w:themeColor="text1"/>
          <w:lang w:eastAsia="pl-PL"/>
        </w:rPr>
        <w:t>7</w:t>
      </w:r>
      <w:r w:rsidRPr="00636F6C">
        <w:rPr>
          <w:rFonts w:ascii="Arial" w:eastAsia="Times New Roman" w:hAnsi="Arial" w:cs="Arial"/>
          <w:b/>
          <w:color w:val="000000" w:themeColor="text1"/>
          <w:lang w:eastAsia="pl-PL"/>
        </w:rPr>
        <w:t xml:space="preserve">00 000,00 zł. </w:t>
      </w:r>
      <w:r w:rsidRPr="00D15E87">
        <w:rPr>
          <w:rFonts w:ascii="Arial" w:eastAsia="Times New Roman" w:hAnsi="Arial" w:cs="Arial"/>
          <w:lang w:eastAsia="pl-PL"/>
        </w:rPr>
        <w:t xml:space="preserve">W wyniku rozstrzygniętego konkursu ofert przekazano dotacje o  łącznej wysokości </w:t>
      </w:r>
      <w:r w:rsidRPr="00D15E87">
        <w:rPr>
          <w:rFonts w:ascii="Arial" w:hAnsi="Arial" w:cs="Arial"/>
          <w:b/>
          <w:bCs/>
        </w:rPr>
        <w:t xml:space="preserve">624 552,00 </w:t>
      </w:r>
      <w:r w:rsidRPr="00D15E87">
        <w:rPr>
          <w:rFonts w:ascii="Arial" w:eastAsia="Times New Roman" w:hAnsi="Arial" w:cs="Arial"/>
          <w:b/>
          <w:bCs/>
          <w:lang w:eastAsia="pl-PL"/>
        </w:rPr>
        <w:t>zł</w:t>
      </w:r>
      <w:r w:rsidRPr="00D15E87">
        <w:rPr>
          <w:rFonts w:ascii="Arial" w:eastAsia="Times New Roman" w:hAnsi="Arial" w:cs="Arial"/>
          <w:lang w:eastAsia="pl-PL"/>
        </w:rPr>
        <w:t xml:space="preserve">. Ze środków PFRON udzielono również 26 podmiotom dotacje w trybie pozakonkursowym </w:t>
      </w:r>
      <w:r w:rsidRPr="00D15E87">
        <w:rPr>
          <w:rFonts w:ascii="Arial" w:eastAsia="Times New Roman" w:hAnsi="Arial" w:cs="Arial"/>
          <w:lang w:eastAsia="pl-PL"/>
        </w:rPr>
        <w:lastRenderedPageBreak/>
        <w:t xml:space="preserve">w łącznej wysokości </w:t>
      </w:r>
      <w:r w:rsidRPr="00D15E87">
        <w:rPr>
          <w:rFonts w:ascii="Arial" w:eastAsia="Times New Roman" w:hAnsi="Arial" w:cs="Arial"/>
          <w:b/>
          <w:bCs/>
          <w:lang w:eastAsia="pl-PL"/>
        </w:rPr>
        <w:t>247 588,00 zł</w:t>
      </w:r>
      <w:r w:rsidRPr="00D15E87">
        <w:rPr>
          <w:rFonts w:ascii="Arial" w:eastAsia="Times New Roman" w:hAnsi="Arial" w:cs="Arial"/>
          <w:lang w:eastAsia="pl-PL"/>
        </w:rPr>
        <w:t xml:space="preserve">.  Z różnych przyczyn, </w:t>
      </w:r>
      <w:r>
        <w:rPr>
          <w:rFonts w:ascii="Arial" w:eastAsia="Times New Roman" w:hAnsi="Arial" w:cs="Arial"/>
          <w:lang w:eastAsia="pl-PL"/>
        </w:rPr>
        <w:t>9</w:t>
      </w:r>
      <w:r w:rsidRPr="00D15E87">
        <w:rPr>
          <w:rFonts w:ascii="Arial" w:eastAsia="Times New Roman" w:hAnsi="Arial" w:cs="Arial"/>
          <w:lang w:eastAsia="pl-PL"/>
        </w:rPr>
        <w:t xml:space="preserve"> podmiotów zwróciło część</w:t>
      </w:r>
      <w:r>
        <w:rPr>
          <w:rFonts w:ascii="Arial" w:eastAsia="Times New Roman" w:hAnsi="Arial" w:cs="Arial"/>
          <w:lang w:eastAsia="pl-PL"/>
        </w:rPr>
        <w:t xml:space="preserve"> niewykorzystanej kwoty dotacji </w:t>
      </w:r>
      <w:r w:rsidRPr="00D15E87">
        <w:rPr>
          <w:rFonts w:ascii="Arial" w:eastAsia="Times New Roman" w:hAnsi="Arial" w:cs="Arial"/>
          <w:lang w:eastAsia="pl-PL"/>
        </w:rPr>
        <w:t>na łączną kwotę:</w:t>
      </w:r>
      <w:r>
        <w:rPr>
          <w:rFonts w:ascii="Arial" w:eastAsia="Times New Roman" w:hAnsi="Arial" w:cs="Arial"/>
          <w:lang w:eastAsia="pl-PL"/>
        </w:rPr>
        <w:t xml:space="preserve"> 1 506,06</w:t>
      </w:r>
      <w:r w:rsidRPr="00D15E87">
        <w:rPr>
          <w:rFonts w:ascii="Arial" w:eastAsia="Times New Roman" w:hAnsi="Arial" w:cs="Arial"/>
          <w:lang w:eastAsia="pl-PL"/>
        </w:rPr>
        <w:t xml:space="preserve"> zł. W związku z tym kwota środków PFRON wydatkowana na ww. zadania to  </w:t>
      </w:r>
      <w:r w:rsidRPr="00D15E87">
        <w:rPr>
          <w:rFonts w:ascii="Arial" w:hAnsi="Arial" w:cs="Arial"/>
          <w:b/>
          <w:bCs/>
        </w:rPr>
        <w:t>870 633,94</w:t>
      </w:r>
      <w:r w:rsidRPr="00D15E87">
        <w:rPr>
          <w:rFonts w:ascii="Arial" w:hAnsi="Arial" w:cs="Arial"/>
          <w:b/>
          <w:bCs/>
          <w:sz w:val="18"/>
          <w:szCs w:val="18"/>
        </w:rPr>
        <w:t xml:space="preserve"> </w:t>
      </w:r>
      <w:r w:rsidRPr="00D15E87">
        <w:rPr>
          <w:rFonts w:ascii="Arial" w:eastAsia="Times New Roman" w:hAnsi="Arial" w:cs="Arial"/>
          <w:b/>
          <w:lang w:eastAsia="pl-PL"/>
        </w:rPr>
        <w:t>zł.</w:t>
      </w:r>
      <w:r w:rsidRPr="00D15E87">
        <w:rPr>
          <w:rFonts w:ascii="Arial" w:eastAsia="Times New Roman" w:hAnsi="Arial" w:cs="Arial"/>
          <w:lang w:eastAsia="pl-PL"/>
        </w:rPr>
        <w:t xml:space="preserve">  </w:t>
      </w:r>
    </w:p>
    <w:p w14:paraId="090B57AD" w14:textId="77777777" w:rsidR="00FE1EC2" w:rsidRPr="006D168D" w:rsidRDefault="00FE1EC2" w:rsidP="00FE1EC2">
      <w:pPr>
        <w:spacing w:after="0" w:line="276" w:lineRule="auto"/>
        <w:ind w:hanging="709"/>
        <w:jc w:val="both"/>
        <w:rPr>
          <w:rFonts w:ascii="Arial" w:hAnsi="Arial" w:cs="Arial"/>
          <w:color w:val="000000" w:themeColor="text1"/>
          <w:lang w:eastAsia="pl-PL"/>
        </w:rPr>
      </w:pPr>
      <w:r w:rsidRPr="00C24DCE">
        <w:rPr>
          <w:rFonts w:ascii="Arial" w:eastAsia="Times New Roman" w:hAnsi="Arial" w:cs="Arial"/>
          <w:color w:val="FF0000"/>
          <w:sz w:val="14"/>
          <w:szCs w:val="14"/>
          <w:lang w:eastAsia="pl-PL"/>
        </w:rPr>
        <w:t xml:space="preserve">  </w:t>
      </w:r>
      <w:r w:rsidRPr="00C24DCE">
        <w:rPr>
          <w:rFonts w:ascii="Arial" w:eastAsia="Times New Roman" w:hAnsi="Arial" w:cs="Arial"/>
          <w:color w:val="FF0000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Ś</w:t>
      </w:r>
      <w:r w:rsidRPr="00F47D2F">
        <w:rPr>
          <w:rFonts w:ascii="Arial" w:eastAsia="Times New Roman" w:hAnsi="Arial" w:cs="Arial"/>
          <w:bCs/>
          <w:color w:val="000000" w:themeColor="text1"/>
          <w:lang w:eastAsia="pl-PL"/>
        </w:rPr>
        <w:t>rodk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i</w:t>
      </w:r>
      <w:r w:rsidRPr="00F47D2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F47D2F">
        <w:rPr>
          <w:rFonts w:ascii="Arial" w:eastAsia="Times New Roman" w:hAnsi="Arial" w:cs="Arial"/>
          <w:bCs/>
          <w:color w:val="000000" w:themeColor="text1"/>
          <w:lang w:eastAsia="pl-PL"/>
        </w:rPr>
        <w:t>PFRON</w:t>
      </w:r>
      <w:r w:rsidRPr="00F47D2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F47D2F">
        <w:rPr>
          <w:rFonts w:ascii="Arial" w:eastAsia="Times New Roman" w:hAnsi="Arial" w:cs="Arial"/>
          <w:color w:val="000000" w:themeColor="text1"/>
          <w:lang w:eastAsia="pl-PL"/>
        </w:rPr>
        <w:t xml:space="preserve">na zadania ustawowe, przekazane Województwu na podstawie algorytmu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zostały </w:t>
      </w:r>
      <w:r w:rsidRPr="00F47D2F">
        <w:rPr>
          <w:rFonts w:ascii="Arial" w:eastAsia="Times New Roman" w:hAnsi="Arial" w:cs="Arial"/>
          <w:color w:val="000000" w:themeColor="text1"/>
          <w:lang w:eastAsia="pl-PL"/>
        </w:rPr>
        <w:t>wy</w:t>
      </w:r>
      <w:r>
        <w:rPr>
          <w:rFonts w:ascii="Arial" w:eastAsia="Times New Roman" w:hAnsi="Arial" w:cs="Arial"/>
          <w:color w:val="000000" w:themeColor="text1"/>
          <w:lang w:eastAsia="pl-PL"/>
        </w:rPr>
        <w:t>korzystane w</w:t>
      </w:r>
      <w:r w:rsidRPr="00F47D2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26988">
        <w:rPr>
          <w:rFonts w:ascii="Arial" w:eastAsia="Times New Roman" w:hAnsi="Arial" w:cs="Arial"/>
          <w:color w:val="000000" w:themeColor="text1"/>
          <w:lang w:eastAsia="pl-PL"/>
        </w:rPr>
        <w:t>9</w:t>
      </w:r>
      <w:r>
        <w:rPr>
          <w:rFonts w:ascii="Arial" w:eastAsia="Times New Roman" w:hAnsi="Arial" w:cs="Arial"/>
          <w:color w:val="000000" w:themeColor="text1"/>
          <w:lang w:eastAsia="pl-PL"/>
        </w:rPr>
        <w:t>5</w:t>
      </w:r>
      <w:r w:rsidRPr="00126988">
        <w:rPr>
          <w:rFonts w:ascii="Arial" w:eastAsia="Times New Roman" w:hAnsi="Arial" w:cs="Arial"/>
          <w:color w:val="000000" w:themeColor="text1"/>
          <w:lang w:eastAsia="pl-PL"/>
        </w:rPr>
        <w:t>,</w:t>
      </w:r>
      <w:r>
        <w:rPr>
          <w:rFonts w:ascii="Arial" w:eastAsia="Times New Roman" w:hAnsi="Arial" w:cs="Arial"/>
          <w:color w:val="000000" w:themeColor="text1"/>
          <w:lang w:eastAsia="pl-PL"/>
        </w:rPr>
        <w:t>6</w:t>
      </w:r>
      <w:r w:rsidRPr="00126988">
        <w:rPr>
          <w:rFonts w:ascii="Arial" w:eastAsia="Times New Roman" w:hAnsi="Arial" w:cs="Arial"/>
          <w:color w:val="000000" w:themeColor="text1"/>
          <w:lang w:eastAsia="pl-PL"/>
        </w:rPr>
        <w:t xml:space="preserve">5%. </w:t>
      </w:r>
      <w:r w:rsidRPr="00F47D2F">
        <w:rPr>
          <w:rFonts w:ascii="Arial" w:hAnsi="Arial" w:cs="Arial"/>
          <w:color w:val="000000" w:themeColor="text1"/>
          <w:lang w:eastAsia="pl-PL"/>
        </w:rPr>
        <w:t xml:space="preserve">Niewykorzystanie środków w 100% </w:t>
      </w:r>
      <w:r>
        <w:rPr>
          <w:rFonts w:ascii="Arial" w:eastAsia="Arial Unicode MS" w:hAnsi="Arial" w:cs="Arial"/>
          <w:color w:val="000000" w:themeColor="text1"/>
          <w:lang w:eastAsia="pl-PL"/>
        </w:rPr>
        <w:t>spowodowane jest przede wszystkim utratą statusu i zaprzestaniem działalności z dniem 15.07.2022 r. Zakładu Aktywności Zawodowej „Aktywni Mimo Wszystko” Fundacji In Corpore w Rzeszowie.</w:t>
      </w:r>
      <w:r w:rsidRPr="00EF0DA7">
        <w:rPr>
          <w:rFonts w:ascii="Arial" w:hAnsi="Arial" w:cs="Arial"/>
          <w:b/>
          <w:bCs/>
        </w:rPr>
        <w:t xml:space="preserve"> </w:t>
      </w:r>
      <w:r w:rsidRPr="00EF0DA7">
        <w:rPr>
          <w:rFonts w:ascii="Arial" w:hAnsi="Arial" w:cs="Arial"/>
        </w:rPr>
        <w:t xml:space="preserve">W dniu 28.10.2022 r. z dniem 15.07.2022 r. rozwiązana została umowa zawarta pomiędzy Województwem Podkarpackim </w:t>
      </w:r>
      <w:r>
        <w:rPr>
          <w:rFonts w:ascii="Arial" w:hAnsi="Arial" w:cs="Arial"/>
        </w:rPr>
        <w:t>–</w:t>
      </w:r>
      <w:r w:rsidRPr="00EF0DA7">
        <w:rPr>
          <w:rFonts w:ascii="Arial" w:hAnsi="Arial" w:cs="Arial"/>
        </w:rPr>
        <w:t xml:space="preserve"> Regionalnym</w:t>
      </w:r>
      <w:r>
        <w:rPr>
          <w:rFonts w:ascii="Arial" w:hAnsi="Arial" w:cs="Arial"/>
        </w:rPr>
        <w:t xml:space="preserve"> </w:t>
      </w:r>
      <w:r w:rsidRPr="00EF0DA7">
        <w:rPr>
          <w:rFonts w:ascii="Arial" w:hAnsi="Arial" w:cs="Arial"/>
        </w:rPr>
        <w:t xml:space="preserve">Ośrodkiem Polityki Społecznej w Rzeszowie </w:t>
      </w:r>
      <w:r>
        <w:rPr>
          <w:rFonts w:ascii="Arial" w:hAnsi="Arial" w:cs="Arial"/>
        </w:rPr>
        <w:br/>
      </w:r>
      <w:r w:rsidRPr="00EF0DA7">
        <w:rPr>
          <w:rFonts w:ascii="Arial" w:hAnsi="Arial" w:cs="Arial"/>
        </w:rPr>
        <w:t>a Fundacją</w:t>
      </w:r>
      <w:r>
        <w:rPr>
          <w:rFonts w:ascii="Arial" w:hAnsi="Arial" w:cs="Arial"/>
        </w:rPr>
        <w:t xml:space="preserve">. W związku z powyższym zaplanowane dla tego ZAZ środki nie zostały przekazane. Ponadto </w:t>
      </w:r>
      <w:r w:rsidRPr="00F47D2F">
        <w:rPr>
          <w:rFonts w:ascii="Arial" w:hAnsi="Arial" w:cs="Arial"/>
          <w:color w:val="000000" w:themeColor="text1"/>
          <w:lang w:eastAsia="pl-PL"/>
        </w:rPr>
        <w:t>PFRON naliczył na dofinansowanie kosztów działania zakładów aktywności zawodowej wyższą kwotę</w:t>
      </w:r>
      <w:r>
        <w:rPr>
          <w:rFonts w:ascii="Arial" w:hAnsi="Arial" w:cs="Arial"/>
          <w:color w:val="000000" w:themeColor="text1"/>
          <w:lang w:eastAsia="pl-PL"/>
        </w:rPr>
        <w:t>,</w:t>
      </w:r>
      <w:r w:rsidRPr="00F47D2F">
        <w:rPr>
          <w:rFonts w:ascii="Arial" w:hAnsi="Arial" w:cs="Arial"/>
          <w:color w:val="000000" w:themeColor="text1"/>
          <w:lang w:eastAsia="pl-PL"/>
        </w:rPr>
        <w:t xml:space="preserve"> niż wynikało z podpisanych przez Województwo umów z Organizatorami, która mogła być wykorzystana jedynie na wzrost zatrudnienia w ZAZ. Pozostałe przyczyny to oszczędności przetargowe w trakcie realizacji robót budowlanych </w:t>
      </w:r>
      <w:r>
        <w:rPr>
          <w:rFonts w:ascii="Arial" w:hAnsi="Arial" w:cs="Arial"/>
          <w:color w:val="000000" w:themeColor="text1"/>
          <w:lang w:eastAsia="pl-PL"/>
        </w:rPr>
        <w:br/>
      </w:r>
      <w:r w:rsidRPr="00F47D2F">
        <w:rPr>
          <w:rFonts w:ascii="Arial" w:hAnsi="Arial" w:cs="Arial"/>
          <w:color w:val="000000" w:themeColor="text1"/>
          <w:lang w:eastAsia="pl-PL"/>
        </w:rPr>
        <w:t xml:space="preserve">w obiektach służących rehabilitacji osób niepełnosprawnych oraz </w:t>
      </w:r>
      <w:r w:rsidRPr="006D168D">
        <w:rPr>
          <w:rFonts w:ascii="Arial" w:hAnsi="Arial" w:cs="Arial"/>
          <w:color w:val="000000" w:themeColor="text1"/>
          <w:lang w:eastAsia="pl-PL"/>
        </w:rPr>
        <w:t xml:space="preserve">niewykorzystane środki </w:t>
      </w:r>
      <w:r w:rsidRPr="006D168D">
        <w:rPr>
          <w:rFonts w:ascii="Arial" w:hAnsi="Arial" w:cs="Arial"/>
          <w:color w:val="000000" w:themeColor="text1"/>
          <w:lang w:eastAsia="pl-PL"/>
        </w:rPr>
        <w:br/>
        <w:t xml:space="preserve">w ramach realizacji zadań zlecanych z zakresu rehabilitacji zawodowej i społecznej osób niepełnosprawnych (w tym zwroty od beneficjentów). </w:t>
      </w:r>
    </w:p>
    <w:p w14:paraId="132F4AC3" w14:textId="77777777" w:rsidR="00FE1EC2" w:rsidRPr="00D170ED" w:rsidRDefault="00FE1EC2" w:rsidP="00FE1EC2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170ED">
        <w:rPr>
          <w:rFonts w:ascii="Arial" w:eastAsia="Times New Roman" w:hAnsi="Arial" w:cs="Arial"/>
          <w:color w:val="000000" w:themeColor="text1"/>
          <w:lang w:eastAsia="pl-PL"/>
        </w:rPr>
        <w:t xml:space="preserve">Ponadto Samorząd Województwa Podkarpackiego na realizację tożsamych zadań z zakresu rehabilitacji społecznej i zawodowej osób niepełnosprawnych, wynikających z Wojewódzkiego Programu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na Rzecz </w:t>
      </w:r>
      <w:r w:rsidRPr="00D170ED">
        <w:rPr>
          <w:rFonts w:ascii="Arial" w:eastAsia="Times New Roman" w:hAnsi="Arial" w:cs="Arial"/>
          <w:color w:val="000000" w:themeColor="text1"/>
          <w:lang w:eastAsia="pl-PL"/>
        </w:rPr>
        <w:t xml:space="preserve">Wyrównywania Szans Osób Niepełnosprawnych i Przeciwdziałania Ich Wykluczeniu Społecznemu na lata 2021-2030  zaplanował  z budżetu Województwa kwotę </w:t>
      </w:r>
      <w:r w:rsidRPr="00D170ED">
        <w:rPr>
          <w:rFonts w:ascii="Arial" w:eastAsia="Times New Roman" w:hAnsi="Arial" w:cs="Arial"/>
          <w:b/>
          <w:bCs/>
          <w:color w:val="000000" w:themeColor="text1"/>
          <w:lang w:eastAsia="pl-PL"/>
        </w:rPr>
        <w:t>800 000,00 zł</w:t>
      </w:r>
      <w:r w:rsidRPr="00D170ED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</w:p>
    <w:p w14:paraId="1853D630" w14:textId="67403FA0" w:rsidR="00FE1EC2" w:rsidRPr="00D170ED" w:rsidRDefault="00FE1EC2" w:rsidP="00FE1EC2">
      <w:pPr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D170ED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Uchwałą </w:t>
      </w:r>
      <w:r w:rsidR="00AC6F82">
        <w:rPr>
          <w:rFonts w:ascii="Arial" w:eastAsia="Times New Roman" w:hAnsi="Arial" w:cs="Arial"/>
          <w:bCs/>
          <w:color w:val="000000" w:themeColor="text1"/>
          <w:lang w:eastAsia="pl-PL"/>
        </w:rPr>
        <w:t>n</w:t>
      </w:r>
      <w:r w:rsidRPr="00D170ED">
        <w:rPr>
          <w:rFonts w:ascii="Arial" w:eastAsia="Times New Roman" w:hAnsi="Arial" w:cs="Arial"/>
          <w:bCs/>
          <w:color w:val="000000" w:themeColor="text1"/>
          <w:lang w:eastAsia="pl-PL"/>
        </w:rPr>
        <w:t>r 370/7426/22 Zarządu Województwa Podkarpackiego w Rzeszowie z dnia 22 marca 2022 r. ogłoszono konkurs ofert na realizację w 2022 roku zadań publicznych Województwa Podkarpackiego w zakresie działalności na rzecz osób z niepełnosprawnością wynikających z ww. programu,</w:t>
      </w:r>
      <w:r w:rsidRPr="00D170ED">
        <w:rPr>
          <w:rFonts w:ascii="Arial" w:eastAsia="Times New Roman" w:hAnsi="Arial" w:cs="Arial"/>
          <w:color w:val="000000" w:themeColor="text1"/>
          <w:lang w:eastAsia="pl-PL"/>
        </w:rPr>
        <w:t xml:space="preserve"> na kwotę </w:t>
      </w:r>
      <w:r w:rsidRPr="00D170ED">
        <w:rPr>
          <w:rFonts w:ascii="Arial" w:eastAsia="Times New Roman" w:hAnsi="Arial" w:cs="Arial"/>
          <w:b/>
          <w:color w:val="000000" w:themeColor="text1"/>
          <w:lang w:eastAsia="pl-PL"/>
        </w:rPr>
        <w:t xml:space="preserve">500 000,00 zł </w:t>
      </w:r>
      <w:r w:rsidRPr="00D170ED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oraz uchwałą nr 397/7982/22 Zarządu Województwa Podkarpackiego w Rzeszowie z dnia 14 czerwca 2022 r. ogłoszono konkurs ofert na realizację w 2022 roku zadań publicznych Województwa Podkarpackiego w zakresie działalności na rzecz osób z niepełnosprawnością </w:t>
      </w:r>
      <w:r w:rsidRPr="00D170ED">
        <w:rPr>
          <w:rFonts w:ascii="Arial" w:eastAsia="Times New Roman" w:hAnsi="Arial" w:cs="Arial"/>
          <w:color w:val="000000" w:themeColor="text1"/>
          <w:lang w:eastAsia="pl-PL"/>
        </w:rPr>
        <w:t xml:space="preserve">na kwotę </w:t>
      </w:r>
      <w:r w:rsidRPr="00D170ED">
        <w:rPr>
          <w:rFonts w:ascii="Arial" w:eastAsia="Times New Roman" w:hAnsi="Arial" w:cs="Arial"/>
          <w:b/>
          <w:bCs/>
          <w:color w:val="000000" w:themeColor="text1"/>
          <w:lang w:eastAsia="pl-PL"/>
        </w:rPr>
        <w:t>3</w:t>
      </w:r>
      <w:r w:rsidRPr="00D170ED">
        <w:rPr>
          <w:rFonts w:ascii="Arial" w:eastAsia="Times New Roman" w:hAnsi="Arial" w:cs="Arial"/>
          <w:b/>
          <w:color w:val="000000" w:themeColor="text1"/>
          <w:lang w:eastAsia="pl-PL"/>
        </w:rPr>
        <w:t>00 000,00 zł</w:t>
      </w:r>
      <w:r w:rsidRPr="00D170ED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  <w:r w:rsidRPr="00D170ED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</w:p>
    <w:p w14:paraId="634C9D84" w14:textId="77777777" w:rsidR="00FE1EC2" w:rsidRPr="00D170ED" w:rsidRDefault="00FE1EC2" w:rsidP="00FE1EC2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0D43C5FF" w14:textId="393C1020" w:rsidR="00FE1EC2" w:rsidRPr="00D170ED" w:rsidRDefault="00FE1EC2" w:rsidP="00FE1EC2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D170ED">
        <w:rPr>
          <w:rFonts w:ascii="Arial" w:eastAsia="Times New Roman" w:hAnsi="Arial" w:cs="Arial"/>
          <w:color w:val="000000" w:themeColor="text1"/>
          <w:lang w:eastAsia="pl-PL"/>
        </w:rPr>
        <w:t xml:space="preserve">Stopień realizacji w/w zadań w roku 2022 zestawiono w </w:t>
      </w:r>
      <w:r w:rsidRPr="00D170E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tabeli </w:t>
      </w:r>
      <w:r w:rsidR="006F2744">
        <w:rPr>
          <w:rFonts w:ascii="Arial" w:eastAsia="Times New Roman" w:hAnsi="Arial" w:cs="Arial"/>
          <w:b/>
          <w:bCs/>
          <w:color w:val="000000" w:themeColor="text1"/>
          <w:lang w:eastAsia="pl-PL"/>
        </w:rPr>
        <w:t>7</w:t>
      </w:r>
      <w:r w:rsidRPr="00D170ED">
        <w:rPr>
          <w:rFonts w:ascii="Arial" w:eastAsia="Times New Roman" w:hAnsi="Arial" w:cs="Arial"/>
          <w:color w:val="000000" w:themeColor="text1"/>
          <w:lang w:eastAsia="pl-PL"/>
        </w:rPr>
        <w:t xml:space="preserve"> oraz opisano </w:t>
      </w:r>
      <w:r w:rsidRPr="00D170ED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D170ED">
        <w:rPr>
          <w:rFonts w:ascii="Arial" w:eastAsia="Times New Roman" w:hAnsi="Arial" w:cs="Arial"/>
          <w:b/>
          <w:color w:val="000000" w:themeColor="text1"/>
          <w:lang w:eastAsia="pl-PL"/>
        </w:rPr>
        <w:t xml:space="preserve">w załączniku nr </w:t>
      </w:r>
      <w:r w:rsidR="00FF4651">
        <w:rPr>
          <w:rFonts w:ascii="Arial" w:eastAsia="Times New Roman" w:hAnsi="Arial" w:cs="Arial"/>
          <w:b/>
          <w:color w:val="000000" w:themeColor="text1"/>
          <w:lang w:eastAsia="pl-PL"/>
        </w:rPr>
        <w:t>5</w:t>
      </w:r>
      <w:r w:rsidRPr="00D170ED">
        <w:rPr>
          <w:rFonts w:ascii="Arial" w:eastAsia="Times New Roman" w:hAnsi="Arial" w:cs="Arial"/>
          <w:b/>
          <w:color w:val="000000" w:themeColor="text1"/>
          <w:lang w:eastAsia="pl-PL"/>
        </w:rPr>
        <w:t>.</w:t>
      </w:r>
    </w:p>
    <w:p w14:paraId="7C0F7078" w14:textId="77777777" w:rsidR="00FE1EC2" w:rsidRPr="00C24DCE" w:rsidRDefault="00FE1EC2" w:rsidP="00FE1EC2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14:paraId="775AAB91" w14:textId="0572715E" w:rsidR="00FE1EC2" w:rsidRPr="008F450A" w:rsidRDefault="00FE1EC2" w:rsidP="00FE1EC2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8F45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Tabela </w:t>
      </w:r>
      <w:r w:rsidR="006F274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7</w:t>
      </w:r>
      <w:r w:rsidRPr="008F45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</w:t>
      </w:r>
      <w:r w:rsidRPr="008F450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8F450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Realizacja zadań w 2022 r. w Oddziale Rehabilitacji Społecznej i Zawodowej Osób Niepełnosprawnych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314"/>
        <w:gridCol w:w="2366"/>
        <w:gridCol w:w="1890"/>
        <w:gridCol w:w="1909"/>
        <w:gridCol w:w="1985"/>
      </w:tblGrid>
      <w:tr w:rsidR="00FE1EC2" w:rsidRPr="00C24DCE" w14:paraId="1B7EC23E" w14:textId="77777777" w:rsidTr="00131139">
        <w:trPr>
          <w:trHeight w:val="14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4E32B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BCE73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Rodzaj zadań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E5ED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Plan na 2022 r.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67E6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Wykonanie zadań w 2022 r.</w:t>
            </w:r>
          </w:p>
        </w:tc>
      </w:tr>
      <w:tr w:rsidR="00FE1EC2" w:rsidRPr="00C24DCE" w14:paraId="75BF7CB1" w14:textId="77777777" w:rsidTr="00131139">
        <w:trPr>
          <w:trHeight w:val="145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7646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4CA6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4163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Środki PFRON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5EF0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Środki z budżetu Województwa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ED37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Środki PFRON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0A28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Środki </w:t>
            </w: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z budżetu Województwa</w:t>
            </w:r>
          </w:p>
        </w:tc>
      </w:tr>
      <w:tr w:rsidR="00FE1EC2" w:rsidRPr="00C24DCE" w14:paraId="4D7E057B" w14:textId="77777777" w:rsidTr="00131139">
        <w:trPr>
          <w:trHeight w:val="14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7C2D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9727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6D9C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ED95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6D56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279F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FE1EC2" w:rsidRPr="00C24DCE" w14:paraId="43626C8F" w14:textId="77777777" w:rsidTr="00131139">
        <w:trPr>
          <w:trHeight w:val="14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304C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3A3AD40A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43FE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F6E6899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dofinansowanie </w:t>
            </w:r>
            <w:r w:rsidRPr="008F450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kosztów  tworzenia i działania zakładów aktywności zawodowej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334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5214D1C3" w14:textId="77777777" w:rsidR="00FE1EC2" w:rsidRPr="008F450A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24 588 361,00 zł </w:t>
            </w:r>
          </w:p>
          <w:p w14:paraId="03C017CF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7B5E1E3D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Dla 12 ZAZ</w:t>
            </w:r>
          </w:p>
          <w:p w14:paraId="64BAF348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73140B5D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Zatrudnienie ogółem: 1214 osób, w tym:</w:t>
            </w:r>
          </w:p>
          <w:p w14:paraId="6304D270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900 ON i 314 personelu,</w:t>
            </w:r>
          </w:p>
          <w:p w14:paraId="4B0A0301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z tego: finansowane </w:t>
            </w:r>
            <w:r w:rsidRPr="008F4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ze środków PFRON - 816 ON i 283 personelu</w:t>
            </w:r>
          </w:p>
          <w:p w14:paraId="5A2221EA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0511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32DB4F11" w14:textId="77777777" w:rsidR="00FE1EC2" w:rsidRPr="008F450A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2 502 960,00 zł </w:t>
            </w:r>
          </w:p>
          <w:p w14:paraId="22751C9D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01D779EC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8F4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ZAZ</w:t>
            </w:r>
          </w:p>
          <w:p w14:paraId="426CFFC4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E269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1FA6CFAE" w14:textId="77777777" w:rsidR="00FE1EC2" w:rsidRPr="008F450A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23 441 236,00 </w:t>
            </w: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zł </w:t>
            </w:r>
          </w:p>
          <w:p w14:paraId="5D7A1183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2EFEBD7C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Dla 12 ZAZ</w:t>
            </w:r>
          </w:p>
          <w:p w14:paraId="7DB8114A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197C3C85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Zatrudnienie ogółem: 1214 osób, w tym:</w:t>
            </w:r>
          </w:p>
          <w:p w14:paraId="4E2A7EE0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900 ON i 314 personelu,</w:t>
            </w:r>
          </w:p>
          <w:p w14:paraId="4F5238EE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z tego: finansowane </w:t>
            </w:r>
            <w:r w:rsidRPr="008F4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ze środków PFRON - 816 ON i 283 personelu</w:t>
            </w:r>
          </w:p>
          <w:p w14:paraId="205EEF56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66CB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11446E90" w14:textId="77777777" w:rsidR="00FE1EC2" w:rsidRPr="008F450A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2 491 587,00 zł </w:t>
            </w:r>
          </w:p>
          <w:p w14:paraId="095244AF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3421B428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8F4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ZAZ</w:t>
            </w:r>
          </w:p>
          <w:p w14:paraId="0C09406B" w14:textId="77777777" w:rsidR="00FE1EC2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9F91333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(nie przekazano 11 373,00 zł dla ZAZ, który utracił status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w br.) </w:t>
            </w:r>
          </w:p>
        </w:tc>
      </w:tr>
      <w:tr w:rsidR="00FE1EC2" w:rsidRPr="00C24DCE" w14:paraId="35EA6346" w14:textId="77777777" w:rsidTr="00131139">
        <w:trPr>
          <w:trHeight w:val="13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8C68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34763F2F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B9E7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6182A5DD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dofinansowanie </w:t>
            </w:r>
            <w:r w:rsidRPr="008F450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robót budowlanych </w:t>
            </w:r>
            <w:r w:rsidRPr="008F4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dotyczących obiektów służących rehabilitacji osób niepełnosprawnych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C0B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6C695D40" w14:textId="77777777" w:rsidR="00FE1EC2" w:rsidRPr="008F450A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3 426 002,00 zł   </w:t>
            </w:r>
          </w:p>
          <w:p w14:paraId="212B58D0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16FAE115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B0BB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13</w:t>
            </w:r>
            <w:r w:rsidRPr="008F4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obiektów</w:t>
            </w: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AFA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6CDB3312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39F8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1E139F76" w14:textId="77777777" w:rsidR="00FE1EC2" w:rsidRPr="008F450A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bookmarkStart w:id="9" w:name="_Hlk126669046"/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3 351 863,25</w:t>
            </w:r>
            <w:bookmarkEnd w:id="9"/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zł </w:t>
            </w:r>
          </w:p>
          <w:p w14:paraId="71D92677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32A590B4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13 </w:t>
            </w:r>
            <w:r w:rsidRPr="008F4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obiektów</w:t>
            </w:r>
          </w:p>
          <w:p w14:paraId="14AD0B68" w14:textId="77777777" w:rsidR="00FE1EC2" w:rsidRPr="008F450A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493B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9553BF7" w14:textId="77777777" w:rsidR="00FE1EC2" w:rsidRPr="008F450A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4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</w:tr>
      <w:tr w:rsidR="00FE1EC2" w:rsidRPr="00C24DCE" w14:paraId="372366E9" w14:textId="77777777" w:rsidTr="00131139">
        <w:trPr>
          <w:trHeight w:val="14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786" w14:textId="77777777" w:rsidR="00FE1EC2" w:rsidRPr="00D170ED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2597CA61" w14:textId="77777777" w:rsidR="00FE1EC2" w:rsidRPr="00D170ED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170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7E4" w14:textId="77777777" w:rsidR="00FE1EC2" w:rsidRPr="00D170ED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D0A78B3" w14:textId="77777777" w:rsidR="00FE1EC2" w:rsidRPr="00D170ED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170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zlecanie fundacjom oraz organizacjom pozarządowym</w:t>
            </w:r>
            <w:r w:rsidRPr="00D170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zadań </w:t>
            </w:r>
            <w:r w:rsidRPr="00D170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z zakresu rehabilitacji zawodowej i społecznej osób niepełnosprawnych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0D2" w14:textId="77777777" w:rsidR="00FE1EC2" w:rsidRPr="00001191" w:rsidRDefault="00FE1EC2" w:rsidP="001311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1B54914E" w14:textId="77777777" w:rsidR="00FE1EC2" w:rsidRPr="00C24DCE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  <w:r w:rsidRPr="00A832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906 468,00</w:t>
            </w:r>
            <w:r w:rsidRPr="00D15E87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0119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2F16" w14:textId="77777777" w:rsidR="00FE1EC2" w:rsidRPr="00001191" w:rsidRDefault="00FE1EC2" w:rsidP="001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29B618FD" w14:textId="77777777" w:rsidR="00FE1EC2" w:rsidRPr="00C24DCE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E6227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6C04" w14:textId="77777777" w:rsidR="00FE1EC2" w:rsidRPr="00C773BF" w:rsidRDefault="00FE1EC2" w:rsidP="001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14:paraId="1AE1A195" w14:textId="77777777" w:rsidR="00FE1EC2" w:rsidRDefault="00FE1EC2" w:rsidP="00131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870 633,94 </w:t>
            </w:r>
            <w:r w:rsidRPr="0000119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zł</w:t>
            </w:r>
          </w:p>
          <w:p w14:paraId="5D009995" w14:textId="77777777" w:rsidR="00FE1EC2" w:rsidRDefault="00FE1EC2" w:rsidP="00131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7B10DBC4" w14:textId="77777777" w:rsidR="00FE1EC2" w:rsidRPr="003307EF" w:rsidRDefault="00FE1EC2" w:rsidP="001311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44</w:t>
            </w:r>
            <w:r w:rsidRPr="003307E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3307E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zleceniobiorców</w:t>
            </w:r>
          </w:p>
          <w:p w14:paraId="50CBEAF5" w14:textId="77777777" w:rsidR="00FE1EC2" w:rsidRPr="00C773BF" w:rsidRDefault="00FE1EC2" w:rsidP="001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14:paraId="3A01A37A" w14:textId="77777777" w:rsidR="00FE1EC2" w:rsidRPr="00C24DCE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5D6E" w14:textId="77777777" w:rsidR="00FE1EC2" w:rsidRPr="00C24DCE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  <w:p w14:paraId="72B22431" w14:textId="77777777" w:rsidR="00FE1EC2" w:rsidRPr="00C24DCE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4DC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-</w:t>
            </w:r>
          </w:p>
        </w:tc>
      </w:tr>
      <w:tr w:rsidR="00FE1EC2" w:rsidRPr="00C24DCE" w14:paraId="0471D4D2" w14:textId="77777777" w:rsidTr="00131139">
        <w:trPr>
          <w:trHeight w:val="19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BCE7" w14:textId="77777777" w:rsidR="00FE1EC2" w:rsidRPr="00D170ED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170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5F8" w14:textId="77777777" w:rsidR="00FE1EC2" w:rsidRPr="00D170ED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170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Wojewódzki Program na Rzecz Wyrównywania </w:t>
            </w:r>
            <w:r w:rsidRPr="00D170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 xml:space="preserve">Szans Osób Niepełnosprawnych </w:t>
            </w:r>
            <w:r w:rsidRPr="00D170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 xml:space="preserve">i Przeciwdziałania </w:t>
            </w:r>
            <w:r w:rsidRPr="00D170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Ich Wykluczeniu Społecznemu na lata 2021-2030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BB9" w14:textId="77777777" w:rsidR="00FE1EC2" w:rsidRPr="00A22353" w:rsidRDefault="00FE1EC2" w:rsidP="001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DE6FDA0" w14:textId="77777777" w:rsidR="00FE1EC2" w:rsidRPr="00A22353" w:rsidRDefault="00FE1EC2" w:rsidP="001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19CBFA9" w14:textId="77777777" w:rsidR="00FE1EC2" w:rsidRPr="00C24DCE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  <w:r w:rsidRPr="00A223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9CBF" w14:textId="77777777" w:rsidR="00FE1EC2" w:rsidRPr="00A22353" w:rsidRDefault="00FE1EC2" w:rsidP="00131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29729E0" w14:textId="77777777" w:rsidR="00FE1EC2" w:rsidRPr="00A22353" w:rsidRDefault="00FE1EC2" w:rsidP="001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C2E2BB8" w14:textId="77777777" w:rsidR="00FE1EC2" w:rsidRPr="00A22353" w:rsidRDefault="00FE1EC2" w:rsidP="00131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800</w:t>
            </w:r>
            <w:r w:rsidRPr="00A223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000,00 zł</w:t>
            </w:r>
          </w:p>
          <w:p w14:paraId="12503EA4" w14:textId="77777777" w:rsidR="00FE1EC2" w:rsidRPr="00A22353" w:rsidRDefault="00FE1EC2" w:rsidP="00131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B7FC94F" w14:textId="77777777" w:rsidR="00FE1EC2" w:rsidRPr="00C24DCE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AA39" w14:textId="77777777" w:rsidR="00FE1EC2" w:rsidRPr="00A22353" w:rsidRDefault="00FE1EC2" w:rsidP="001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1413456" w14:textId="77777777" w:rsidR="00FE1EC2" w:rsidRPr="00A22353" w:rsidRDefault="00FE1EC2" w:rsidP="001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D8182BD" w14:textId="77777777" w:rsidR="00FE1EC2" w:rsidRPr="00C24DCE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  <w:r w:rsidRPr="00A223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48AE" w14:textId="77777777" w:rsidR="00FE1EC2" w:rsidRPr="00A22353" w:rsidRDefault="00FE1EC2" w:rsidP="001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6CE01A5" w14:textId="77777777" w:rsidR="00FE1EC2" w:rsidRPr="00A22353" w:rsidRDefault="00FE1EC2" w:rsidP="001311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21E6E3" w14:textId="77777777" w:rsidR="00FE1EC2" w:rsidRPr="00A22353" w:rsidRDefault="00FE1EC2" w:rsidP="00131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799 912,22</w:t>
            </w:r>
          </w:p>
          <w:p w14:paraId="77A38B65" w14:textId="77777777" w:rsidR="00FE1EC2" w:rsidRPr="00A22353" w:rsidRDefault="00FE1EC2" w:rsidP="00131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Pr="00A223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zleceniobiorców</w:t>
            </w:r>
          </w:p>
          <w:p w14:paraId="5827A856" w14:textId="77777777" w:rsidR="00FE1EC2" w:rsidRPr="00C24DCE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  <w:r w:rsidRPr="00A223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</w:tc>
      </w:tr>
      <w:tr w:rsidR="00FE1EC2" w:rsidRPr="00C24DCE" w14:paraId="0ED6EA71" w14:textId="77777777" w:rsidTr="00131139">
        <w:trPr>
          <w:trHeight w:val="183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D25" w14:textId="77777777" w:rsidR="00FE1EC2" w:rsidRPr="00D170ED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170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A867" w14:textId="77777777" w:rsidR="00FE1EC2" w:rsidRPr="00D170ED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70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Opiniowanie wniosków ośrodków</w:t>
            </w:r>
            <w:r w:rsidRPr="00D170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występujących </w:t>
            </w:r>
            <w:r w:rsidRPr="00D170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o wydanie wpisu do rejestru ośrodków, </w:t>
            </w:r>
            <w:r w:rsidRPr="00D170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w których mogą odbywać się turnusy rehabilitacyjne dla osób niepełnosprawnych korzystających </w:t>
            </w:r>
            <w:r w:rsidRPr="00D170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z dofinansowania Państwowego Funduszu Rehabilitacji Osób Niepełnosprawnych.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4797" w14:textId="77777777" w:rsidR="00FE1EC2" w:rsidRPr="00D170ED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1C925355" w14:textId="77777777" w:rsidR="00FE1EC2" w:rsidRPr="00D170ED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3493B7E0" w14:textId="77777777" w:rsidR="00FE1EC2" w:rsidRPr="00D170ED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2201D79B" w14:textId="77777777" w:rsidR="00FE1EC2" w:rsidRPr="00D170ED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170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22 wnioski</w:t>
            </w:r>
          </w:p>
          <w:p w14:paraId="3BB916DF" w14:textId="77777777" w:rsidR="00FE1EC2" w:rsidRPr="00D170ED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4061" w14:textId="77777777" w:rsidR="00FE1EC2" w:rsidRPr="00C24DCE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  <w:p w14:paraId="4C459B22" w14:textId="77777777" w:rsidR="00FE1EC2" w:rsidRPr="00D170ED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170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Wydano </w:t>
            </w:r>
            <w:r w:rsidRPr="00761D3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21 opinii</w:t>
            </w:r>
            <w:r w:rsidRPr="00761D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D170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o ośrodkach informujących  </w:t>
            </w:r>
          </w:p>
          <w:p w14:paraId="255D55A6" w14:textId="77777777" w:rsidR="00FE1EC2" w:rsidRPr="00D170ED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170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o dopełnieniu warunków określonych </w:t>
            </w:r>
          </w:p>
          <w:p w14:paraId="08AB832C" w14:textId="77777777" w:rsidR="00FE1EC2" w:rsidRPr="00D170ED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170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w rozporządzeniu Ministra Pracy i Polityki Społecznej z dnia 15 listopada 2007 r. </w:t>
            </w:r>
          </w:p>
          <w:p w14:paraId="36D3D580" w14:textId="77777777" w:rsidR="00FE1EC2" w:rsidRPr="00D170ED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170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w sprawie turnusów rehabilitacyjnych. </w:t>
            </w:r>
          </w:p>
          <w:p w14:paraId="77B250E9" w14:textId="77777777" w:rsidR="00FE1EC2" w:rsidRPr="00C24DCE" w:rsidRDefault="00FE1EC2" w:rsidP="00131139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170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Wydanie opinii każdorazowo poprzedzono dokonaniem wizji ośrodka. Jeden podmiot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wycofał wniosek</w:t>
            </w:r>
            <w:r w:rsidRPr="00D170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FE1EC2" w:rsidRPr="00C24DCE" w14:paraId="3E9E759C" w14:textId="77777777" w:rsidTr="00131139">
        <w:trPr>
          <w:trHeight w:val="392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A4D3" w14:textId="77777777" w:rsidR="00FE1EC2" w:rsidRPr="00D170ED" w:rsidRDefault="00FE1EC2" w:rsidP="0013113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70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2033" w14:textId="77777777" w:rsidR="00FE1EC2" w:rsidRPr="00D170ED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170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28 920 831,00 zł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0D6F" w14:textId="77777777" w:rsidR="00FE1EC2" w:rsidRPr="00D170ED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170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3 302 960,00 zł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2B0D" w14:textId="77777777" w:rsidR="00FE1EC2" w:rsidRPr="00C24DCE" w:rsidRDefault="00FE1EC2" w:rsidP="00131139">
            <w:pPr>
              <w:spacing w:after="0" w:line="276" w:lineRule="auto"/>
              <w:ind w:right="-1728" w:firstLine="415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  <w:r w:rsidRPr="00D170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27 663 733,19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4F64" w14:textId="77777777" w:rsidR="00FE1EC2" w:rsidRPr="00C24DCE" w:rsidRDefault="00FE1EC2" w:rsidP="0013113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  <w:r w:rsidRPr="00D170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3 291 499,22 zł</w:t>
            </w:r>
          </w:p>
        </w:tc>
      </w:tr>
    </w:tbl>
    <w:p w14:paraId="469FDEFC" w14:textId="6012CA0C" w:rsidR="00047BFF" w:rsidRPr="003F45EE" w:rsidRDefault="00FE1EC2" w:rsidP="009120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70ED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>Stan na dzień 31.12.2022 r.</w:t>
      </w:r>
    </w:p>
    <w:p w14:paraId="7E77C89C" w14:textId="2F954141" w:rsidR="009120D5" w:rsidRDefault="009120D5" w:rsidP="009120D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595E365" w14:textId="2A33556D" w:rsidR="009120D5" w:rsidRPr="003624C4" w:rsidRDefault="009120D5" w:rsidP="009120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24C4">
        <w:rPr>
          <w:rFonts w:ascii="Arial" w:eastAsia="Times New Roman" w:hAnsi="Arial" w:cs="Arial"/>
          <w:b/>
          <w:sz w:val="24"/>
          <w:szCs w:val="24"/>
          <w:lang w:eastAsia="pl-PL"/>
        </w:rPr>
        <w:t>IV. Oddział Ośrodek Adopcyjny.</w:t>
      </w:r>
    </w:p>
    <w:p w14:paraId="0E60FEC2" w14:textId="77777777" w:rsidR="007E7CAE" w:rsidRPr="003624C4" w:rsidRDefault="007E7CAE" w:rsidP="009120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B06480" w14:textId="77777777" w:rsidR="00B96E1A" w:rsidRPr="00C4748D" w:rsidRDefault="00B96E1A" w:rsidP="00B96E1A">
      <w:pPr>
        <w:spacing w:after="0" w:line="23" w:lineRule="atLeast"/>
        <w:ind w:firstLine="425"/>
        <w:jc w:val="both"/>
        <w:rPr>
          <w:rFonts w:ascii="Arial" w:hAnsi="Arial" w:cs="Arial"/>
          <w:bCs/>
          <w:color w:val="C00000"/>
        </w:rPr>
      </w:pPr>
      <w:r w:rsidRPr="008E3C69">
        <w:rPr>
          <w:rFonts w:ascii="Arial" w:hAnsi="Arial" w:cs="Arial"/>
        </w:rPr>
        <w:t xml:space="preserve">Oddział Ośrodek Adopcyjny Regionalnego Ośrodka Polityki Społecznej </w:t>
      </w:r>
      <w:r w:rsidRPr="008E3C69">
        <w:rPr>
          <w:rFonts w:ascii="Arial" w:hAnsi="Arial" w:cs="Arial"/>
        </w:rPr>
        <w:br/>
        <w:t>w Rzeszowie w okresie od  01.01.202</w:t>
      </w:r>
      <w:r>
        <w:rPr>
          <w:rFonts w:ascii="Arial" w:hAnsi="Arial" w:cs="Arial"/>
        </w:rPr>
        <w:t>2</w:t>
      </w:r>
      <w:r w:rsidRPr="008E3C69">
        <w:rPr>
          <w:rFonts w:ascii="Arial" w:hAnsi="Arial" w:cs="Arial"/>
        </w:rPr>
        <w:t>r. do 31.12.202</w:t>
      </w:r>
      <w:r>
        <w:rPr>
          <w:rFonts w:ascii="Arial" w:hAnsi="Arial" w:cs="Arial"/>
        </w:rPr>
        <w:t>2</w:t>
      </w:r>
      <w:r w:rsidRPr="008E3C69">
        <w:rPr>
          <w:rFonts w:ascii="Arial" w:hAnsi="Arial" w:cs="Arial"/>
        </w:rPr>
        <w:t xml:space="preserve">r. realizował powierzone zadania </w:t>
      </w:r>
      <w:r w:rsidRPr="00031964">
        <w:rPr>
          <w:rFonts w:ascii="Arial" w:hAnsi="Arial" w:cs="Arial"/>
        </w:rPr>
        <w:t xml:space="preserve">w oparciu o </w:t>
      </w:r>
      <w:r w:rsidRPr="00031964">
        <w:rPr>
          <w:rFonts w:ascii="Arial" w:hAnsi="Arial" w:cs="Arial"/>
          <w:bCs/>
        </w:rPr>
        <w:t>ustawę z dnia 9 czerwca 2011r. o wspieraniu rodziny i systemie pieczy zastępczej</w:t>
      </w:r>
      <w:r w:rsidRPr="00C4748D">
        <w:rPr>
          <w:rFonts w:ascii="Arial" w:hAnsi="Arial" w:cs="Arial"/>
          <w:bCs/>
          <w:color w:val="C00000"/>
        </w:rPr>
        <w:t>.</w:t>
      </w:r>
    </w:p>
    <w:p w14:paraId="5D0C86BF" w14:textId="77777777" w:rsidR="00B96E1A" w:rsidRPr="008E3C69" w:rsidRDefault="00B96E1A" w:rsidP="00B96E1A">
      <w:pPr>
        <w:spacing w:after="0" w:line="23" w:lineRule="atLeast"/>
        <w:ind w:firstLine="425"/>
        <w:jc w:val="both"/>
        <w:rPr>
          <w:rFonts w:ascii="Arial" w:hAnsi="Arial" w:cs="Arial"/>
        </w:rPr>
      </w:pPr>
      <w:r w:rsidRPr="008E3C69">
        <w:rPr>
          <w:rFonts w:ascii="Arial" w:hAnsi="Arial" w:cs="Arial"/>
        </w:rPr>
        <w:t xml:space="preserve">Na podstawie zapisów ustawy o wspieraniu rodziny i systemie pieczy zastępczej został opracowany i przyjęty </w:t>
      </w:r>
      <w:r w:rsidRPr="00031964">
        <w:rPr>
          <w:rFonts w:ascii="Arial" w:hAnsi="Arial" w:cs="Arial"/>
        </w:rPr>
        <w:t>Uchwałą Nr 363/7303/22 Zarządu Województwa Podkarpackiego w Rzeszowie z dnia 1 marca 2022r</w:t>
      </w:r>
      <w:r w:rsidRPr="008E3C69">
        <w:rPr>
          <w:rFonts w:ascii="Arial" w:hAnsi="Arial" w:cs="Arial"/>
          <w:b/>
          <w:bCs/>
        </w:rPr>
        <w:t xml:space="preserve">. </w:t>
      </w:r>
      <w:r w:rsidRPr="008E3C69">
        <w:rPr>
          <w:rFonts w:ascii="Arial" w:hAnsi="Arial" w:cs="Arial"/>
        </w:rPr>
        <w:t>plan pracy Oddziału - Ośrodek Adopcyjny na 202</w:t>
      </w:r>
      <w:r>
        <w:rPr>
          <w:rFonts w:ascii="Arial" w:hAnsi="Arial" w:cs="Arial"/>
        </w:rPr>
        <w:t>2</w:t>
      </w:r>
      <w:r w:rsidRPr="008E3C69">
        <w:rPr>
          <w:rFonts w:ascii="Arial" w:hAnsi="Arial" w:cs="Arial"/>
        </w:rPr>
        <w:t xml:space="preserve"> rok. Najważniejsze zadania ośrodka to:</w:t>
      </w:r>
    </w:p>
    <w:p w14:paraId="449A3E27" w14:textId="77777777" w:rsidR="00B96E1A" w:rsidRPr="008E3C69" w:rsidRDefault="00B96E1A">
      <w:pPr>
        <w:pStyle w:val="Akapitzlist"/>
        <w:numPr>
          <w:ilvl w:val="0"/>
          <w:numId w:val="12"/>
        </w:numPr>
        <w:spacing w:line="23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3C69">
        <w:rPr>
          <w:rFonts w:ascii="Arial" w:hAnsi="Arial" w:cs="Arial"/>
          <w:sz w:val="22"/>
          <w:szCs w:val="22"/>
        </w:rPr>
        <w:t>Prowadzenie procedur przysposobienia.</w:t>
      </w:r>
    </w:p>
    <w:p w14:paraId="6C4F462B" w14:textId="77777777" w:rsidR="00B96E1A" w:rsidRPr="008E3C69" w:rsidRDefault="00B96E1A">
      <w:pPr>
        <w:pStyle w:val="Akapitzlist"/>
        <w:numPr>
          <w:ilvl w:val="0"/>
          <w:numId w:val="12"/>
        </w:numPr>
        <w:spacing w:line="23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3C69">
        <w:rPr>
          <w:rFonts w:ascii="Arial" w:hAnsi="Arial" w:cs="Arial"/>
          <w:sz w:val="22"/>
          <w:szCs w:val="22"/>
        </w:rPr>
        <w:t>Przygotowanie osób zgłaszających gotowość do przysposobienia dziecka,</w:t>
      </w:r>
      <w:r w:rsidRPr="008E3C69">
        <w:rPr>
          <w:rFonts w:ascii="Arial" w:hAnsi="Arial" w:cs="Arial"/>
          <w:sz w:val="22"/>
          <w:szCs w:val="22"/>
        </w:rPr>
        <w:br/>
        <w:t xml:space="preserve"> w tym szkolenie dla Kandydatów na rodziców adopcyjnych.    </w:t>
      </w:r>
    </w:p>
    <w:p w14:paraId="3843BDF5" w14:textId="77777777" w:rsidR="00B96E1A" w:rsidRPr="008E3C69" w:rsidRDefault="00B96E1A">
      <w:pPr>
        <w:pStyle w:val="Akapitzlist"/>
        <w:numPr>
          <w:ilvl w:val="0"/>
          <w:numId w:val="12"/>
        </w:numPr>
        <w:spacing w:line="23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3C69">
        <w:rPr>
          <w:rFonts w:ascii="Arial" w:hAnsi="Arial" w:cs="Arial"/>
          <w:sz w:val="22"/>
          <w:szCs w:val="22"/>
        </w:rPr>
        <w:t>Kwalifikacja dziecka do przysposobienia.</w:t>
      </w:r>
    </w:p>
    <w:p w14:paraId="19DB2DDB" w14:textId="77777777" w:rsidR="00B96E1A" w:rsidRPr="008E3C69" w:rsidRDefault="00B96E1A">
      <w:pPr>
        <w:pStyle w:val="Akapitzlist"/>
        <w:numPr>
          <w:ilvl w:val="0"/>
          <w:numId w:val="12"/>
        </w:numPr>
        <w:spacing w:line="23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3C69">
        <w:rPr>
          <w:rFonts w:ascii="Arial" w:hAnsi="Arial" w:cs="Arial"/>
          <w:sz w:val="22"/>
          <w:szCs w:val="22"/>
        </w:rPr>
        <w:t>Wspomaganie kobiet w ciąży, które zgłaszają zamiar pozostawienia dziecka</w:t>
      </w:r>
      <w:r w:rsidRPr="008E3C69">
        <w:rPr>
          <w:rFonts w:ascii="Arial" w:hAnsi="Arial" w:cs="Arial"/>
          <w:sz w:val="22"/>
          <w:szCs w:val="22"/>
        </w:rPr>
        <w:br/>
        <w:t xml:space="preserve"> do adopcji.  </w:t>
      </w:r>
    </w:p>
    <w:p w14:paraId="087AF9D6" w14:textId="77777777" w:rsidR="00B96E1A" w:rsidRPr="008E3C69" w:rsidRDefault="00B96E1A">
      <w:pPr>
        <w:pStyle w:val="Akapitzlist"/>
        <w:numPr>
          <w:ilvl w:val="0"/>
          <w:numId w:val="12"/>
        </w:numPr>
        <w:spacing w:line="23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3C69">
        <w:rPr>
          <w:rFonts w:ascii="Arial" w:hAnsi="Arial" w:cs="Arial"/>
          <w:sz w:val="22"/>
          <w:szCs w:val="22"/>
        </w:rPr>
        <w:lastRenderedPageBreak/>
        <w:t>Wspieranie osób, które przysposobiły dziecko.</w:t>
      </w:r>
    </w:p>
    <w:p w14:paraId="70CF40F5" w14:textId="77777777" w:rsidR="00B96E1A" w:rsidRPr="008E3C69" w:rsidRDefault="00B96E1A">
      <w:pPr>
        <w:pStyle w:val="Akapitzlist"/>
        <w:numPr>
          <w:ilvl w:val="0"/>
          <w:numId w:val="12"/>
        </w:numPr>
        <w:spacing w:line="23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3C69">
        <w:rPr>
          <w:rFonts w:ascii="Arial" w:hAnsi="Arial" w:cs="Arial"/>
          <w:sz w:val="22"/>
          <w:szCs w:val="22"/>
        </w:rPr>
        <w:t>Współpraca z sądami, placówkami opiekuńczo– wychowawczymi, placówkami służby zdrowia oraz organizacjami właściwymi w zakresie wspierania rodziny i systemu pieczy zastępczej.</w:t>
      </w:r>
    </w:p>
    <w:p w14:paraId="59FBFC60" w14:textId="77777777" w:rsidR="00B96E1A" w:rsidRPr="008E3C69" w:rsidRDefault="00B96E1A">
      <w:pPr>
        <w:pStyle w:val="Akapitzlist"/>
        <w:numPr>
          <w:ilvl w:val="0"/>
          <w:numId w:val="12"/>
        </w:numPr>
        <w:spacing w:line="23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3C69">
        <w:rPr>
          <w:rFonts w:ascii="Arial" w:hAnsi="Arial" w:cs="Arial"/>
          <w:sz w:val="22"/>
          <w:szCs w:val="22"/>
        </w:rPr>
        <w:t>Sprawozdawczość i dokumentacja ośrodka adopcyjnego.</w:t>
      </w:r>
    </w:p>
    <w:p w14:paraId="330DD501" w14:textId="77777777" w:rsidR="00B96E1A" w:rsidRPr="008E3C69" w:rsidRDefault="00B96E1A">
      <w:pPr>
        <w:pStyle w:val="Akapitzlist"/>
        <w:numPr>
          <w:ilvl w:val="0"/>
          <w:numId w:val="12"/>
        </w:numPr>
        <w:spacing w:line="23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3C69">
        <w:rPr>
          <w:rFonts w:ascii="Arial" w:hAnsi="Arial" w:cs="Arial"/>
          <w:sz w:val="22"/>
          <w:szCs w:val="22"/>
        </w:rPr>
        <w:t xml:space="preserve">Działalność edukacyjna i informacyjna, promocja idei adopcji.  </w:t>
      </w:r>
    </w:p>
    <w:p w14:paraId="34B150F2" w14:textId="77777777" w:rsidR="00B96E1A" w:rsidRPr="008E3C69" w:rsidRDefault="00B96E1A">
      <w:pPr>
        <w:pStyle w:val="Akapitzlist"/>
        <w:numPr>
          <w:ilvl w:val="0"/>
          <w:numId w:val="12"/>
        </w:numPr>
        <w:spacing w:line="23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3C69">
        <w:rPr>
          <w:rFonts w:ascii="Arial" w:hAnsi="Arial" w:cs="Arial"/>
          <w:sz w:val="22"/>
          <w:szCs w:val="22"/>
        </w:rPr>
        <w:t>Przygotowanie kandydatów do pełnienia funkcji rodziców zastępczych.</w:t>
      </w:r>
    </w:p>
    <w:p w14:paraId="117B15A1" w14:textId="77777777" w:rsidR="00B96E1A" w:rsidRPr="007E7CAE" w:rsidRDefault="00B96E1A" w:rsidP="00B96E1A">
      <w:pPr>
        <w:spacing w:after="0" w:line="23" w:lineRule="atLeast"/>
        <w:jc w:val="both"/>
        <w:rPr>
          <w:rFonts w:ascii="Arial" w:hAnsi="Arial" w:cs="Arial"/>
        </w:rPr>
      </w:pPr>
    </w:p>
    <w:p w14:paraId="39F9806E" w14:textId="77777777" w:rsidR="00B96E1A" w:rsidRPr="007E7CAE" w:rsidRDefault="00B96E1A" w:rsidP="00B96E1A">
      <w:pPr>
        <w:spacing w:after="0" w:line="23" w:lineRule="atLeast"/>
        <w:jc w:val="both"/>
        <w:rPr>
          <w:rFonts w:ascii="Arial" w:hAnsi="Arial" w:cs="Arial"/>
          <w:b/>
        </w:rPr>
      </w:pPr>
      <w:r w:rsidRPr="007E7CAE">
        <w:rPr>
          <w:rFonts w:ascii="Arial" w:hAnsi="Arial" w:cs="Arial"/>
          <w:b/>
          <w:bCs/>
          <w:iCs/>
        </w:rPr>
        <w:t>Struktura zatrudnienia w Oddziale Ośrodek Adopcyjny na dzień 31.12.202</w:t>
      </w:r>
      <w:r>
        <w:rPr>
          <w:rFonts w:ascii="Arial" w:hAnsi="Arial" w:cs="Arial"/>
          <w:b/>
          <w:bCs/>
          <w:iCs/>
        </w:rPr>
        <w:t>2</w:t>
      </w:r>
      <w:r w:rsidRPr="007E7CAE">
        <w:rPr>
          <w:rFonts w:ascii="Arial" w:hAnsi="Arial" w:cs="Arial"/>
          <w:b/>
          <w:bCs/>
          <w:iCs/>
        </w:rPr>
        <w:t>r.</w:t>
      </w:r>
      <w:r w:rsidRPr="007E7CAE">
        <w:rPr>
          <w:rFonts w:ascii="Arial" w:hAnsi="Arial" w:cs="Arial"/>
          <w:b/>
        </w:rPr>
        <w:t>:                     (1</w:t>
      </w:r>
      <w:r>
        <w:rPr>
          <w:rFonts w:ascii="Arial" w:hAnsi="Arial" w:cs="Arial"/>
          <w:b/>
        </w:rPr>
        <w:t>8</w:t>
      </w:r>
      <w:r w:rsidRPr="007E7CAE">
        <w:rPr>
          <w:rFonts w:ascii="Arial" w:hAnsi="Arial" w:cs="Arial"/>
          <w:b/>
        </w:rPr>
        <w:t xml:space="preserve"> etatów)</w:t>
      </w:r>
    </w:p>
    <w:p w14:paraId="33C0C59E" w14:textId="77777777" w:rsidR="00B96E1A" w:rsidRDefault="00B96E1A" w:rsidP="00B96E1A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kierownik, </w:t>
      </w:r>
    </w:p>
    <w:p w14:paraId="056A0715" w14:textId="30DD26D8" w:rsidR="00B96E1A" w:rsidRDefault="00B96E1A" w:rsidP="00B96E1A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- 8 psychologów</w:t>
      </w:r>
      <w:r w:rsidRPr="00E20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w tym 3 osoby w ciągu roku zrezygnowały z pracy, 3 osoby kontynuowało urlop macierzyński i wychowawczy, w ramach konkursu przyjęto jedną osobę spełniającą wymogi ustawowe oraz obsadzono 2 zastępstwa, 1 osoba pracuje w zmniejszonym wymiarze pracy do 4/5, pozostają nieobsadzone 2 etaty,</w:t>
      </w:r>
    </w:p>
    <w:p w14:paraId="4F9E6B72" w14:textId="2D9DD557" w:rsidR="00B96E1A" w:rsidRDefault="00B96E1A" w:rsidP="00B96E1A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E5691">
        <w:rPr>
          <w:rFonts w:ascii="Arial" w:hAnsi="Arial" w:cs="Arial"/>
        </w:rPr>
        <w:t>8 pedagogów</w:t>
      </w:r>
      <w:r>
        <w:rPr>
          <w:rFonts w:ascii="Arial" w:hAnsi="Arial" w:cs="Arial"/>
        </w:rPr>
        <w:t xml:space="preserve"> - w tym 1 osoba kontynuowała urlop macierzyński, dwie osoby zrezygnowały z pracy, w ramach konkursu przyjęto dwie osoby spełniające wymogi ustawowe, obsadzono jedno zastępstwo,</w:t>
      </w:r>
      <w:r w:rsidRPr="009C48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osoba zmniejszyła wymiar zatrudnienia do 4/5 etatu,</w:t>
      </w:r>
    </w:p>
    <w:p w14:paraId="0B8CE4CF" w14:textId="1B0E2307" w:rsidR="00B96E1A" w:rsidRPr="00774C22" w:rsidRDefault="00B96E1A" w:rsidP="00B96E1A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pomoc administracyjna – 1 osoba. </w:t>
      </w:r>
    </w:p>
    <w:p w14:paraId="37329E5C" w14:textId="77777777" w:rsidR="00B96E1A" w:rsidRPr="007E7CAE" w:rsidRDefault="00B96E1A" w:rsidP="00B96E1A">
      <w:pPr>
        <w:spacing w:after="0" w:line="23" w:lineRule="atLeast"/>
        <w:jc w:val="both"/>
        <w:rPr>
          <w:rFonts w:ascii="Arial" w:hAnsi="Arial" w:cs="Arial"/>
        </w:rPr>
      </w:pPr>
    </w:p>
    <w:p w14:paraId="2BF1FC00" w14:textId="77777777" w:rsidR="00B96E1A" w:rsidRPr="007E7CAE" w:rsidRDefault="00B96E1A" w:rsidP="00B96E1A">
      <w:pPr>
        <w:spacing w:after="0" w:line="23" w:lineRule="atLeast"/>
        <w:jc w:val="both"/>
        <w:rPr>
          <w:rFonts w:ascii="Arial" w:hAnsi="Arial" w:cs="Arial"/>
          <w:b/>
        </w:rPr>
      </w:pPr>
      <w:r w:rsidRPr="007E7CAE">
        <w:rPr>
          <w:rFonts w:ascii="Arial" w:hAnsi="Arial" w:cs="Arial"/>
          <w:b/>
        </w:rPr>
        <w:t>Sposób realizacji ustawowych zadań</w:t>
      </w:r>
    </w:p>
    <w:p w14:paraId="7D5D57E6" w14:textId="086294C5" w:rsidR="00B96E1A" w:rsidRPr="007E7CAE" w:rsidRDefault="00B96E1A" w:rsidP="00B96E1A">
      <w:pPr>
        <w:spacing w:after="0" w:line="23" w:lineRule="atLeast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Oddział Ośrodek Adopcyjny realizuje swoje zadania w oparciu o Regulamin Komisji, która opiniuje w sprawach:</w:t>
      </w:r>
    </w:p>
    <w:p w14:paraId="010212D6" w14:textId="77777777" w:rsidR="00B96E1A" w:rsidRPr="007E7CAE" w:rsidRDefault="00B96E1A">
      <w:pPr>
        <w:numPr>
          <w:ilvl w:val="0"/>
          <w:numId w:val="4"/>
        </w:numPr>
        <w:tabs>
          <w:tab w:val="clear" w:pos="720"/>
          <w:tab w:val="num" w:pos="567"/>
        </w:tabs>
        <w:spacing w:after="0" w:line="23" w:lineRule="atLeast"/>
        <w:ind w:left="426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 xml:space="preserve">kwalifikacji dzieci zgłaszanych do przysposobienia </w:t>
      </w:r>
    </w:p>
    <w:p w14:paraId="47994E05" w14:textId="77777777" w:rsidR="00B96E1A" w:rsidRPr="007E7CAE" w:rsidRDefault="00B96E1A">
      <w:pPr>
        <w:numPr>
          <w:ilvl w:val="0"/>
          <w:numId w:val="4"/>
        </w:numPr>
        <w:tabs>
          <w:tab w:val="clear" w:pos="720"/>
          <w:tab w:val="num" w:pos="567"/>
        </w:tabs>
        <w:spacing w:after="0" w:line="23" w:lineRule="atLeast"/>
        <w:ind w:left="426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 xml:space="preserve">kwalifikacji Kandydatów na rodziców adopcyjnych </w:t>
      </w:r>
    </w:p>
    <w:p w14:paraId="5F52EB16" w14:textId="77777777" w:rsidR="00B96E1A" w:rsidRPr="007E7CAE" w:rsidRDefault="00B96E1A">
      <w:pPr>
        <w:numPr>
          <w:ilvl w:val="0"/>
          <w:numId w:val="4"/>
        </w:numPr>
        <w:tabs>
          <w:tab w:val="clear" w:pos="720"/>
          <w:tab w:val="num" w:pos="567"/>
        </w:tabs>
        <w:spacing w:after="0" w:line="23" w:lineRule="atLeast"/>
        <w:ind w:left="426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doboru rodziny do potrzeb dziecka</w:t>
      </w:r>
    </w:p>
    <w:p w14:paraId="0B11850F" w14:textId="0D7122D9" w:rsidR="00B96E1A" w:rsidRPr="007E7CAE" w:rsidRDefault="00B96E1A">
      <w:pPr>
        <w:numPr>
          <w:ilvl w:val="0"/>
          <w:numId w:val="4"/>
        </w:numPr>
        <w:tabs>
          <w:tab w:val="clear" w:pos="720"/>
          <w:tab w:val="num" w:pos="567"/>
        </w:tabs>
        <w:spacing w:after="0" w:line="23" w:lineRule="atLeast"/>
        <w:ind w:left="426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wstępnej oceny osób, o których mowa w art.170</w:t>
      </w:r>
      <w:r w:rsidR="00CC7F8A">
        <w:rPr>
          <w:rFonts w:ascii="Arial" w:hAnsi="Arial" w:cs="Arial"/>
        </w:rPr>
        <w:t xml:space="preserve"> </w:t>
      </w:r>
      <w:r w:rsidRPr="007E7CAE">
        <w:rPr>
          <w:rFonts w:ascii="Arial" w:hAnsi="Arial" w:cs="Arial"/>
        </w:rPr>
        <w:t>ust.1 pkt. 1,2,3, ustawy</w:t>
      </w:r>
      <w:r w:rsidRPr="007E7CAE">
        <w:rPr>
          <w:rFonts w:ascii="Arial" w:hAnsi="Arial" w:cs="Arial"/>
        </w:rPr>
        <w:br/>
        <w:t>o wspieraniu rodziny i systemie pieczy zastępczej.</w:t>
      </w:r>
    </w:p>
    <w:p w14:paraId="3A2A50AA" w14:textId="77777777" w:rsidR="00B96E1A" w:rsidRPr="007E7CAE" w:rsidRDefault="00B96E1A" w:rsidP="00B96E1A">
      <w:pPr>
        <w:spacing w:after="0" w:line="23" w:lineRule="atLeast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 xml:space="preserve">Przedmiotem prac Komisji jest też bieżąca wymiana informacji na temat toczących się spraw. </w:t>
      </w:r>
    </w:p>
    <w:p w14:paraId="046556CA" w14:textId="5F8CD732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W 202</w:t>
      </w:r>
      <w:r>
        <w:rPr>
          <w:rFonts w:ascii="Arial" w:hAnsi="Arial" w:cs="Arial"/>
        </w:rPr>
        <w:t>2</w:t>
      </w:r>
      <w:r w:rsidRPr="007E7CAE">
        <w:rPr>
          <w:rFonts w:ascii="Arial" w:hAnsi="Arial" w:cs="Arial"/>
        </w:rPr>
        <w:t xml:space="preserve"> roku odbyło się 4</w:t>
      </w:r>
      <w:r>
        <w:rPr>
          <w:rFonts w:ascii="Arial" w:hAnsi="Arial" w:cs="Arial"/>
        </w:rPr>
        <w:t>5</w:t>
      </w:r>
      <w:r w:rsidRPr="007E7CAE">
        <w:rPr>
          <w:rFonts w:ascii="Arial" w:hAnsi="Arial" w:cs="Arial"/>
        </w:rPr>
        <w:t xml:space="preserve"> posiedzeń komisji ośrodka w sprawie rodzin (omówiono </w:t>
      </w:r>
      <w:r>
        <w:rPr>
          <w:rFonts w:ascii="Arial" w:hAnsi="Arial" w:cs="Arial"/>
        </w:rPr>
        <w:t>268</w:t>
      </w:r>
      <w:r w:rsidRPr="007E7CAE">
        <w:rPr>
          <w:rFonts w:ascii="Arial" w:hAnsi="Arial" w:cs="Arial"/>
        </w:rPr>
        <w:t xml:space="preserve"> spraw</w:t>
      </w:r>
      <w:r w:rsidR="00CC7F8A">
        <w:rPr>
          <w:rFonts w:ascii="Arial" w:hAnsi="Arial" w:cs="Arial"/>
        </w:rPr>
        <w:t xml:space="preserve"> </w:t>
      </w:r>
      <w:r w:rsidRPr="007E7CAE">
        <w:rPr>
          <w:rFonts w:ascii="Arial" w:hAnsi="Arial" w:cs="Arial"/>
        </w:rPr>
        <w:t>związan</w:t>
      </w:r>
      <w:r>
        <w:rPr>
          <w:rFonts w:ascii="Arial" w:hAnsi="Arial" w:cs="Arial"/>
        </w:rPr>
        <w:t>ych</w:t>
      </w:r>
      <w:r w:rsidRPr="007E7CAE">
        <w:rPr>
          <w:rFonts w:ascii="Arial" w:hAnsi="Arial" w:cs="Arial"/>
        </w:rPr>
        <w:t xml:space="preserve"> z postępowaniem kwalifikacyjnym kandydatów będących w trakcie realizacji procedury adopcyjnej) oraz </w:t>
      </w:r>
      <w:r>
        <w:rPr>
          <w:rFonts w:ascii="Arial" w:hAnsi="Arial" w:cs="Arial"/>
        </w:rPr>
        <w:t>45</w:t>
      </w:r>
      <w:r w:rsidRPr="007E7CAE">
        <w:rPr>
          <w:rFonts w:ascii="Arial" w:hAnsi="Arial" w:cs="Arial"/>
        </w:rPr>
        <w:t xml:space="preserve"> posiedzenia komisji w sprawie dzieci (omówiono 3</w:t>
      </w:r>
      <w:r>
        <w:rPr>
          <w:rFonts w:ascii="Arial" w:hAnsi="Arial" w:cs="Arial"/>
        </w:rPr>
        <w:t>49</w:t>
      </w:r>
      <w:r w:rsidRPr="007E7CAE">
        <w:rPr>
          <w:rFonts w:ascii="Arial" w:hAnsi="Arial" w:cs="Arial"/>
        </w:rPr>
        <w:t xml:space="preserve"> spraw dzieci zgłoszonych do adopcji lub będących w trakcie aktualizacji swojej sytuacji).  </w:t>
      </w:r>
    </w:p>
    <w:p w14:paraId="3EBF2C5E" w14:textId="77777777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 xml:space="preserve"> W zakresie prowadzenia procedur przysposobienia oraz kwalifikacji dzieci</w:t>
      </w:r>
      <w:r w:rsidRPr="007E7CAE">
        <w:rPr>
          <w:rFonts w:ascii="Arial" w:hAnsi="Arial" w:cs="Arial"/>
        </w:rPr>
        <w:br/>
        <w:t xml:space="preserve"> do przysposobienia ośrodek podejmuje działania bieżące według napływających zgłoszeń uzasadniających kwalifikację. (Zadanie 1 i 3). </w:t>
      </w:r>
      <w:r>
        <w:rPr>
          <w:rFonts w:ascii="Arial" w:hAnsi="Arial" w:cs="Arial"/>
        </w:rPr>
        <w:t xml:space="preserve"> </w:t>
      </w:r>
    </w:p>
    <w:p w14:paraId="4715F9B3" w14:textId="77777777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W 202</w:t>
      </w:r>
      <w:r>
        <w:rPr>
          <w:rFonts w:ascii="Arial" w:hAnsi="Arial" w:cs="Arial"/>
        </w:rPr>
        <w:t>2</w:t>
      </w:r>
      <w:r w:rsidRPr="007E7CAE">
        <w:rPr>
          <w:rFonts w:ascii="Arial" w:hAnsi="Arial" w:cs="Arial"/>
        </w:rPr>
        <w:t xml:space="preserve"> roku do ośrodka zostało zgłoszonych </w:t>
      </w:r>
      <w:r>
        <w:rPr>
          <w:rFonts w:ascii="Arial" w:hAnsi="Arial" w:cs="Arial"/>
          <w:color w:val="000000" w:themeColor="text1"/>
        </w:rPr>
        <w:t>185</w:t>
      </w:r>
      <w:r w:rsidRPr="007E7CAE">
        <w:rPr>
          <w:rFonts w:ascii="Arial" w:hAnsi="Arial" w:cs="Arial"/>
          <w:color w:val="000000" w:themeColor="text1"/>
        </w:rPr>
        <w:t xml:space="preserve"> </w:t>
      </w:r>
      <w:r w:rsidRPr="007E7CAE">
        <w:rPr>
          <w:rFonts w:ascii="Arial" w:hAnsi="Arial" w:cs="Arial"/>
        </w:rPr>
        <w:t xml:space="preserve">dzieci z uregulowaną sytuacją prawną, wobec których podejmowano działania związane z realizacją procedury adopcyjnej. </w:t>
      </w:r>
    </w:p>
    <w:p w14:paraId="311922EB" w14:textId="77777777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14:paraId="2C5D5183" w14:textId="77777777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  <w:bCs/>
          <w:iCs/>
        </w:rPr>
      </w:pPr>
      <w:r w:rsidRPr="007E7CAE">
        <w:rPr>
          <w:rFonts w:ascii="Arial" w:hAnsi="Arial" w:cs="Arial"/>
          <w:bCs/>
          <w:iCs/>
        </w:rPr>
        <w:t>Na posiedzeniu Komisji Ośrodka, dokonana zostaje kwalifikacja dziecka do przysposobienia w oparciu o zgromadzony materiał. Sporządzona zostaje opinia kwalifikacyjna dziecka i biorąc pod uwagę specyfikę jego potrzeb, zostaje dokonany dobór Kandydatów zakwalifikowanych w Ośrodku jako rodzina adopcyjna.</w:t>
      </w:r>
    </w:p>
    <w:p w14:paraId="130CD4A7" w14:textId="77777777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  <w:bCs/>
          <w:iCs/>
        </w:rPr>
      </w:pPr>
      <w:r w:rsidRPr="007E7CAE">
        <w:rPr>
          <w:rFonts w:ascii="Arial" w:hAnsi="Arial" w:cs="Arial"/>
          <w:bCs/>
          <w:iCs/>
        </w:rPr>
        <w:t>W 202</w:t>
      </w:r>
      <w:r>
        <w:rPr>
          <w:rFonts w:ascii="Arial" w:hAnsi="Arial" w:cs="Arial"/>
          <w:bCs/>
          <w:iCs/>
        </w:rPr>
        <w:t>2</w:t>
      </w:r>
      <w:r w:rsidRPr="007E7CAE">
        <w:rPr>
          <w:rFonts w:ascii="Arial" w:hAnsi="Arial" w:cs="Arial"/>
          <w:bCs/>
          <w:iCs/>
        </w:rPr>
        <w:t xml:space="preserve"> roku Komisja zakwalifikowała do adopcji </w:t>
      </w:r>
      <w:r>
        <w:rPr>
          <w:rFonts w:ascii="Arial" w:hAnsi="Arial" w:cs="Arial"/>
          <w:bCs/>
          <w:iCs/>
          <w:color w:val="000000" w:themeColor="text1"/>
        </w:rPr>
        <w:t>66</w:t>
      </w:r>
      <w:r w:rsidRPr="007E7CAE">
        <w:rPr>
          <w:rFonts w:ascii="Arial" w:hAnsi="Arial" w:cs="Arial"/>
          <w:bCs/>
          <w:iCs/>
        </w:rPr>
        <w:t xml:space="preserve"> dzieci. Pozostałe dzieci nie uzyskały kwalifikacji do adopcji m.in. z powodu więzi z rodziną zastępczą spokrewnioną, w której przebywają</w:t>
      </w:r>
      <w:r>
        <w:rPr>
          <w:rFonts w:ascii="Arial" w:hAnsi="Arial" w:cs="Arial"/>
          <w:bCs/>
          <w:iCs/>
        </w:rPr>
        <w:t>,</w:t>
      </w:r>
      <w:r w:rsidRPr="007E7CAE">
        <w:rPr>
          <w:rFonts w:ascii="Arial" w:hAnsi="Arial" w:cs="Arial"/>
          <w:bCs/>
          <w:iCs/>
        </w:rPr>
        <w:t xml:space="preserve"> braku zgody małoletnich na przysposobienie (dotyczy dzieci powyżej 13 roku życia)</w:t>
      </w:r>
      <w:r>
        <w:rPr>
          <w:rFonts w:ascii="Arial" w:hAnsi="Arial" w:cs="Arial"/>
          <w:bCs/>
          <w:iCs/>
        </w:rPr>
        <w:t xml:space="preserve"> oraz braku zgody opiekunów prawnych na przysposobienie dzieci.</w:t>
      </w:r>
    </w:p>
    <w:p w14:paraId="6E46B7C6" w14:textId="77777777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  <w:bCs/>
          <w:iCs/>
        </w:rPr>
      </w:pPr>
      <w:r w:rsidRPr="007E7CAE">
        <w:rPr>
          <w:rFonts w:ascii="Arial" w:hAnsi="Arial" w:cs="Arial"/>
          <w:bCs/>
          <w:iCs/>
        </w:rPr>
        <w:t xml:space="preserve">W sytuacji niepozyskania Kandydatów z terenu województwa podkarpackiego – Ośrodek Adopcyjny jako prowadzący Wojewódzki Bank Danych przesyła „dokumentację kwalifikacyjną” dziecka ośrodkom adopcyjnym prowadzącym wojewódzkie banki danych w pozostałych województwach. W przypadku nieznalezienia Kandydatów na rodziców na terenie kraju w terminie 55 dni od dnia wysłania dokumentacji ośrodek adopcyjny odpowiedzialny za kwalifikację dziecka przesyła dokumentację ośrodkowi adopcyjnemu prowadzącemu Centralny Bank Danych. </w:t>
      </w:r>
      <w:r w:rsidRPr="007E7CAE">
        <w:rPr>
          <w:rFonts w:ascii="Arial" w:hAnsi="Arial" w:cs="Arial"/>
          <w:b/>
          <w:bCs/>
          <w:iCs/>
          <w:u w:val="single"/>
        </w:rPr>
        <w:t xml:space="preserve"> </w:t>
      </w:r>
    </w:p>
    <w:p w14:paraId="2A050E1C" w14:textId="77777777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lastRenderedPageBreak/>
        <w:t>W 202</w:t>
      </w:r>
      <w:r>
        <w:rPr>
          <w:rFonts w:ascii="Arial" w:hAnsi="Arial" w:cs="Arial"/>
        </w:rPr>
        <w:t>2</w:t>
      </w:r>
      <w:r w:rsidRPr="007E7CAE">
        <w:rPr>
          <w:rFonts w:ascii="Arial" w:hAnsi="Arial" w:cs="Arial"/>
        </w:rPr>
        <w:t xml:space="preserve"> roku  trafiło do nas 7</w:t>
      </w:r>
      <w:r>
        <w:rPr>
          <w:rFonts w:ascii="Arial" w:hAnsi="Arial" w:cs="Arial"/>
        </w:rPr>
        <w:t>63</w:t>
      </w:r>
      <w:r w:rsidRPr="007E7CAE">
        <w:rPr>
          <w:rFonts w:ascii="Arial" w:hAnsi="Arial" w:cs="Arial"/>
        </w:rPr>
        <w:t xml:space="preserve"> zgłosze</w:t>
      </w:r>
      <w:r>
        <w:rPr>
          <w:rFonts w:ascii="Arial" w:hAnsi="Arial" w:cs="Arial"/>
        </w:rPr>
        <w:t>ń</w:t>
      </w:r>
      <w:r w:rsidRPr="007E7CAE">
        <w:rPr>
          <w:rFonts w:ascii="Arial" w:hAnsi="Arial" w:cs="Arial"/>
        </w:rPr>
        <w:t xml:space="preserve"> z informacjami o sytuacji dzieci oczekujących w Polsce na przysposobienie. Najczęściej są to dzieci o specyficznych potrzebach, obciążone zdrowotnie, rodzinnie, dzieci powyżej 10 roku życia lub liczne rodzeństwa.  </w:t>
      </w:r>
    </w:p>
    <w:p w14:paraId="1EFB004C" w14:textId="77777777" w:rsidR="00B96E1A" w:rsidRPr="00B847BD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7E7CAE">
        <w:rPr>
          <w:rFonts w:ascii="Arial" w:hAnsi="Arial" w:cs="Arial"/>
          <w:color w:val="000000" w:themeColor="text1"/>
        </w:rPr>
        <w:t>Ośrodek Adopcyjny w Rzeszowie przesłał zgłoszenie 1</w:t>
      </w:r>
      <w:r>
        <w:rPr>
          <w:rFonts w:ascii="Arial" w:hAnsi="Arial" w:cs="Arial"/>
          <w:color w:val="000000" w:themeColor="text1"/>
        </w:rPr>
        <w:t>7</w:t>
      </w:r>
      <w:r w:rsidRPr="007E7CAE">
        <w:rPr>
          <w:rFonts w:ascii="Arial" w:hAnsi="Arial" w:cs="Arial"/>
          <w:color w:val="000000" w:themeColor="text1"/>
        </w:rPr>
        <w:t xml:space="preserve"> dzieci, dla których nie pozyskano rodziny na naszym terenie. 1</w:t>
      </w:r>
      <w:r>
        <w:rPr>
          <w:rFonts w:ascii="Arial" w:hAnsi="Arial" w:cs="Arial"/>
          <w:color w:val="000000" w:themeColor="text1"/>
        </w:rPr>
        <w:t>4</w:t>
      </w:r>
      <w:r w:rsidRPr="007E7CAE">
        <w:rPr>
          <w:rFonts w:ascii="Arial" w:hAnsi="Arial" w:cs="Arial"/>
          <w:color w:val="000000" w:themeColor="text1"/>
        </w:rPr>
        <w:t xml:space="preserve"> dzieci zostało zgłoszonych do Centralnego Banku Danych </w:t>
      </w:r>
      <w:r>
        <w:rPr>
          <w:rFonts w:ascii="Arial" w:hAnsi="Arial" w:cs="Arial"/>
          <w:color w:val="000000" w:themeColor="text1"/>
        </w:rPr>
        <w:br/>
      </w:r>
      <w:r w:rsidRPr="007E7CAE">
        <w:rPr>
          <w:rFonts w:ascii="Arial" w:hAnsi="Arial" w:cs="Arial"/>
          <w:color w:val="000000" w:themeColor="text1"/>
        </w:rPr>
        <w:t xml:space="preserve">w celu zakwalifikowania do adopcji związanej z przemieszczeniem poza granice Polski. </w:t>
      </w:r>
      <w:r w:rsidRPr="00945179">
        <w:rPr>
          <w:rFonts w:ascii="Arial" w:hAnsi="Arial" w:cs="Arial"/>
        </w:rPr>
        <w:t>Czworo  dzieci zostało zakwalifikowane do adopcji zagranicznej.</w:t>
      </w:r>
    </w:p>
    <w:p w14:paraId="1E4718F6" w14:textId="77777777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W ramach zadania związanego z przygotowaniem osób zgłaszających gotowość</w:t>
      </w:r>
      <w:r w:rsidRPr="007E7CAE">
        <w:rPr>
          <w:rFonts w:ascii="Arial" w:hAnsi="Arial" w:cs="Arial"/>
        </w:rPr>
        <w:br/>
        <w:t xml:space="preserve"> do przysposobienia dziecka prowadzona była ciągła praca diagnostyczno – konsultacyjna według dokonywanych zgłoszeń osób zainteresowanych adopcją (Zadanie 2). </w:t>
      </w:r>
    </w:p>
    <w:p w14:paraId="2895556F" w14:textId="77777777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W 202</w:t>
      </w:r>
      <w:r>
        <w:rPr>
          <w:rFonts w:ascii="Arial" w:hAnsi="Arial" w:cs="Arial"/>
        </w:rPr>
        <w:t>2</w:t>
      </w:r>
      <w:r w:rsidRPr="007E7CAE">
        <w:rPr>
          <w:rFonts w:ascii="Arial" w:hAnsi="Arial" w:cs="Arial"/>
        </w:rPr>
        <w:t xml:space="preserve"> roku do  Ośrodka Adopcyjnego zgłosiło się </w:t>
      </w:r>
      <w:r>
        <w:rPr>
          <w:rFonts w:ascii="Arial" w:hAnsi="Arial" w:cs="Arial"/>
        </w:rPr>
        <w:t>48</w:t>
      </w:r>
      <w:r w:rsidRPr="007E7CAE">
        <w:rPr>
          <w:rFonts w:ascii="Arial" w:hAnsi="Arial" w:cs="Arial"/>
        </w:rPr>
        <w:t xml:space="preserve"> rodzin. </w:t>
      </w:r>
    </w:p>
    <w:p w14:paraId="03FB426B" w14:textId="77777777" w:rsidR="00B96E1A" w:rsidRPr="007E7CAE" w:rsidRDefault="00B96E1A" w:rsidP="00B96E1A">
      <w:pPr>
        <w:spacing w:after="0" w:line="23" w:lineRule="atLeast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 xml:space="preserve">      Celem procesu diagnostycznego jest poznanie Kandydatów, w kierunku ustalenia czy ich kwalifikacje osobiste uzasadniają przekonanie, że będą należycie wywiązywali się z obowiązków przysposabiających, przy uwzględnieniu, że przysposobienie zawiązuje się dla dobra dzieci, które potrzebują szczególnej ochrony i pomocy ze strony dorosłych, środowiska rodzinnego, atmosfery szczęścia, miłości i zrozumienia, w trosce o ich harmonijny rozwój i przyszłą samodzielność życiową, dla zapewnienia ochrony przysługujących im praw i wolności.</w:t>
      </w:r>
    </w:p>
    <w:p w14:paraId="592FB419" w14:textId="77777777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Kandydaci uzyskują wstępną pozytywną kwalifikację, która pozwala im na wzięcie udziału w szkoleniu dla Kandydatów na rodziców adopcyjnych. Komisja może wstrzymać się od wydania pozytywnej kwalifikacji w celu uzupełnienia dokumentacji lub przeprowadzenia dodatkowych czynności diagnostycznych, dodatkowego przygotowania Kandydatów bądź do czasu ustania przeszkody uniemożliwiającej uzyskanie kwalifikacji, np. utraty dochodów, kryzysu, pogorszenia stanu zdrowia i inne. Dodatkowym przygotowaniem dla Kandydatów może być uczestnictwo w terapii indywidualnej (poza Ośrodkiem).</w:t>
      </w:r>
    </w:p>
    <w:p w14:paraId="161D09E3" w14:textId="77777777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 xml:space="preserve">Osoby pragnące przysposobić dziecko mają obowiązek uczestniczenia w szkoleniu, którego tematykę, zakres i wymiar czasowy określają obowiązujące przepisy prawne. Jest ono bezpłatne, a jego celem jest przygotowanie Kandydatów do bycia rodzicem adopcyjnym. Szkolenie pozwala zastanowić się małżonkom nad ich motywacją, ukazuje problemy jakie mogą pojawić się na każdym etapie procesu przysposobienia. </w:t>
      </w:r>
      <w:r>
        <w:rPr>
          <w:rFonts w:ascii="Arial" w:hAnsi="Arial" w:cs="Arial"/>
        </w:rPr>
        <w:t xml:space="preserve"> </w:t>
      </w:r>
    </w:p>
    <w:p w14:paraId="73110508" w14:textId="77777777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W 202</w:t>
      </w:r>
      <w:r>
        <w:rPr>
          <w:rFonts w:ascii="Arial" w:hAnsi="Arial" w:cs="Arial"/>
        </w:rPr>
        <w:t>2</w:t>
      </w:r>
      <w:r w:rsidRPr="007E7CAE">
        <w:rPr>
          <w:rFonts w:ascii="Arial" w:hAnsi="Arial" w:cs="Arial"/>
        </w:rPr>
        <w:t xml:space="preserve"> roku w szkoleniach dla Kandydatów na rodziców adopcyjnych uczestniczyło</w:t>
      </w:r>
      <w:r w:rsidRPr="007E7CA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38</w:t>
      </w:r>
      <w:r w:rsidRPr="007E7CAE">
        <w:rPr>
          <w:rFonts w:ascii="Arial" w:hAnsi="Arial" w:cs="Arial"/>
          <w:color w:val="FF0000"/>
        </w:rPr>
        <w:t xml:space="preserve"> </w:t>
      </w:r>
      <w:r w:rsidRPr="007E7CAE">
        <w:rPr>
          <w:rFonts w:ascii="Arial" w:hAnsi="Arial" w:cs="Arial"/>
        </w:rPr>
        <w:t xml:space="preserve">osób, zaświadczenie o ukończeniu szkolenia uzyskało  </w:t>
      </w:r>
      <w:r>
        <w:rPr>
          <w:rFonts w:ascii="Arial" w:hAnsi="Arial" w:cs="Arial"/>
        </w:rPr>
        <w:t>38</w:t>
      </w:r>
      <w:r w:rsidRPr="007E7CAE">
        <w:rPr>
          <w:rFonts w:ascii="Arial" w:hAnsi="Arial" w:cs="Arial"/>
        </w:rPr>
        <w:t xml:space="preserve"> osób </w:t>
      </w:r>
      <w:r w:rsidRPr="00945179">
        <w:rPr>
          <w:rFonts w:ascii="Arial" w:hAnsi="Arial" w:cs="Arial"/>
        </w:rPr>
        <w:t xml:space="preserve">(4 grupy szkoleniowe). </w:t>
      </w:r>
      <w:r w:rsidRPr="007E7CAE">
        <w:rPr>
          <w:rFonts w:ascii="Arial" w:hAnsi="Arial" w:cs="Arial"/>
        </w:rPr>
        <w:t xml:space="preserve">Szkolenia prowadzone są w oparciu o </w:t>
      </w:r>
      <w:r>
        <w:rPr>
          <w:rFonts w:ascii="Arial" w:hAnsi="Arial" w:cs="Arial"/>
        </w:rPr>
        <w:t xml:space="preserve">zatwierdzony w kwietniu 2022 roku </w:t>
      </w:r>
      <w:r w:rsidRPr="007E7CAE">
        <w:rPr>
          <w:rFonts w:ascii="Arial" w:hAnsi="Arial" w:cs="Arial"/>
        </w:rPr>
        <w:t xml:space="preserve">przez Ministra Rodziny, Pracy i Polityki Społecznej  </w:t>
      </w:r>
      <w:r>
        <w:rPr>
          <w:rFonts w:ascii="Arial" w:hAnsi="Arial" w:cs="Arial"/>
        </w:rPr>
        <w:t xml:space="preserve">uaktualniony, </w:t>
      </w:r>
      <w:r w:rsidRPr="007E7CAE">
        <w:rPr>
          <w:rFonts w:ascii="Arial" w:hAnsi="Arial" w:cs="Arial"/>
        </w:rPr>
        <w:t>autorski program szkolenia dla kandydatów do przysposobienia dziecka pt. „Lecą Bociany”</w:t>
      </w:r>
      <w:r>
        <w:rPr>
          <w:rFonts w:ascii="Arial" w:hAnsi="Arial" w:cs="Arial"/>
        </w:rPr>
        <w:t>.</w:t>
      </w:r>
    </w:p>
    <w:p w14:paraId="6EFAED41" w14:textId="77777777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Kwalifikacja w Ośrodku Adopcyjnym w Rzeszowie ma charakter dwustopniowy. Pierwszym etapem jest kwalifikacja do udziału w szkoleniu, kolejnym kwalifikacja na rodzica adopcyjnego. Również na tym etapie Kandydaci mogą zostać poproszeni o podjęcie i wykonanie pracy własnej w celu pełniejszego przygotowania do pełnienia roli rodzica adopcyjnego.</w:t>
      </w:r>
    </w:p>
    <w:p w14:paraId="2B6CBF71" w14:textId="77777777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W ramach pracy Komisji Ośrodka Adopcyjnego w 202</w:t>
      </w:r>
      <w:r>
        <w:rPr>
          <w:rFonts w:ascii="Arial" w:hAnsi="Arial" w:cs="Arial"/>
        </w:rPr>
        <w:t>2</w:t>
      </w:r>
      <w:r w:rsidRPr="007E7CAE">
        <w:rPr>
          <w:rFonts w:ascii="Arial" w:hAnsi="Arial" w:cs="Arial"/>
        </w:rPr>
        <w:t xml:space="preserve"> roku wydano </w:t>
      </w:r>
      <w:r>
        <w:rPr>
          <w:rFonts w:ascii="Arial" w:hAnsi="Arial" w:cs="Arial"/>
        </w:rPr>
        <w:t>28</w:t>
      </w:r>
      <w:r w:rsidRPr="007E7CAE">
        <w:rPr>
          <w:rFonts w:ascii="Arial" w:hAnsi="Arial" w:cs="Arial"/>
        </w:rPr>
        <w:t xml:space="preserve"> wstępnych opinii</w:t>
      </w:r>
      <w:r>
        <w:rPr>
          <w:rFonts w:ascii="Arial" w:hAnsi="Arial" w:cs="Arial"/>
        </w:rPr>
        <w:t xml:space="preserve"> </w:t>
      </w:r>
      <w:r w:rsidRPr="007E7CAE">
        <w:rPr>
          <w:rFonts w:ascii="Arial" w:hAnsi="Arial" w:cs="Arial"/>
        </w:rPr>
        <w:t>do udziału w szkoleniu: pozytywne dla 1</w:t>
      </w:r>
      <w:r>
        <w:rPr>
          <w:rFonts w:ascii="Arial" w:hAnsi="Arial" w:cs="Arial"/>
        </w:rPr>
        <w:t>4</w:t>
      </w:r>
      <w:r w:rsidRPr="007E7CAE">
        <w:rPr>
          <w:rFonts w:ascii="Arial" w:hAnsi="Arial" w:cs="Arial"/>
        </w:rPr>
        <w:t xml:space="preserve"> rodzin (</w:t>
      </w:r>
      <w:r>
        <w:rPr>
          <w:rFonts w:ascii="Arial" w:hAnsi="Arial" w:cs="Arial"/>
        </w:rPr>
        <w:t>27</w:t>
      </w:r>
      <w:r w:rsidRPr="007E7CAE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ób</w:t>
      </w:r>
      <w:r w:rsidRPr="007E7CAE">
        <w:rPr>
          <w:rFonts w:ascii="Arial" w:hAnsi="Arial" w:cs="Arial"/>
        </w:rPr>
        <w:t xml:space="preserve">) i negatywne dla </w:t>
      </w:r>
      <w:r>
        <w:rPr>
          <w:rFonts w:ascii="Arial" w:hAnsi="Arial" w:cs="Arial"/>
        </w:rPr>
        <w:t>14</w:t>
      </w:r>
      <w:r w:rsidRPr="007E7CAE">
        <w:rPr>
          <w:rFonts w:ascii="Arial" w:hAnsi="Arial" w:cs="Arial"/>
        </w:rPr>
        <w:t xml:space="preserve"> rodzin </w:t>
      </w:r>
      <w:r>
        <w:rPr>
          <w:rFonts w:ascii="Arial" w:hAnsi="Arial" w:cs="Arial"/>
        </w:rPr>
        <w:br/>
      </w:r>
      <w:r w:rsidRPr="007E7CAE">
        <w:rPr>
          <w:rFonts w:ascii="Arial" w:hAnsi="Arial" w:cs="Arial"/>
        </w:rPr>
        <w:t>(</w:t>
      </w:r>
      <w:r>
        <w:rPr>
          <w:rFonts w:ascii="Arial" w:hAnsi="Arial" w:cs="Arial"/>
        </w:rPr>
        <w:t>28</w:t>
      </w:r>
      <w:r w:rsidRPr="007E7CAE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ób</w:t>
      </w:r>
      <w:r w:rsidRPr="007E7CAE">
        <w:rPr>
          <w:rFonts w:ascii="Arial" w:hAnsi="Arial" w:cs="Arial"/>
        </w:rPr>
        <w:t>). Wydano także opinie kwalifikacyjne na rodzinę adopcyjną dla 21 rodzin (41 osób), w</w:t>
      </w:r>
      <w:r>
        <w:rPr>
          <w:rFonts w:ascii="Arial" w:hAnsi="Arial" w:cs="Arial"/>
        </w:rPr>
        <w:t> </w:t>
      </w:r>
      <w:r w:rsidRPr="007E7CAE">
        <w:rPr>
          <w:rFonts w:ascii="Arial" w:hAnsi="Arial" w:cs="Arial"/>
        </w:rPr>
        <w:t xml:space="preserve">tym </w:t>
      </w:r>
      <w:r>
        <w:rPr>
          <w:rFonts w:ascii="Arial" w:hAnsi="Arial" w:cs="Arial"/>
          <w:color w:val="000000" w:themeColor="text1"/>
        </w:rPr>
        <w:t>19</w:t>
      </w:r>
      <w:r w:rsidRPr="007E7CAE">
        <w:rPr>
          <w:rFonts w:ascii="Arial" w:hAnsi="Arial" w:cs="Arial"/>
        </w:rPr>
        <w:t xml:space="preserve"> pozytywnych (</w:t>
      </w:r>
      <w:r w:rsidRPr="007E7CAE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8</w:t>
      </w:r>
      <w:r w:rsidRPr="007E7CAE">
        <w:rPr>
          <w:rFonts w:ascii="Arial" w:hAnsi="Arial" w:cs="Arial"/>
          <w:color w:val="000000" w:themeColor="text1"/>
        </w:rPr>
        <w:t xml:space="preserve"> o</w:t>
      </w:r>
      <w:r w:rsidRPr="007E7CAE">
        <w:rPr>
          <w:rFonts w:ascii="Arial" w:hAnsi="Arial" w:cs="Arial"/>
        </w:rPr>
        <w:t xml:space="preserve">sób)  i </w:t>
      </w:r>
      <w:r>
        <w:rPr>
          <w:rFonts w:ascii="Arial" w:hAnsi="Arial" w:cs="Arial"/>
        </w:rPr>
        <w:t>2</w:t>
      </w:r>
      <w:r w:rsidRPr="007E7CAE">
        <w:rPr>
          <w:rFonts w:ascii="Arial" w:hAnsi="Arial" w:cs="Arial"/>
        </w:rPr>
        <w:t xml:space="preserve"> negatywn</w:t>
      </w:r>
      <w:r>
        <w:rPr>
          <w:rFonts w:ascii="Arial" w:hAnsi="Arial" w:cs="Arial"/>
        </w:rPr>
        <w:t>e</w:t>
      </w:r>
      <w:r w:rsidRPr="007E7CA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</w:t>
      </w:r>
      <w:r w:rsidRPr="007E7CAE">
        <w:rPr>
          <w:rFonts w:ascii="Arial" w:hAnsi="Arial" w:cs="Arial"/>
        </w:rPr>
        <w:t xml:space="preserve"> osoby).  </w:t>
      </w:r>
    </w:p>
    <w:p w14:paraId="05F90A07" w14:textId="77777777" w:rsidR="00B96E1A" w:rsidRPr="007E7CAE" w:rsidRDefault="00B96E1A" w:rsidP="00B96E1A">
      <w:pPr>
        <w:shd w:val="clear" w:color="auto" w:fill="FFFFFF"/>
        <w:spacing w:after="0" w:line="23" w:lineRule="atLeast"/>
        <w:ind w:firstLine="360"/>
        <w:jc w:val="both"/>
        <w:rPr>
          <w:rFonts w:ascii="Arial" w:hAnsi="Arial" w:cs="Arial"/>
          <w:color w:val="050505"/>
        </w:rPr>
      </w:pPr>
      <w:r w:rsidRPr="007E7CAE">
        <w:rPr>
          <w:rFonts w:ascii="Arial" w:hAnsi="Arial" w:cs="Arial"/>
        </w:rPr>
        <w:t xml:space="preserve">W ramach podnoszenia kompetencji zawodowych i jakości pracy z rodzinami zgłaszającymi się do Ośrodka pracownicy uczestniczyli w superwizji grupowej </w:t>
      </w:r>
      <w:r w:rsidRPr="007E7CAE">
        <w:rPr>
          <w:rFonts w:ascii="Arial" w:hAnsi="Arial" w:cs="Arial"/>
        </w:rPr>
        <w:br/>
        <w:t>(</w:t>
      </w:r>
      <w:r w:rsidRPr="007E7CAE">
        <w:rPr>
          <w:rFonts w:ascii="Arial" w:hAnsi="Arial" w:cs="Arial"/>
          <w:color w:val="000000" w:themeColor="text1"/>
        </w:rPr>
        <w:t>6</w:t>
      </w:r>
      <w:r w:rsidRPr="007E7CAE">
        <w:rPr>
          <w:rFonts w:ascii="Arial" w:hAnsi="Arial" w:cs="Arial"/>
        </w:rPr>
        <w:t xml:space="preserve"> spotkań). Ponadto pracownicy brali udział w szkoleniach i konferencjach:</w:t>
      </w:r>
      <w:r w:rsidRPr="007E7CAE">
        <w:rPr>
          <w:rFonts w:ascii="Arial" w:hAnsi="Arial" w:cs="Arial"/>
          <w:color w:val="050505"/>
        </w:rPr>
        <w:t xml:space="preserve">  </w:t>
      </w:r>
    </w:p>
    <w:p w14:paraId="3E0255F5" w14:textId="77777777" w:rsidR="00B96E1A" w:rsidRPr="005D7AFE" w:rsidRDefault="00B96E1A" w:rsidP="00B96E1A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 xml:space="preserve">- Warsztaty „Modele przywiązania i ich wpływ na rozwój i funkcjonowanie dzieci oraz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D7AFE">
        <w:rPr>
          <w:rFonts w:ascii="Arial" w:eastAsia="Times New Roman" w:hAnsi="Arial" w:cs="Arial"/>
          <w:lang w:eastAsia="pl-PL"/>
        </w:rPr>
        <w:t>całego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D7AFE">
        <w:rPr>
          <w:rFonts w:ascii="Arial" w:eastAsia="Times New Roman" w:hAnsi="Arial" w:cs="Arial"/>
          <w:lang w:eastAsia="pl-PL"/>
        </w:rPr>
        <w:t>systemu rodzinnego”;</w:t>
      </w:r>
    </w:p>
    <w:p w14:paraId="7AA8604E" w14:textId="77777777" w:rsidR="00B96E1A" w:rsidRPr="005D7AFE" w:rsidRDefault="00B96E1A" w:rsidP="00B96E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>- Dni Rodzicielstwa Zastępczego w Sanoku;</w:t>
      </w:r>
    </w:p>
    <w:p w14:paraId="28839B68" w14:textId="77777777" w:rsidR="00B96E1A" w:rsidRPr="005D7AFE" w:rsidRDefault="00B96E1A" w:rsidP="00B96E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 xml:space="preserve">- Konferencja (on - </w:t>
      </w:r>
      <w:proofErr w:type="spellStart"/>
      <w:r w:rsidRPr="005D7AFE">
        <w:rPr>
          <w:rFonts w:ascii="Arial" w:eastAsia="Times New Roman" w:hAnsi="Arial" w:cs="Arial"/>
          <w:lang w:eastAsia="pl-PL"/>
        </w:rPr>
        <w:t>line</w:t>
      </w:r>
      <w:proofErr w:type="spellEnd"/>
      <w:r w:rsidRPr="005D7AFE">
        <w:rPr>
          <w:rFonts w:ascii="Arial" w:eastAsia="Times New Roman" w:hAnsi="Arial" w:cs="Arial"/>
          <w:lang w:eastAsia="pl-PL"/>
        </w:rPr>
        <w:t>) „Dziecko doświadczające traumy”;</w:t>
      </w:r>
    </w:p>
    <w:p w14:paraId="5BED9D0D" w14:textId="77777777" w:rsidR="00B96E1A" w:rsidRPr="005D7AFE" w:rsidRDefault="00B96E1A" w:rsidP="00B96E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>- Szkolenie „Najczęściej występujące zaburzenia psychiczne u dzieci i młodzieży”;</w:t>
      </w:r>
    </w:p>
    <w:p w14:paraId="45AEE55F" w14:textId="77777777" w:rsidR="00B96E1A" w:rsidRPr="005D7AFE" w:rsidRDefault="00B96E1A" w:rsidP="00B96E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>- Warsztat „Rozumieć dziecko które mam, a nie którego oczekuję”;</w:t>
      </w:r>
    </w:p>
    <w:p w14:paraId="61A24BB2" w14:textId="77777777" w:rsidR="00B96E1A" w:rsidRPr="005D7AFE" w:rsidRDefault="00B96E1A" w:rsidP="00B96E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 xml:space="preserve">- Forum Prawa Rodzinnego – „Aspekty prawne i socjologiczne” (on - </w:t>
      </w:r>
      <w:proofErr w:type="spellStart"/>
      <w:r w:rsidRPr="005D7AFE">
        <w:rPr>
          <w:rFonts w:ascii="Arial" w:eastAsia="Times New Roman" w:hAnsi="Arial" w:cs="Arial"/>
          <w:lang w:eastAsia="pl-PL"/>
        </w:rPr>
        <w:t>line</w:t>
      </w:r>
      <w:proofErr w:type="spellEnd"/>
      <w:r w:rsidRPr="005D7AFE">
        <w:rPr>
          <w:rFonts w:ascii="Arial" w:eastAsia="Times New Roman" w:hAnsi="Arial" w:cs="Arial"/>
          <w:lang w:eastAsia="pl-PL"/>
        </w:rPr>
        <w:t>);</w:t>
      </w:r>
    </w:p>
    <w:p w14:paraId="2A3ED1DE" w14:textId="77777777" w:rsidR="00B96E1A" w:rsidRPr="005D7AFE" w:rsidRDefault="00B96E1A" w:rsidP="00B96E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>- „Komunikacja interpersonalne – rozwój inteligencji emocjonalnej i kognitywnej”;</w:t>
      </w:r>
    </w:p>
    <w:p w14:paraId="47060232" w14:textId="77777777" w:rsidR="00B96E1A" w:rsidRPr="005D7AFE" w:rsidRDefault="00B96E1A" w:rsidP="00B96E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>- „Komunikacja interpersonalna – rozwiązywanie konfliktów”;</w:t>
      </w:r>
    </w:p>
    <w:p w14:paraId="4C8F1C1E" w14:textId="77777777" w:rsidR="00B96E1A" w:rsidRPr="005D7AFE" w:rsidRDefault="00B96E1A" w:rsidP="00B96E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lastRenderedPageBreak/>
        <w:t xml:space="preserve">- </w:t>
      </w:r>
      <w:proofErr w:type="spellStart"/>
      <w:r w:rsidRPr="005D7AFE">
        <w:rPr>
          <w:rFonts w:ascii="Arial" w:eastAsia="Times New Roman" w:hAnsi="Arial" w:cs="Arial"/>
          <w:lang w:eastAsia="pl-PL"/>
        </w:rPr>
        <w:t>Mobbing</w:t>
      </w:r>
      <w:proofErr w:type="spellEnd"/>
      <w:r w:rsidRPr="005D7AFE">
        <w:rPr>
          <w:rFonts w:ascii="Arial" w:eastAsia="Times New Roman" w:hAnsi="Arial" w:cs="Arial"/>
          <w:lang w:eastAsia="pl-PL"/>
        </w:rPr>
        <w:t xml:space="preserve"> w miejscu pracy” (on - </w:t>
      </w:r>
      <w:proofErr w:type="spellStart"/>
      <w:r w:rsidRPr="005D7AFE">
        <w:rPr>
          <w:rFonts w:ascii="Arial" w:eastAsia="Times New Roman" w:hAnsi="Arial" w:cs="Arial"/>
          <w:lang w:eastAsia="pl-PL"/>
        </w:rPr>
        <w:t>line</w:t>
      </w:r>
      <w:proofErr w:type="spellEnd"/>
      <w:r w:rsidRPr="005D7AFE">
        <w:rPr>
          <w:rFonts w:ascii="Arial" w:eastAsia="Times New Roman" w:hAnsi="Arial" w:cs="Arial"/>
          <w:lang w:eastAsia="pl-PL"/>
        </w:rPr>
        <w:t>);</w:t>
      </w:r>
    </w:p>
    <w:p w14:paraId="29369094" w14:textId="77777777" w:rsidR="00B96E1A" w:rsidRPr="005D7AFE" w:rsidRDefault="00B96E1A" w:rsidP="00B96E1A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 xml:space="preserve">- 14. Ogólnopolska Konferencja „Ostrożnie – dziecko! Profilaktyka krzywdzenia małych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D7AFE">
        <w:rPr>
          <w:rFonts w:ascii="Arial" w:eastAsia="Times New Roman" w:hAnsi="Arial" w:cs="Arial"/>
          <w:lang w:eastAsia="pl-PL"/>
        </w:rPr>
        <w:t xml:space="preserve">dzieci” (on - </w:t>
      </w:r>
      <w:proofErr w:type="spellStart"/>
      <w:r w:rsidRPr="005D7AFE">
        <w:rPr>
          <w:rFonts w:ascii="Arial" w:eastAsia="Times New Roman" w:hAnsi="Arial" w:cs="Arial"/>
          <w:lang w:eastAsia="pl-PL"/>
        </w:rPr>
        <w:t>line</w:t>
      </w:r>
      <w:proofErr w:type="spellEnd"/>
      <w:r w:rsidRPr="005D7AFE">
        <w:rPr>
          <w:rFonts w:ascii="Arial" w:eastAsia="Times New Roman" w:hAnsi="Arial" w:cs="Arial"/>
          <w:lang w:eastAsia="pl-PL"/>
        </w:rPr>
        <w:t>);</w:t>
      </w:r>
    </w:p>
    <w:p w14:paraId="2D5543E6" w14:textId="77777777" w:rsidR="00B96E1A" w:rsidRPr="005D7AFE" w:rsidRDefault="00B96E1A" w:rsidP="00B96E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>- Warsztaty „Wyzwania pieczy zastępczej w działaniach ROPS”;</w:t>
      </w:r>
    </w:p>
    <w:p w14:paraId="3B1AA8FE" w14:textId="77777777" w:rsidR="00B96E1A" w:rsidRPr="005D7AFE" w:rsidRDefault="00B96E1A" w:rsidP="00B96E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>- Konferencja szkoleniowa  „Prawo dziecka do rodziny”;</w:t>
      </w:r>
    </w:p>
    <w:p w14:paraId="08D1FB55" w14:textId="77777777" w:rsidR="00B96E1A" w:rsidRPr="005D7AFE" w:rsidRDefault="00B96E1A" w:rsidP="00B96E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>- Konferencja „FASD i emocje”;</w:t>
      </w:r>
    </w:p>
    <w:p w14:paraId="7AA3A44C" w14:textId="77777777" w:rsidR="00B96E1A" w:rsidRPr="005D7AFE" w:rsidRDefault="00B96E1A" w:rsidP="00B96E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>- Szkolenie z testu CUIDA ( dla psychologów);</w:t>
      </w:r>
    </w:p>
    <w:p w14:paraId="72E2EF31" w14:textId="77777777" w:rsidR="00B96E1A" w:rsidRPr="005D7AFE" w:rsidRDefault="00B96E1A" w:rsidP="00B96E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>- 19. Ogólnopolska Konferencja „Dziecko Pokrzywdzone Przestępstwem” (on-line);</w:t>
      </w:r>
    </w:p>
    <w:p w14:paraId="06FF271C" w14:textId="77777777" w:rsidR="00B96E1A" w:rsidRPr="005D7AFE" w:rsidRDefault="00B96E1A" w:rsidP="00B96E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>- Warsztaty „Dobro dziecka i jego ochrona w systemie pieczy zastępczej”;</w:t>
      </w:r>
    </w:p>
    <w:p w14:paraId="058C1DD7" w14:textId="77777777" w:rsidR="00B96E1A" w:rsidRPr="005D7AFE" w:rsidRDefault="00B96E1A" w:rsidP="00B96E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>- Warsztaty „Specyfika funkcjonowania dziecka w pieczy zastępczej”;</w:t>
      </w:r>
    </w:p>
    <w:p w14:paraId="6B616B36" w14:textId="77777777" w:rsidR="00B96E1A" w:rsidRPr="005D7AFE" w:rsidRDefault="00B96E1A" w:rsidP="00B96E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>- Konferencja naukowa „Adopcja w wymiarze europejskim i międzynarodowym”;</w:t>
      </w:r>
    </w:p>
    <w:p w14:paraId="135AF9F8" w14:textId="77777777" w:rsidR="00B96E1A" w:rsidRPr="005D7AFE" w:rsidRDefault="00B96E1A" w:rsidP="00B96E1A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>- Szkolenie „O rozwoju seksualnym dzieci – zachowania normatywne i nienormatywne. Jak reagować, żeby nie zaszkodzić?”;</w:t>
      </w:r>
    </w:p>
    <w:p w14:paraId="2434629B" w14:textId="77777777" w:rsidR="00B96E1A" w:rsidRPr="005D7AFE" w:rsidRDefault="00B96E1A" w:rsidP="00B96E1A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>- Szkolenie „Charakterystyka dziecka po doświadczeniu przemocy seksualnej.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D7AFE">
        <w:rPr>
          <w:rFonts w:ascii="Arial" w:eastAsia="Times New Roman" w:hAnsi="Arial" w:cs="Arial"/>
          <w:lang w:eastAsia="pl-PL"/>
        </w:rPr>
        <w:t>Jak rozpoznać? Jak pomagać?”;</w:t>
      </w:r>
    </w:p>
    <w:p w14:paraId="08B7A10A" w14:textId="77777777" w:rsidR="00B96E1A" w:rsidRPr="005D7AFE" w:rsidRDefault="00B96E1A" w:rsidP="00B96E1A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>- „Diagnoza i funkcjonowanie dziecka z FASD. Diagnoza kandydatów zgłaszających się do ośrodka adopcyjnego w kontekście specyficznych    potrzeb dzieci kierow</w:t>
      </w:r>
      <w:r>
        <w:rPr>
          <w:rFonts w:ascii="Arial" w:eastAsia="Times New Roman" w:hAnsi="Arial" w:cs="Arial"/>
          <w:lang w:eastAsia="pl-PL"/>
        </w:rPr>
        <w:t>a</w:t>
      </w:r>
      <w:r w:rsidRPr="005D7AFE">
        <w:rPr>
          <w:rFonts w:ascii="Arial" w:eastAsia="Times New Roman" w:hAnsi="Arial" w:cs="Arial"/>
          <w:lang w:eastAsia="pl-PL"/>
        </w:rPr>
        <w:t xml:space="preserve">nych do adopcji”. </w:t>
      </w:r>
    </w:p>
    <w:p w14:paraId="07A9B01D" w14:textId="77777777" w:rsidR="00B96E1A" w:rsidRPr="005D7AFE" w:rsidRDefault="00B96E1A" w:rsidP="00B96E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>- Konferencja dotycząca wdrożenia Oprogramowania Adopcja</w:t>
      </w:r>
    </w:p>
    <w:p w14:paraId="13D5F3D9" w14:textId="77777777" w:rsidR="00B96E1A" w:rsidRPr="005D7AFE" w:rsidRDefault="00B96E1A" w:rsidP="00B96E1A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5D7AFE">
        <w:rPr>
          <w:rFonts w:ascii="Arial" w:eastAsia="Times New Roman" w:hAnsi="Arial" w:cs="Arial"/>
          <w:lang w:eastAsia="pl-PL"/>
        </w:rPr>
        <w:t>- Szkolenie z zakresu nowelizacji ustawy o wspieraniu rodziny i systemie pieczy zastępczej (on-line);</w:t>
      </w:r>
    </w:p>
    <w:p w14:paraId="11F87EDD" w14:textId="77777777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Kandydaci oczekujący na adopcję na każdym etapie procedury mają możliwość kontaktu z pracownikami w celu omówienia swoich oczekiwań czy sytuacji osobistej. Aby umożliwić wszystkim zainteresowanym swobodny dostęp do specjalistów ośrodek prowadzi</w:t>
      </w:r>
      <w:r>
        <w:rPr>
          <w:rFonts w:ascii="Arial" w:hAnsi="Arial" w:cs="Arial"/>
        </w:rPr>
        <w:t>ł</w:t>
      </w:r>
      <w:r w:rsidRPr="007E7CAE">
        <w:rPr>
          <w:rFonts w:ascii="Arial" w:hAnsi="Arial" w:cs="Arial"/>
        </w:rPr>
        <w:t xml:space="preserve"> dyżury popołudniowe  w  jeden dzień w tygodniu (piątek), w godzinach od 15.30 do 18.00. </w:t>
      </w:r>
    </w:p>
    <w:p w14:paraId="05278C27" w14:textId="77777777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 xml:space="preserve">Aktualnie na przysposobienie dziecka oczekuje </w:t>
      </w:r>
      <w:r>
        <w:rPr>
          <w:rFonts w:ascii="Arial" w:hAnsi="Arial" w:cs="Arial"/>
        </w:rPr>
        <w:t>2</w:t>
      </w:r>
      <w:r w:rsidRPr="007E7CAE">
        <w:rPr>
          <w:rFonts w:ascii="Arial" w:hAnsi="Arial" w:cs="Arial"/>
        </w:rPr>
        <w:t>6 par  małżeńskich</w:t>
      </w:r>
      <w:r>
        <w:rPr>
          <w:rFonts w:ascii="Arial" w:hAnsi="Arial" w:cs="Arial"/>
        </w:rPr>
        <w:t>.</w:t>
      </w:r>
      <w:r w:rsidRPr="007E7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938598E" w14:textId="77777777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W 202</w:t>
      </w:r>
      <w:r>
        <w:rPr>
          <w:rFonts w:ascii="Arial" w:hAnsi="Arial" w:cs="Arial"/>
        </w:rPr>
        <w:t>2</w:t>
      </w:r>
      <w:r w:rsidRPr="007E7CAE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 xml:space="preserve"> </w:t>
      </w:r>
      <w:r w:rsidRPr="007E7CAE">
        <w:rPr>
          <w:rFonts w:ascii="Arial" w:hAnsi="Arial" w:cs="Arial"/>
        </w:rPr>
        <w:t xml:space="preserve">udzielono </w:t>
      </w:r>
      <w:r>
        <w:rPr>
          <w:rFonts w:ascii="Arial" w:hAnsi="Arial" w:cs="Arial"/>
        </w:rPr>
        <w:t>6</w:t>
      </w:r>
      <w:r w:rsidRPr="007E7CAE">
        <w:rPr>
          <w:rFonts w:ascii="Arial" w:hAnsi="Arial" w:cs="Arial"/>
        </w:rPr>
        <w:t xml:space="preserve"> porad</w:t>
      </w:r>
      <w:r>
        <w:rPr>
          <w:rFonts w:ascii="Arial" w:hAnsi="Arial" w:cs="Arial"/>
        </w:rPr>
        <w:t xml:space="preserve"> </w:t>
      </w:r>
      <w:r w:rsidRPr="007E7CAE">
        <w:rPr>
          <w:rFonts w:ascii="Arial" w:hAnsi="Arial" w:cs="Arial"/>
        </w:rPr>
        <w:t xml:space="preserve"> w ramach </w:t>
      </w:r>
      <w:r>
        <w:rPr>
          <w:rFonts w:ascii="Arial" w:hAnsi="Arial" w:cs="Arial"/>
        </w:rPr>
        <w:t xml:space="preserve">prowadzonych 3 </w:t>
      </w:r>
      <w:r w:rsidRPr="007E7CAE">
        <w:rPr>
          <w:rFonts w:ascii="Arial" w:hAnsi="Arial" w:cs="Arial"/>
        </w:rPr>
        <w:t xml:space="preserve">spraw wspomagania kobiet będących w ciąży. </w:t>
      </w:r>
      <w:r>
        <w:rPr>
          <w:rFonts w:ascii="Arial" w:hAnsi="Arial" w:cs="Arial"/>
        </w:rPr>
        <w:t xml:space="preserve">Dotyczyły one wsparcia emocjonalnego oraz prawnego związanego ze złożeniem przed sądem oświadczenia o przekazaniu dziecka do adopcji. </w:t>
      </w:r>
      <w:r w:rsidRPr="007E7CAE">
        <w:rPr>
          <w:rFonts w:ascii="Arial" w:hAnsi="Arial" w:cs="Arial"/>
        </w:rPr>
        <w:t xml:space="preserve"> (Zadanie 4). </w:t>
      </w:r>
    </w:p>
    <w:p w14:paraId="61D08EED" w14:textId="77777777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 xml:space="preserve">W zakresie działań związanych z udzielaniem wsparcia osobom, które przysposobiły dzieci prowadzono indywidualną pomoc </w:t>
      </w:r>
      <w:proofErr w:type="spellStart"/>
      <w:r w:rsidRPr="007E7CAE">
        <w:rPr>
          <w:rFonts w:ascii="Arial" w:hAnsi="Arial" w:cs="Arial"/>
        </w:rPr>
        <w:t>postadopcyjną</w:t>
      </w:r>
      <w:proofErr w:type="spellEnd"/>
      <w:r w:rsidRPr="007E7CAE">
        <w:rPr>
          <w:rFonts w:ascii="Arial" w:hAnsi="Arial" w:cs="Arial"/>
        </w:rPr>
        <w:t>, tzn. pracę z rodzicami, którzy już adoptowali dzieci i potrzebują wsparcia pedagogicznego i psychologicznego (Zadanie 5). Praca prowadzona była na wniosek rodziny, w głównej mierze dotyczyła  pomocy w rozwiązywaniu problemów wychowawczych</w:t>
      </w:r>
      <w:r>
        <w:rPr>
          <w:rFonts w:ascii="Arial" w:hAnsi="Arial" w:cs="Arial"/>
        </w:rPr>
        <w:t xml:space="preserve"> </w:t>
      </w:r>
      <w:r w:rsidRPr="007E7CAE">
        <w:rPr>
          <w:rFonts w:ascii="Arial" w:hAnsi="Arial" w:cs="Arial"/>
        </w:rPr>
        <w:t>i opiekuńczych, poradnictw</w:t>
      </w:r>
      <w:r>
        <w:rPr>
          <w:rFonts w:ascii="Arial" w:hAnsi="Arial" w:cs="Arial"/>
        </w:rPr>
        <w:t>a</w:t>
      </w:r>
      <w:r w:rsidRPr="007E7CAE">
        <w:rPr>
          <w:rFonts w:ascii="Arial" w:hAnsi="Arial" w:cs="Arial"/>
        </w:rPr>
        <w:t>, pomoc</w:t>
      </w:r>
      <w:r>
        <w:rPr>
          <w:rFonts w:ascii="Arial" w:hAnsi="Arial" w:cs="Arial"/>
        </w:rPr>
        <w:t>y</w:t>
      </w:r>
      <w:r w:rsidRPr="007E7CAE">
        <w:rPr>
          <w:rFonts w:ascii="Arial" w:hAnsi="Arial" w:cs="Arial"/>
        </w:rPr>
        <w:t xml:space="preserve"> pedagogiczn</w:t>
      </w:r>
      <w:r>
        <w:rPr>
          <w:rFonts w:ascii="Arial" w:hAnsi="Arial" w:cs="Arial"/>
        </w:rPr>
        <w:t>ej</w:t>
      </w:r>
      <w:r w:rsidRPr="007E7CAE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 </w:t>
      </w:r>
      <w:r w:rsidRPr="007E7CAE">
        <w:rPr>
          <w:rFonts w:ascii="Arial" w:hAnsi="Arial" w:cs="Arial"/>
        </w:rPr>
        <w:t>psychologiczn</w:t>
      </w:r>
      <w:r>
        <w:rPr>
          <w:rFonts w:ascii="Arial" w:hAnsi="Arial" w:cs="Arial"/>
        </w:rPr>
        <w:t>ej</w:t>
      </w:r>
      <w:r w:rsidRPr="007E7CAE">
        <w:rPr>
          <w:rFonts w:ascii="Arial" w:hAnsi="Arial" w:cs="Arial"/>
        </w:rPr>
        <w:t>, pomoc</w:t>
      </w:r>
      <w:r>
        <w:rPr>
          <w:rFonts w:ascii="Arial" w:hAnsi="Arial" w:cs="Arial"/>
        </w:rPr>
        <w:t>y</w:t>
      </w:r>
      <w:r w:rsidRPr="007E7CAE">
        <w:rPr>
          <w:rFonts w:ascii="Arial" w:hAnsi="Arial" w:cs="Arial"/>
        </w:rPr>
        <w:t xml:space="preserve"> prawn</w:t>
      </w:r>
      <w:r>
        <w:rPr>
          <w:rFonts w:ascii="Arial" w:hAnsi="Arial" w:cs="Arial"/>
        </w:rPr>
        <w:t>ej</w:t>
      </w:r>
      <w:r w:rsidRPr="007E7CAE">
        <w:rPr>
          <w:rFonts w:ascii="Arial" w:hAnsi="Arial" w:cs="Arial"/>
        </w:rPr>
        <w:t xml:space="preserve"> w zakresie prawa rodzinnego a także pomoc</w:t>
      </w:r>
      <w:r>
        <w:rPr>
          <w:rFonts w:ascii="Arial" w:hAnsi="Arial" w:cs="Arial"/>
        </w:rPr>
        <w:t>y</w:t>
      </w:r>
      <w:r w:rsidRPr="007E7CAE">
        <w:rPr>
          <w:rFonts w:ascii="Arial" w:hAnsi="Arial" w:cs="Arial"/>
        </w:rPr>
        <w:t xml:space="preserve"> osobom w</w:t>
      </w:r>
      <w:r>
        <w:rPr>
          <w:rFonts w:ascii="Arial" w:hAnsi="Arial" w:cs="Arial"/>
        </w:rPr>
        <w:t> </w:t>
      </w:r>
      <w:r w:rsidRPr="007E7CAE">
        <w:rPr>
          <w:rFonts w:ascii="Arial" w:hAnsi="Arial" w:cs="Arial"/>
        </w:rPr>
        <w:t xml:space="preserve">poszukiwaniu rodzeństwa biologicznego i nawiązania kontaktu pomiędzy rodzinami adopcyjnymi, które przysposobiły brata lub siostrę.  </w:t>
      </w:r>
    </w:p>
    <w:p w14:paraId="1907FAFC" w14:textId="77777777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</w:rPr>
      </w:pPr>
      <w:r w:rsidRPr="00945179">
        <w:rPr>
          <w:rFonts w:ascii="Arial" w:hAnsi="Arial" w:cs="Arial"/>
        </w:rPr>
        <w:t xml:space="preserve">  Łącznie udzielono 122 konsultac</w:t>
      </w:r>
      <w:r>
        <w:rPr>
          <w:rFonts w:ascii="Arial" w:hAnsi="Arial" w:cs="Arial"/>
        </w:rPr>
        <w:t>j</w:t>
      </w:r>
      <w:r w:rsidRPr="00945179">
        <w:rPr>
          <w:rFonts w:ascii="Arial" w:hAnsi="Arial" w:cs="Arial"/>
        </w:rPr>
        <w:t xml:space="preserve">e w ramach wsparcia </w:t>
      </w:r>
      <w:proofErr w:type="spellStart"/>
      <w:r w:rsidRPr="00945179">
        <w:rPr>
          <w:rFonts w:ascii="Arial" w:hAnsi="Arial" w:cs="Arial"/>
        </w:rPr>
        <w:t>postadopcyjnego</w:t>
      </w:r>
      <w:proofErr w:type="spellEnd"/>
      <w:r w:rsidRPr="00945179">
        <w:rPr>
          <w:rFonts w:ascii="Arial" w:hAnsi="Arial" w:cs="Arial"/>
        </w:rPr>
        <w:t xml:space="preserve"> – indywidualnego. </w:t>
      </w:r>
      <w:r w:rsidRPr="007E7CAE">
        <w:rPr>
          <w:rFonts w:ascii="Arial" w:hAnsi="Arial" w:cs="Arial"/>
        </w:rPr>
        <w:t>Nie funkcjonowała grupa wsparcia dla rodzin adopcyjnych z uwagi na brak zainteresowania taką formą pomocy.</w:t>
      </w:r>
    </w:p>
    <w:p w14:paraId="623443B3" w14:textId="3AC4CFA3" w:rsidR="00B96E1A" w:rsidRPr="007E7CAE" w:rsidRDefault="00B96E1A" w:rsidP="00B96E1A">
      <w:pPr>
        <w:spacing w:after="0" w:line="23" w:lineRule="atLeast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W ramach współpracy z placówkami służby zdrowia, sądami, placówkami opiekuńczo – wychowawczymi oraz organizacjami właściwymi w zakresie wsparcia rodziny i systemu pieczy zastępczej, na bieżąco prowadzono konsultacje i wymianę informacji na temat prowadzonych spraw (Zadanie 6).</w:t>
      </w:r>
    </w:p>
    <w:p w14:paraId="0A16260A" w14:textId="77777777" w:rsidR="00B96E1A" w:rsidRPr="007E7CAE" w:rsidRDefault="00B96E1A" w:rsidP="00B96E1A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Do zadań własnych Oddziału Ośrodek Adopcyjny należy również udział</w:t>
      </w:r>
      <w:r w:rsidRPr="007E7CAE">
        <w:rPr>
          <w:rFonts w:ascii="Arial" w:hAnsi="Arial" w:cs="Arial"/>
        </w:rPr>
        <w:br/>
        <w:t xml:space="preserve">w zespołach opiniujących sytuację dzieci umieszczonych w pieczy zastępczej, zarówno instytucjonalnej jak i rodzinnej. Spotkania takie organizowane są na terenie placówek opiekuńczo-wychowawczych oraz przez organizatorów pieczy zastępczej. Na posiedzeniu omawiana jest zasadność dalszego pobytu małoletnich w pieczy zastępczej. W tym celu analizowana jest w pierwszej kolejności możliwość powrotu do rodziny biologicznej, a jeśli to nie jest możliwe rozważana jest możliwość skierowania dziecka do adopcji.   </w:t>
      </w:r>
    </w:p>
    <w:p w14:paraId="0EBDF25A" w14:textId="77777777" w:rsidR="00B96E1A" w:rsidRPr="007E7CAE" w:rsidRDefault="00B96E1A" w:rsidP="00B96E1A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W 202</w:t>
      </w:r>
      <w:r>
        <w:rPr>
          <w:rFonts w:ascii="Arial" w:hAnsi="Arial" w:cs="Arial"/>
        </w:rPr>
        <w:t>2</w:t>
      </w:r>
      <w:r w:rsidRPr="007E7CAE">
        <w:rPr>
          <w:rFonts w:ascii="Arial" w:hAnsi="Arial" w:cs="Arial"/>
        </w:rPr>
        <w:t xml:space="preserve"> roku pracownicy Ośrodka Adopcyjnego wzięli udział w </w:t>
      </w:r>
      <w:r>
        <w:rPr>
          <w:rFonts w:ascii="Arial" w:hAnsi="Arial" w:cs="Arial"/>
        </w:rPr>
        <w:t>79</w:t>
      </w:r>
      <w:r w:rsidRPr="007E7CAE">
        <w:rPr>
          <w:rFonts w:ascii="Arial" w:hAnsi="Arial" w:cs="Arial"/>
        </w:rPr>
        <w:t xml:space="preserve"> zespołach, </w:t>
      </w:r>
      <w:r w:rsidRPr="007E7CAE">
        <w:rPr>
          <w:rFonts w:ascii="Arial" w:hAnsi="Arial" w:cs="Arial"/>
        </w:rPr>
        <w:br/>
        <w:t xml:space="preserve">w czasie których omówiono sytuację </w:t>
      </w:r>
      <w:r>
        <w:rPr>
          <w:rFonts w:ascii="Arial" w:hAnsi="Arial" w:cs="Arial"/>
        </w:rPr>
        <w:t>849</w:t>
      </w:r>
      <w:r w:rsidRPr="007E7CAE">
        <w:rPr>
          <w:rFonts w:ascii="Arial" w:hAnsi="Arial" w:cs="Arial"/>
        </w:rPr>
        <w:t xml:space="preserve"> dzieci przebywających w pieczy zastępczej. </w:t>
      </w:r>
    </w:p>
    <w:p w14:paraId="28071A53" w14:textId="2B5E7290" w:rsidR="00B96E1A" w:rsidRPr="007E7CAE" w:rsidRDefault="00B96E1A" w:rsidP="00B96E1A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>Ośrodek prowadził także diagnozę osób na potrzeby sądu w związku</w:t>
      </w:r>
      <w:r w:rsidRPr="007E7CAE">
        <w:rPr>
          <w:rFonts w:ascii="Arial" w:hAnsi="Arial" w:cs="Arial"/>
        </w:rPr>
        <w:br/>
        <w:t>z opiniowaniem Kandydatów do przysposobienia dzieci swoich współmałżonków oraz rodzin zastępczych, które po uregulowaniu sytuacji prawnej dzieci podjęły decyzję</w:t>
      </w:r>
      <w:r>
        <w:rPr>
          <w:rFonts w:ascii="Arial" w:hAnsi="Arial" w:cs="Arial"/>
        </w:rPr>
        <w:t xml:space="preserve"> </w:t>
      </w:r>
      <w:r w:rsidRPr="007E7CAE">
        <w:rPr>
          <w:rFonts w:ascii="Arial" w:hAnsi="Arial" w:cs="Arial"/>
        </w:rPr>
        <w:t xml:space="preserve">o ich </w:t>
      </w:r>
      <w:r w:rsidRPr="007E7CAE">
        <w:rPr>
          <w:rFonts w:ascii="Arial" w:hAnsi="Arial" w:cs="Arial"/>
        </w:rPr>
        <w:lastRenderedPageBreak/>
        <w:t>przysposobieniu. Opracowywano także opinie dla sądu w związku</w:t>
      </w:r>
      <w:r>
        <w:rPr>
          <w:rFonts w:ascii="Arial" w:hAnsi="Arial" w:cs="Arial"/>
        </w:rPr>
        <w:t xml:space="preserve"> </w:t>
      </w:r>
      <w:r w:rsidRPr="007E7CAE">
        <w:rPr>
          <w:rFonts w:ascii="Arial" w:hAnsi="Arial" w:cs="Arial"/>
        </w:rPr>
        <w:t>z powierzeniem dzieci do adopcji w okresie tak zwanej „</w:t>
      </w:r>
      <w:proofErr w:type="spellStart"/>
      <w:r w:rsidRPr="007E7CAE">
        <w:rPr>
          <w:rFonts w:ascii="Arial" w:hAnsi="Arial" w:cs="Arial"/>
        </w:rPr>
        <w:t>preadopcji</w:t>
      </w:r>
      <w:proofErr w:type="spellEnd"/>
      <w:r w:rsidRPr="007E7CAE">
        <w:rPr>
          <w:rFonts w:ascii="Arial" w:hAnsi="Arial" w:cs="Arial"/>
        </w:rPr>
        <w:t xml:space="preserve">”.  </w:t>
      </w:r>
      <w:r w:rsidRPr="00945179">
        <w:rPr>
          <w:rFonts w:ascii="Arial" w:hAnsi="Arial" w:cs="Arial"/>
        </w:rPr>
        <w:t>W 2022 roku wydano 40 takich opinii</w:t>
      </w:r>
      <w:r w:rsidRPr="007E7CAE">
        <w:rPr>
          <w:rFonts w:ascii="Arial" w:hAnsi="Arial" w:cs="Arial"/>
        </w:rPr>
        <w:t>, łącznie na potrzeby sądu wydano 1</w:t>
      </w:r>
      <w:r>
        <w:rPr>
          <w:rFonts w:ascii="Arial" w:hAnsi="Arial" w:cs="Arial"/>
        </w:rPr>
        <w:t>21</w:t>
      </w:r>
      <w:r w:rsidRPr="007E7CAE">
        <w:rPr>
          <w:rFonts w:ascii="Arial" w:hAnsi="Arial" w:cs="Arial"/>
        </w:rPr>
        <w:t xml:space="preserve"> takich opinii. </w:t>
      </w:r>
    </w:p>
    <w:p w14:paraId="33899B66" w14:textId="77777777" w:rsidR="00B96E1A" w:rsidRPr="007E7CAE" w:rsidRDefault="00B96E1A" w:rsidP="00B96E1A">
      <w:pPr>
        <w:spacing w:after="0" w:line="240" w:lineRule="auto"/>
        <w:ind w:firstLine="426"/>
        <w:jc w:val="both"/>
        <w:rPr>
          <w:rFonts w:ascii="Arial" w:eastAsia="Calibri" w:hAnsi="Arial" w:cs="Arial"/>
        </w:rPr>
      </w:pPr>
      <w:r w:rsidRPr="007E7CAE">
        <w:rPr>
          <w:rFonts w:ascii="Arial" w:eastAsia="Calibri" w:hAnsi="Arial" w:cs="Arial"/>
        </w:rPr>
        <w:t xml:space="preserve">Ośrodek Adopcyjny na bieżąco dokumentuje pracę z zakresu realizacji swoich zadań, zgodnie z zapisem ustawy o wspieraniu rodziny i systemie pieczy zastępczej, dwa razy do roku przygotowuje sprawozdania z realizacji powierzonych zadań ministrowi właściwemu ds. rodziny za pośrednictwem marszałka województwa. (Zadanie 7). </w:t>
      </w:r>
    </w:p>
    <w:p w14:paraId="411B6934" w14:textId="77777777" w:rsidR="00B96E1A" w:rsidRPr="006B54D7" w:rsidRDefault="00B96E1A" w:rsidP="00B96E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</w:rPr>
      </w:pPr>
      <w:r w:rsidRPr="007E7CAE">
        <w:rPr>
          <w:rFonts w:ascii="Arial" w:hAnsi="Arial" w:cs="Arial"/>
        </w:rPr>
        <w:t xml:space="preserve">  W zakresie promowania idei adopcji (Zadanie 8) Dyrektor ROPS oraz kierownik Ośrodka wzięli udział obchodach Dnia Rodzicielstwa Zastępczego </w:t>
      </w:r>
      <w:r>
        <w:rPr>
          <w:rFonts w:ascii="Arial" w:hAnsi="Arial" w:cs="Arial"/>
        </w:rPr>
        <w:t xml:space="preserve"> </w:t>
      </w:r>
      <w:r w:rsidRPr="006B54D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Sanoku. Kierownik w ramach udziału w Forum Prawa Rodzinnego organizowanego </w:t>
      </w:r>
      <w:r w:rsidRPr="00FD36F9">
        <w:rPr>
          <w:rFonts w:ascii="Arial" w:hAnsi="Arial" w:cs="Arial"/>
        </w:rPr>
        <w:t>przez  Europejskie  Stowarzyszenie Studentów Prawa ELSA w Rzeszowie poprowadził wykład dla studentów prawa „Tajniki procedury adopcji”. Przeprowadził także spotkanie ze studentami I roku Uniwersytetu</w:t>
      </w:r>
      <w:r w:rsidRPr="006B54D7">
        <w:rPr>
          <w:rFonts w:ascii="Arial" w:hAnsi="Arial" w:cs="Arial"/>
        </w:rPr>
        <w:t xml:space="preserve"> Rzeszowskiego na kierunku praca socjalna</w:t>
      </w:r>
      <w:r>
        <w:rPr>
          <w:rFonts w:ascii="Arial" w:hAnsi="Arial" w:cs="Arial"/>
        </w:rPr>
        <w:t xml:space="preserve"> zapoznając ich z problematyką adopcyjną. Pracownicy Ośrodka włączyli się w obchody Dnia Świętości Małżeństw i Rodzin organizowane przez Duszpasterstwo Diecezji Rzeszowskiej biorąc udział w pikniku rodzinnym i promując rodzicielstwo adopcyjne poprzez rozmowy i rozpropagowanie ulotek dotyczących Ośrodka Adopcyjnego. Ponadto prowadzono stronę internetową Ośrodka oraz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. </w:t>
      </w:r>
    </w:p>
    <w:p w14:paraId="539FBEDD" w14:textId="77777777" w:rsidR="00B96E1A" w:rsidRPr="007E7CAE" w:rsidRDefault="00B96E1A" w:rsidP="00B96E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7E7CAE">
        <w:rPr>
          <w:rFonts w:ascii="Arial" w:hAnsi="Arial" w:cs="Arial"/>
        </w:rPr>
        <w:t xml:space="preserve">      </w:t>
      </w:r>
      <w:r w:rsidRPr="00945179">
        <w:rPr>
          <w:rFonts w:ascii="Arial" w:hAnsi="Arial" w:cs="Arial"/>
        </w:rPr>
        <w:t xml:space="preserve">W zakresie przygotowania Kandydatów do pełnienia funkcji rodziny zastępczej niezawodowej, zawodowej lub prowadzenia rodzinnego domu dziecka oraz dyrektorów placówek opiekuńczo – wychowawczych typu rodzinnego w okresie sprawozdawczym przeprowadzono 3 cykle szkoleniowe </w:t>
      </w:r>
      <w:r w:rsidRPr="007E7CAE">
        <w:rPr>
          <w:rFonts w:ascii="Arial" w:hAnsi="Arial" w:cs="Arial"/>
        </w:rPr>
        <w:t>(Zadanie 9).  Szkolenie prowadzone jest w oparciu o autorski program szkolenia przeznaczony dla kandydatów do pełnienia funkcji rodziny zastępczej zawodowej, rodziny zastępczej niezawodowej lub prowadzenia rodzinnego domu dziecka oraz kandydatów na dyrektora placówki opiekuńczo – wychowawczej typu rodzinnego pt. „</w:t>
      </w:r>
      <w:r>
        <w:rPr>
          <w:rFonts w:ascii="Arial" w:hAnsi="Arial" w:cs="Arial"/>
        </w:rPr>
        <w:t>Dziecko w pieczy zastępczej</w:t>
      </w:r>
      <w:r w:rsidRPr="007E7CAE">
        <w:rPr>
          <w:rFonts w:ascii="Arial" w:hAnsi="Arial" w:cs="Arial"/>
        </w:rPr>
        <w:t xml:space="preserve">”. </w:t>
      </w:r>
      <w:r>
        <w:rPr>
          <w:rFonts w:ascii="Arial" w:hAnsi="Arial" w:cs="Arial"/>
        </w:rPr>
        <w:t>Uaktualniony p</w:t>
      </w:r>
      <w:r w:rsidRPr="007E7CAE">
        <w:rPr>
          <w:rFonts w:ascii="Arial" w:hAnsi="Arial" w:cs="Arial"/>
        </w:rPr>
        <w:t>rogram został zatwierdzony przez Ministra Rodziny, Pracy i Polityki Społecznej</w:t>
      </w:r>
      <w:r>
        <w:rPr>
          <w:rFonts w:ascii="Arial" w:hAnsi="Arial" w:cs="Arial"/>
        </w:rPr>
        <w:t xml:space="preserve"> we wrześniu 2022 r. </w:t>
      </w:r>
    </w:p>
    <w:p w14:paraId="326A0F5C" w14:textId="407857B4" w:rsidR="00B96E1A" w:rsidRDefault="00B96E1A" w:rsidP="00B96E1A">
      <w:pPr>
        <w:spacing w:after="0" w:line="23" w:lineRule="atLeast"/>
        <w:jc w:val="both"/>
        <w:rPr>
          <w:rFonts w:ascii="Arial" w:hAnsi="Arial" w:cs="Arial"/>
        </w:rPr>
      </w:pPr>
      <w:r w:rsidRPr="00945179">
        <w:rPr>
          <w:rFonts w:ascii="Arial" w:hAnsi="Arial" w:cs="Arial"/>
        </w:rPr>
        <w:t xml:space="preserve">Do udziału w szkoleniu kwalifikowane są osoby zgłoszone przez organizatora pieczy zastępczej oraz mające pozytywną opinię </w:t>
      </w:r>
      <w:proofErr w:type="spellStart"/>
      <w:r w:rsidRPr="00945179">
        <w:rPr>
          <w:rFonts w:ascii="Arial" w:hAnsi="Arial" w:cs="Arial"/>
        </w:rPr>
        <w:t>pedagogiczno</w:t>
      </w:r>
      <w:proofErr w:type="spellEnd"/>
      <w:r w:rsidRPr="00945179">
        <w:rPr>
          <w:rFonts w:ascii="Arial" w:hAnsi="Arial" w:cs="Arial"/>
        </w:rPr>
        <w:t xml:space="preserve"> – psychologiczną sporządzoną przez OPZ, w którym się starają o status rodziny zastępczej. Łącznie w 3 grupach </w:t>
      </w:r>
      <w:r w:rsidRPr="00945179">
        <w:rPr>
          <w:rFonts w:ascii="Arial" w:hAnsi="Arial" w:cs="Arial"/>
        </w:rPr>
        <w:br/>
        <w:t>przeszkolono 35 osób – 2 grupy to szkolenie podstawowe dla rodzin niezawodowych (29 osób)  oraz 1 grupa – szkolenie specjalistyczne (6 osób) .</w:t>
      </w:r>
    </w:p>
    <w:p w14:paraId="63C9745F" w14:textId="42825480" w:rsidR="00B96E1A" w:rsidRDefault="00B96E1A" w:rsidP="00B96E1A">
      <w:pPr>
        <w:spacing w:after="0" w:line="23" w:lineRule="atLeast"/>
        <w:jc w:val="both"/>
        <w:rPr>
          <w:rFonts w:ascii="Arial" w:hAnsi="Arial" w:cs="Arial"/>
        </w:rPr>
      </w:pPr>
    </w:p>
    <w:p w14:paraId="78CDD6D9" w14:textId="032850D7" w:rsidR="00B96E1A" w:rsidRPr="00B04E7B" w:rsidRDefault="00B96E1A" w:rsidP="00B04E7B">
      <w:pPr>
        <w:spacing w:after="0" w:line="23" w:lineRule="atLeast"/>
        <w:jc w:val="both"/>
        <w:rPr>
          <w:rFonts w:ascii="Arial" w:hAnsi="Arial" w:cs="Arial"/>
        </w:rPr>
      </w:pPr>
      <w:r w:rsidRPr="004A2961">
        <w:rPr>
          <w:rFonts w:ascii="Arial" w:hAnsi="Arial" w:cs="Arial"/>
          <w:b/>
          <w:sz w:val="20"/>
          <w:szCs w:val="20"/>
        </w:rPr>
        <w:t xml:space="preserve">Tabela </w:t>
      </w:r>
      <w:r w:rsidR="006F2744">
        <w:rPr>
          <w:rFonts w:ascii="Arial" w:hAnsi="Arial" w:cs="Arial"/>
          <w:b/>
          <w:sz w:val="20"/>
          <w:szCs w:val="20"/>
        </w:rPr>
        <w:t>8</w:t>
      </w:r>
      <w:r w:rsidRPr="004A2961">
        <w:rPr>
          <w:rFonts w:ascii="Arial" w:hAnsi="Arial" w:cs="Arial"/>
          <w:b/>
          <w:sz w:val="20"/>
          <w:szCs w:val="20"/>
        </w:rPr>
        <w:t>. Działalność Ośrodka Adopcyjnego w okresie od 01.01.202</w:t>
      </w:r>
      <w:r>
        <w:rPr>
          <w:rFonts w:ascii="Arial" w:hAnsi="Arial" w:cs="Arial"/>
          <w:b/>
          <w:sz w:val="20"/>
          <w:szCs w:val="20"/>
        </w:rPr>
        <w:t>2</w:t>
      </w:r>
      <w:r w:rsidRPr="004A2961">
        <w:rPr>
          <w:rFonts w:ascii="Arial" w:hAnsi="Arial" w:cs="Arial"/>
          <w:b/>
          <w:sz w:val="20"/>
          <w:szCs w:val="20"/>
        </w:rPr>
        <w:t>r. do 31.12.202</w:t>
      </w:r>
      <w:r>
        <w:rPr>
          <w:rFonts w:ascii="Arial" w:hAnsi="Arial" w:cs="Arial"/>
          <w:b/>
          <w:sz w:val="20"/>
          <w:szCs w:val="20"/>
        </w:rPr>
        <w:t>2</w:t>
      </w:r>
      <w:r w:rsidRPr="004A2961">
        <w:rPr>
          <w:rFonts w:ascii="Arial" w:hAnsi="Arial" w:cs="Arial"/>
          <w:b/>
          <w:sz w:val="20"/>
          <w:szCs w:val="20"/>
        </w:rPr>
        <w:t>r.</w:t>
      </w:r>
    </w:p>
    <w:tbl>
      <w:tblPr>
        <w:tblW w:w="5081" w:type="pct"/>
        <w:tblLook w:val="04A0" w:firstRow="1" w:lastRow="0" w:firstColumn="1" w:lastColumn="0" w:noHBand="0" w:noVBand="1"/>
      </w:tblPr>
      <w:tblGrid>
        <w:gridCol w:w="631"/>
        <w:gridCol w:w="6419"/>
        <w:gridCol w:w="2159"/>
      </w:tblGrid>
      <w:tr w:rsidR="00B96E1A" w:rsidRPr="00B569AB" w14:paraId="3AF6BACA" w14:textId="77777777" w:rsidTr="00383410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840DD" w14:textId="77777777" w:rsidR="00B96E1A" w:rsidRPr="00B569AB" w:rsidRDefault="00B96E1A" w:rsidP="00383410">
            <w:pPr>
              <w:snapToGrid w:val="0"/>
              <w:spacing w:after="0" w:line="23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69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14:paraId="369D25D8" w14:textId="77777777" w:rsidR="00B96E1A" w:rsidRPr="00B569AB" w:rsidRDefault="00B96E1A" w:rsidP="00383410">
            <w:pPr>
              <w:snapToGrid w:val="0"/>
              <w:spacing w:after="0" w:line="23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194DA" w14:textId="77777777" w:rsidR="00B96E1A" w:rsidRPr="00B569AB" w:rsidRDefault="00B96E1A" w:rsidP="00383410">
            <w:pPr>
              <w:snapToGrid w:val="0"/>
              <w:spacing w:after="0" w:line="23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69AB">
              <w:rPr>
                <w:rFonts w:ascii="Arial" w:hAnsi="Arial" w:cs="Arial"/>
                <w:b/>
                <w:sz w:val="20"/>
                <w:szCs w:val="20"/>
              </w:rPr>
              <w:t>Zadania OAD</w:t>
            </w:r>
          </w:p>
          <w:p w14:paraId="2E7850AE" w14:textId="77777777" w:rsidR="00B96E1A" w:rsidRPr="00B569AB" w:rsidRDefault="00B96E1A" w:rsidP="00383410">
            <w:pPr>
              <w:snapToGrid w:val="0"/>
              <w:spacing w:after="0" w:line="23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BE2C0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569AB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96E1A" w:rsidRPr="00B569AB" w14:paraId="18DB09E2" w14:textId="77777777" w:rsidTr="00383410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68A576" w14:textId="77777777" w:rsidR="00B96E1A" w:rsidRPr="00B569AB" w:rsidRDefault="00B96E1A" w:rsidP="00383410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05DB0" w14:textId="77777777" w:rsidR="00B96E1A" w:rsidRPr="00B569AB" w:rsidRDefault="00B96E1A" w:rsidP="00383410">
            <w:pPr>
              <w:spacing w:after="0" w:line="23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Liczba przysposobionych dzieci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6D6CA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96E1A" w:rsidRPr="00B569AB" w14:paraId="0766915C" w14:textId="77777777" w:rsidTr="00383410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6D861" w14:textId="77777777" w:rsidR="00B96E1A" w:rsidRPr="00B569AB" w:rsidRDefault="00B96E1A" w:rsidP="00383410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7BA55" w14:textId="77777777" w:rsidR="00B96E1A" w:rsidRPr="00B569AB" w:rsidRDefault="00B96E1A" w:rsidP="00383410">
            <w:pPr>
              <w:spacing w:after="0" w:line="23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Liczba prowadzonych </w:t>
            </w:r>
            <w:proofErr w:type="spellStart"/>
            <w:r w:rsidRPr="00B569AB">
              <w:rPr>
                <w:rFonts w:ascii="Arial" w:hAnsi="Arial" w:cs="Arial"/>
                <w:bCs/>
                <w:sz w:val="20"/>
                <w:szCs w:val="20"/>
              </w:rPr>
              <w:t>preadopcji</w:t>
            </w:r>
            <w:proofErr w:type="spell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43873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27  </w:t>
            </w:r>
          </w:p>
        </w:tc>
      </w:tr>
      <w:tr w:rsidR="00B96E1A" w:rsidRPr="00B569AB" w14:paraId="759E22A6" w14:textId="77777777" w:rsidTr="00383410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33A63" w14:textId="77777777" w:rsidR="00B96E1A" w:rsidRPr="00B569AB" w:rsidRDefault="00B96E1A" w:rsidP="00383410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4391C7" w14:textId="77777777" w:rsidR="00B96E1A" w:rsidRPr="00B569AB" w:rsidRDefault="00B96E1A" w:rsidP="00383410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3C4067" w14:textId="77777777" w:rsidR="00B96E1A" w:rsidRPr="00B569AB" w:rsidRDefault="00B96E1A" w:rsidP="00383410">
            <w:pPr>
              <w:spacing w:after="0" w:line="23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Liczba wydanych opinii psychologicznych i pedagogicznych na potrzeby Sądu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FA9B4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121</w:t>
            </w:r>
          </w:p>
        </w:tc>
      </w:tr>
      <w:tr w:rsidR="00B96E1A" w:rsidRPr="00B569AB" w14:paraId="38C8B2FA" w14:textId="77777777" w:rsidTr="0038341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4265A" w14:textId="77777777" w:rsidR="00B96E1A" w:rsidRPr="00B569AB" w:rsidRDefault="00B96E1A" w:rsidP="00383410">
            <w:pPr>
              <w:snapToGrid w:val="0"/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6021D7" w14:textId="77777777" w:rsidR="00B96E1A" w:rsidRPr="00B569AB" w:rsidRDefault="00B96E1A" w:rsidP="00383410">
            <w:pPr>
              <w:snapToGrid w:val="0"/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EF219" w14:textId="77777777" w:rsidR="00B96E1A" w:rsidRPr="00B569AB" w:rsidRDefault="00B96E1A" w:rsidP="00383410">
            <w:pPr>
              <w:snapToGrid w:val="0"/>
              <w:spacing w:after="0" w:line="23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Liczba przeprowadzonych diagnoz pedagogicznych/psychologicznych Kandydatów do przysposobienia dzieci (wszystkich łącznie na potrzeby Sądu i aktualizacje)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A7D60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33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diagnoz kandydatów 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br/>
              <w:t>i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opinii na potrzeby sądu</w:t>
            </w:r>
          </w:p>
        </w:tc>
      </w:tr>
      <w:tr w:rsidR="00B96E1A" w:rsidRPr="00B569AB" w14:paraId="70E61CDD" w14:textId="77777777" w:rsidTr="0038341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6F844" w14:textId="77777777" w:rsidR="00B96E1A" w:rsidRPr="00B569AB" w:rsidRDefault="00B96E1A" w:rsidP="00383410">
            <w:pPr>
              <w:snapToGrid w:val="0"/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EEFB35" w14:textId="77777777" w:rsidR="00B96E1A" w:rsidRPr="00B569AB" w:rsidRDefault="00B96E1A" w:rsidP="00383410">
            <w:pPr>
              <w:snapToGrid w:val="0"/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7E411" w14:textId="77777777" w:rsidR="00B96E1A" w:rsidRPr="00B569AB" w:rsidRDefault="00B96E1A" w:rsidP="00383410">
            <w:pPr>
              <w:snapToGrid w:val="0"/>
              <w:spacing w:after="0" w:line="23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Liczba diagnoz psychologicznych/pedagogicznych dzieci zgłoszonych do adopcji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5226B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458</w:t>
            </w:r>
          </w:p>
        </w:tc>
      </w:tr>
      <w:tr w:rsidR="00B96E1A" w:rsidRPr="00B569AB" w14:paraId="5DB9F75A" w14:textId="77777777" w:rsidTr="0038341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EE3AC1" w14:textId="77777777" w:rsidR="00B96E1A" w:rsidRPr="00B569AB" w:rsidRDefault="00B96E1A" w:rsidP="00383410">
            <w:pPr>
              <w:snapToGrid w:val="0"/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C50CA51" w14:textId="77777777" w:rsidR="00B96E1A" w:rsidRPr="00B569AB" w:rsidRDefault="00B96E1A" w:rsidP="00383410">
            <w:pPr>
              <w:snapToGrid w:val="0"/>
              <w:spacing w:after="0" w:line="23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Liczba dzieci z terenu Woj. Podkarpackiego zgłoszonych do WBD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6E54DB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96E1A" w:rsidRPr="00B569AB" w14:paraId="64956EAA" w14:textId="77777777" w:rsidTr="00383410"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30E77" w14:textId="77777777" w:rsidR="00B96E1A" w:rsidRPr="00B569AB" w:rsidRDefault="00B96E1A" w:rsidP="00383410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5EC2C0" w14:textId="77777777" w:rsidR="00B96E1A" w:rsidRPr="00B569AB" w:rsidRDefault="00B96E1A" w:rsidP="00383410">
            <w:pPr>
              <w:spacing w:after="0" w:line="23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Liczba dzieci z terenu Woj. Podkarpackiego zgłoszonych do CBD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1F938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A2BF66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96E1A" w:rsidRPr="00B569AB" w14:paraId="7C0F7BB9" w14:textId="77777777" w:rsidTr="0038341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C35BF4" w14:textId="77777777" w:rsidR="00B96E1A" w:rsidRPr="00B569AB" w:rsidRDefault="00B96E1A" w:rsidP="00383410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AB8493" w14:textId="77777777" w:rsidR="00B96E1A" w:rsidRPr="00B569AB" w:rsidRDefault="00B96E1A" w:rsidP="00383410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09A237" w14:textId="77777777" w:rsidR="00B96E1A" w:rsidRPr="00B569AB" w:rsidRDefault="00B96E1A" w:rsidP="00383410">
            <w:pPr>
              <w:spacing w:after="0" w:line="23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Liczba Kandydatów oczekujących na przysposobienie dziecka  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0F545" w14:textId="77777777" w:rsidR="00B96E1A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EE1103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rodzin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</w:tc>
      </w:tr>
      <w:tr w:rsidR="00B96E1A" w:rsidRPr="00B569AB" w14:paraId="2173EE65" w14:textId="77777777" w:rsidTr="00383410"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A6E07" w14:textId="77777777" w:rsidR="00B96E1A" w:rsidRPr="00B569AB" w:rsidRDefault="00B96E1A" w:rsidP="00383410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2BEC45" w14:textId="77777777" w:rsidR="00B96E1A" w:rsidRPr="00B569AB" w:rsidRDefault="00B96E1A" w:rsidP="00383410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13D1EE" w14:textId="77777777" w:rsidR="00B96E1A" w:rsidRPr="00B569AB" w:rsidRDefault="00B96E1A" w:rsidP="00383410">
            <w:pPr>
              <w:spacing w:after="0" w:line="23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Liczba Kandydatów, którzy zgłosili się do ośrodka w celu przysposobienia dziecka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98083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rodzin </w:t>
            </w:r>
          </w:p>
        </w:tc>
      </w:tr>
      <w:tr w:rsidR="00B96E1A" w:rsidRPr="00B569AB" w14:paraId="0D9E532C" w14:textId="77777777" w:rsidTr="0038341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D5322" w14:textId="77777777" w:rsidR="00B96E1A" w:rsidRPr="00B569AB" w:rsidRDefault="00B96E1A" w:rsidP="00383410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BB3345" w14:textId="77777777" w:rsidR="00B96E1A" w:rsidRPr="00B569AB" w:rsidRDefault="00B96E1A" w:rsidP="00383410">
            <w:pPr>
              <w:spacing w:after="0" w:line="23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Liczba osób przeszkolonych na rodzinę adopcyjną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A918B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96E1A" w:rsidRPr="00B569AB" w14:paraId="5AF32ED2" w14:textId="77777777" w:rsidTr="0038341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97204" w14:textId="77777777" w:rsidR="00B96E1A" w:rsidRPr="00B569AB" w:rsidRDefault="00B96E1A" w:rsidP="00383410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C7AB50" w14:textId="77777777" w:rsidR="00B96E1A" w:rsidRPr="00B569AB" w:rsidRDefault="00B96E1A" w:rsidP="00383410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40E2E" w14:textId="77777777" w:rsidR="00B96E1A" w:rsidRPr="00B569AB" w:rsidRDefault="00B96E1A" w:rsidP="00383410">
            <w:pPr>
              <w:spacing w:after="0" w:line="23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Liczba osób przeszkolonych do pełnienia funkcji rodziny zastępczej 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0C6B0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</w:tr>
      <w:tr w:rsidR="00B96E1A" w:rsidRPr="00B569AB" w14:paraId="2947EDDA" w14:textId="77777777" w:rsidTr="0038341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802CF" w14:textId="77777777" w:rsidR="00B96E1A" w:rsidRPr="00B569AB" w:rsidRDefault="00B96E1A" w:rsidP="00383410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094D7" w14:textId="77777777" w:rsidR="00B96E1A" w:rsidRPr="00B569AB" w:rsidRDefault="00B96E1A" w:rsidP="00383410">
            <w:pPr>
              <w:spacing w:after="0" w:line="23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Liczba posiedzeń zespołów ds. oceny sytuacji dzieci umieszczonych w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>pieczy zastępczej w których uczestniczyli pracownicy ośrodka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AED8B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</w:t>
            </w:r>
          </w:p>
        </w:tc>
      </w:tr>
      <w:tr w:rsidR="00B96E1A" w:rsidRPr="00B569AB" w14:paraId="29D21193" w14:textId="77777777" w:rsidTr="0038341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C7D71" w14:textId="77777777" w:rsidR="00B96E1A" w:rsidRPr="00B569AB" w:rsidRDefault="00B96E1A" w:rsidP="00383410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52934" w14:textId="77777777" w:rsidR="00B96E1A" w:rsidRPr="00B569AB" w:rsidRDefault="00B96E1A" w:rsidP="00383410">
            <w:pPr>
              <w:spacing w:after="0" w:line="23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Liczba dzieci, których sprawy były przedmiotem posiedzeń zespołów ds. oceny sytuacji dzieci umieszczonych w pieczy zastępczej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5881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849</w:t>
            </w:r>
          </w:p>
        </w:tc>
      </w:tr>
      <w:tr w:rsidR="00B96E1A" w:rsidRPr="00B569AB" w14:paraId="194EAFEC" w14:textId="77777777" w:rsidTr="0038341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8FD87" w14:textId="77777777" w:rsidR="00B96E1A" w:rsidRPr="00B569AB" w:rsidRDefault="00B96E1A" w:rsidP="00383410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232F09" w14:textId="77777777" w:rsidR="00B96E1A" w:rsidRPr="00B569AB" w:rsidRDefault="00B96E1A" w:rsidP="00383410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04404" w14:textId="77777777" w:rsidR="00B96E1A" w:rsidRPr="00B569AB" w:rsidRDefault="00B96E1A" w:rsidP="00383410">
            <w:pPr>
              <w:spacing w:after="0" w:line="23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Wsparcie psychologiczno-pedagogiczne na każdym etapie procedury adopcyjnej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F578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3002</w:t>
            </w:r>
          </w:p>
        </w:tc>
      </w:tr>
      <w:tr w:rsidR="00B96E1A" w:rsidRPr="00B569AB" w14:paraId="303811BF" w14:textId="77777777" w:rsidTr="00383410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FB477" w14:textId="77777777" w:rsidR="00B96E1A" w:rsidRPr="00B569AB" w:rsidRDefault="00B96E1A" w:rsidP="00383410">
            <w:pPr>
              <w:snapToGrid w:val="0"/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7B413A" w14:textId="77777777" w:rsidR="00B96E1A" w:rsidRPr="00B569AB" w:rsidRDefault="00B96E1A" w:rsidP="00383410">
            <w:pPr>
              <w:snapToGrid w:val="0"/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34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21B9F" w14:textId="77777777" w:rsidR="00B96E1A" w:rsidRPr="00B569AB" w:rsidRDefault="00B96E1A" w:rsidP="00383410">
            <w:pPr>
              <w:snapToGrid w:val="0"/>
              <w:spacing w:after="0" w:line="23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Wsparcie kobiet w ciąży, które sygnalizują zamiar oddania dziecka do adopcji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A7C87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14:paraId="720DA9E5" w14:textId="77777777" w:rsidR="00B96E1A" w:rsidRDefault="00B96E1A" w:rsidP="00B96E1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Stan na dzień 31.12.2022 </w:t>
      </w:r>
      <w:r w:rsidRPr="00774C22">
        <w:rPr>
          <w:rFonts w:ascii="Arial" w:eastAsia="Times New Roman" w:hAnsi="Arial" w:cs="Arial"/>
          <w:sz w:val="14"/>
          <w:szCs w:val="14"/>
          <w:lang w:eastAsia="pl-PL"/>
        </w:rPr>
        <w:t>r.</w:t>
      </w:r>
    </w:p>
    <w:p w14:paraId="113BAA69" w14:textId="77777777" w:rsidR="00B96E1A" w:rsidRDefault="00B96E1A" w:rsidP="00B96E1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9052722" w14:textId="77777777" w:rsidR="00B96E1A" w:rsidRPr="004A2961" w:rsidRDefault="00B96E1A" w:rsidP="00B96E1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5BB048B" w14:textId="6F835C8A" w:rsidR="00B96E1A" w:rsidRPr="004A2961" w:rsidRDefault="00B96E1A" w:rsidP="00B96E1A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4A2961">
        <w:rPr>
          <w:rFonts w:ascii="Arial" w:hAnsi="Arial" w:cs="Arial"/>
          <w:b/>
          <w:sz w:val="20"/>
          <w:szCs w:val="20"/>
        </w:rPr>
        <w:t xml:space="preserve">Tabela </w:t>
      </w:r>
      <w:r w:rsidR="006F2744">
        <w:rPr>
          <w:rFonts w:ascii="Arial" w:hAnsi="Arial" w:cs="Arial"/>
          <w:b/>
          <w:sz w:val="20"/>
          <w:szCs w:val="20"/>
        </w:rPr>
        <w:t>9</w:t>
      </w:r>
      <w:r w:rsidRPr="004A2961">
        <w:rPr>
          <w:rFonts w:ascii="Arial" w:hAnsi="Arial" w:cs="Arial"/>
          <w:b/>
          <w:sz w:val="20"/>
          <w:szCs w:val="20"/>
        </w:rPr>
        <w:t>.  Informacja o dzieciach przysposobionych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20"/>
        <w:gridCol w:w="6560"/>
        <w:gridCol w:w="2126"/>
      </w:tblGrid>
      <w:tr w:rsidR="00B96E1A" w:rsidRPr="00B569AB" w14:paraId="78C1124D" w14:textId="77777777" w:rsidTr="00383410">
        <w:trPr>
          <w:tblHeader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9FD05" w14:textId="77777777" w:rsidR="00B96E1A" w:rsidRPr="00B569AB" w:rsidRDefault="00B96E1A" w:rsidP="00383410">
            <w:pPr>
              <w:snapToGrid w:val="0"/>
              <w:spacing w:after="0" w:line="23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69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C8F52" w14:textId="77777777" w:rsidR="00B96E1A" w:rsidRPr="00B569AB" w:rsidRDefault="00B96E1A" w:rsidP="00383410">
            <w:pPr>
              <w:snapToGrid w:val="0"/>
              <w:spacing w:after="0" w:line="23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69AB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302DA" w14:textId="77777777" w:rsidR="00B96E1A" w:rsidRPr="00B569AB" w:rsidRDefault="00B96E1A" w:rsidP="00383410">
            <w:pPr>
              <w:snapToGrid w:val="0"/>
              <w:spacing w:after="0" w:line="23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69AB">
              <w:rPr>
                <w:rFonts w:ascii="Arial" w:hAnsi="Arial" w:cs="Arial"/>
                <w:b/>
                <w:sz w:val="20"/>
                <w:szCs w:val="20"/>
              </w:rPr>
              <w:t>Liczba dzieci</w:t>
            </w:r>
          </w:p>
        </w:tc>
      </w:tr>
      <w:tr w:rsidR="00B96E1A" w:rsidRPr="00B569AB" w14:paraId="2D458EA6" w14:textId="77777777" w:rsidTr="00383410">
        <w:trPr>
          <w:trHeight w:val="524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7FB27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ABF4A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Dzieci przysposobione z tego w wieku: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95598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66</w:t>
            </w: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96E1A" w:rsidRPr="00B569AB" w14:paraId="1854DBF0" w14:textId="77777777" w:rsidTr="00383410">
        <w:trPr>
          <w:trHeight w:val="392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E3565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33B48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poniżej 1 roku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61FF6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96E1A" w:rsidRPr="00B569AB" w14:paraId="11AC05E5" w14:textId="77777777" w:rsidTr="00383410">
        <w:trPr>
          <w:trHeight w:val="413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6492D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205A8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 1 roku do 4 lat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FF4B8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</w:t>
            </w: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96E1A" w:rsidRPr="00B569AB" w14:paraId="636B316F" w14:textId="77777777" w:rsidTr="00383410">
        <w:trPr>
          <w:trHeight w:val="407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AEDDF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44906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 5 do 9 lat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229D2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B96E1A" w:rsidRPr="00B569AB" w14:paraId="02EAA799" w14:textId="77777777" w:rsidTr="00383410">
        <w:trPr>
          <w:trHeight w:val="401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4487E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DC319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 i więcej lat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247D7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B96E1A" w:rsidRPr="00B569AB" w14:paraId="5C5387D7" w14:textId="77777777" w:rsidTr="00383410">
        <w:trPr>
          <w:trHeight w:val="253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C5DAA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22EBB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Dzieci przysposobione, z tego: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7A2F6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66</w:t>
            </w: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96E1A" w:rsidRPr="00B569AB" w14:paraId="1C9104D8" w14:textId="77777777" w:rsidTr="00383410">
        <w:trPr>
          <w:trHeight w:val="261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F2018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EFC28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dziewczęta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C5049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96E1A" w:rsidRPr="00B569AB" w14:paraId="08C75171" w14:textId="77777777" w:rsidTr="00383410">
        <w:trPr>
          <w:trHeight w:val="27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3A3EB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432DB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chłopcy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FD627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33</w:t>
            </w: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96E1A" w:rsidRPr="00B569AB" w14:paraId="2A204FC8" w14:textId="77777777" w:rsidTr="00383410">
        <w:trPr>
          <w:trHeight w:val="372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C0329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2350D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Dzieci przysposobione z orzeczeniem o niepełnosprawności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A28E8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96E1A" w:rsidRPr="00B569AB" w14:paraId="17E9F860" w14:textId="77777777" w:rsidTr="00383410">
        <w:trPr>
          <w:trHeight w:val="394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17D1B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9394B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Dzieci według miejsca pobytu przed przysposobieniem, w tym: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7CCD6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66</w:t>
            </w:r>
          </w:p>
        </w:tc>
      </w:tr>
      <w:tr w:rsidR="00B96E1A" w:rsidRPr="00B569AB" w14:paraId="4306AA70" w14:textId="77777777" w:rsidTr="00383410">
        <w:trPr>
          <w:trHeight w:val="402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A2B0F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28A10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pieczy instytucjonalnej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73059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B96E1A" w:rsidRPr="00B569AB" w14:paraId="4AC7C7EA" w14:textId="77777777" w:rsidTr="00383410">
        <w:trPr>
          <w:trHeight w:val="41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557F0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B7671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rodzinnej pieczy zastępczej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BA864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40</w:t>
            </w: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96E1A" w:rsidRPr="00B569AB" w14:paraId="4A2A2036" w14:textId="77777777" w:rsidTr="00383410">
        <w:trPr>
          <w:trHeight w:val="39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D2FB3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BE21C" w14:textId="77777777" w:rsidR="00B96E1A" w:rsidRPr="00B569AB" w:rsidRDefault="00B96E1A" w:rsidP="00383410">
            <w:pPr>
              <w:snapToGrid w:val="0"/>
              <w:spacing w:after="0" w:line="23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rodzinie biologicznej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E1E38" w14:textId="77777777" w:rsidR="00B96E1A" w:rsidRPr="00B569AB" w:rsidRDefault="00B96E1A" w:rsidP="00383410">
            <w:pPr>
              <w:snapToGrid w:val="0"/>
              <w:spacing w:after="0" w:line="23" w:lineRule="atLeast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B5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 </w:t>
            </w:r>
          </w:p>
        </w:tc>
      </w:tr>
    </w:tbl>
    <w:p w14:paraId="29640ABA" w14:textId="1787A479" w:rsidR="00B96E1A" w:rsidRDefault="00B96E1A" w:rsidP="00B96E1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Stan na dzień 31.12.2022 </w:t>
      </w:r>
      <w:r w:rsidRPr="00774C22">
        <w:rPr>
          <w:rFonts w:ascii="Arial" w:eastAsia="Times New Roman" w:hAnsi="Arial" w:cs="Arial"/>
          <w:sz w:val="14"/>
          <w:szCs w:val="14"/>
          <w:lang w:eastAsia="pl-PL"/>
        </w:rPr>
        <w:t>r</w:t>
      </w:r>
    </w:p>
    <w:p w14:paraId="7DFC4E38" w14:textId="77777777" w:rsidR="00B96E1A" w:rsidRPr="004A2961" w:rsidRDefault="00B96E1A" w:rsidP="00B96E1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351B394" w14:textId="21BAD844" w:rsidR="00B96E1A" w:rsidRPr="004A2961" w:rsidRDefault="00B96E1A" w:rsidP="00B96E1A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4A2961">
        <w:rPr>
          <w:rFonts w:ascii="Arial" w:hAnsi="Arial" w:cs="Arial"/>
          <w:b/>
          <w:color w:val="000000" w:themeColor="text1"/>
          <w:sz w:val="20"/>
          <w:szCs w:val="20"/>
        </w:rPr>
        <w:t>Tabela 1</w:t>
      </w:r>
      <w:r w:rsidR="006F2744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4A2961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4A2961">
        <w:rPr>
          <w:rFonts w:ascii="Arial" w:hAnsi="Arial" w:cs="Arial"/>
          <w:b/>
          <w:sz w:val="20"/>
          <w:szCs w:val="20"/>
        </w:rPr>
        <w:t>Informacja finansowa nt. działalności Oddziału - Ośrodek Adopcyjny w 202</w:t>
      </w:r>
      <w:r>
        <w:rPr>
          <w:rFonts w:ascii="Arial" w:hAnsi="Arial" w:cs="Arial"/>
          <w:b/>
          <w:sz w:val="20"/>
          <w:szCs w:val="20"/>
        </w:rPr>
        <w:t>2</w:t>
      </w:r>
      <w:r w:rsidRPr="004A2961">
        <w:rPr>
          <w:rFonts w:ascii="Arial" w:hAnsi="Arial" w:cs="Arial"/>
          <w:b/>
          <w:sz w:val="20"/>
          <w:szCs w:val="20"/>
        </w:rPr>
        <w:t>r.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625"/>
        <w:gridCol w:w="2022"/>
      </w:tblGrid>
      <w:tr w:rsidR="00B96E1A" w:rsidRPr="00B569AB" w14:paraId="5DC6608B" w14:textId="77777777" w:rsidTr="003834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0AB6" w14:textId="77777777" w:rsidR="00B96E1A" w:rsidRPr="00B569AB" w:rsidRDefault="00B96E1A" w:rsidP="0038341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A8B4" w14:textId="77777777" w:rsidR="00B96E1A" w:rsidRPr="00B569AB" w:rsidRDefault="00B96E1A" w:rsidP="0038341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F142" w14:textId="77777777" w:rsidR="00B96E1A" w:rsidRPr="00B569AB" w:rsidRDefault="00B96E1A" w:rsidP="003834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</w:tc>
      </w:tr>
      <w:tr w:rsidR="00B96E1A" w:rsidRPr="00B569AB" w14:paraId="54257356" w14:textId="77777777" w:rsidTr="003834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A018" w14:textId="77777777" w:rsidR="00B96E1A" w:rsidRPr="00B569AB" w:rsidRDefault="00B96E1A" w:rsidP="00383410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8C44" w14:textId="77777777" w:rsidR="00B96E1A" w:rsidRPr="00B569AB" w:rsidRDefault="00B96E1A" w:rsidP="00383410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Wysokość planowanych w danym roku wydatków z zakresu organizowania i prowadzenia ośrodków adopcyjnych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D47C" w14:textId="77777777" w:rsidR="00B96E1A" w:rsidRPr="00B569AB" w:rsidRDefault="00B96E1A" w:rsidP="00383410">
            <w:pPr>
              <w:snapToGrid w:val="0"/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995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946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96E1A" w:rsidRPr="00B569AB" w14:paraId="21C57B3D" w14:textId="77777777" w:rsidTr="003834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7F5C" w14:textId="77777777" w:rsidR="00B96E1A" w:rsidRPr="00B569AB" w:rsidRDefault="00B96E1A" w:rsidP="00383410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D373" w14:textId="77777777" w:rsidR="00B96E1A" w:rsidRPr="00B569AB" w:rsidRDefault="00B96E1A" w:rsidP="00383410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Otrzymana z budżetu państwa w danym okresie sprawozdawczym dotacja na organizowanie i prowadzenie ośrodków adopcyjnych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B341" w14:textId="77777777" w:rsidR="00B96E1A" w:rsidRPr="00B569AB" w:rsidRDefault="00B96E1A" w:rsidP="00383410">
            <w:pPr>
              <w:snapToGrid w:val="0"/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995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945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96E1A" w:rsidRPr="00B569AB" w14:paraId="729FEFF8" w14:textId="77777777" w:rsidTr="003834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9699" w14:textId="77777777" w:rsidR="00B96E1A" w:rsidRPr="00B569AB" w:rsidRDefault="00B96E1A" w:rsidP="00383410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3157" w14:textId="77777777" w:rsidR="00B96E1A" w:rsidRPr="00B569AB" w:rsidRDefault="00B96E1A" w:rsidP="00383410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Wydatki na obsługę zadania z zakresu organizowania i prowadzenia ośrodków adopcyjnych, w tym: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B490" w14:textId="77777777" w:rsidR="00B96E1A" w:rsidRPr="00B569AB" w:rsidRDefault="00B96E1A" w:rsidP="00383410">
            <w:pPr>
              <w:snapToGrid w:val="0"/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994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886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96E1A" w:rsidRPr="00B569AB" w14:paraId="50CE4645" w14:textId="77777777" w:rsidTr="003834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005D" w14:textId="77777777" w:rsidR="00B96E1A" w:rsidRPr="00B569AB" w:rsidRDefault="00B96E1A" w:rsidP="00383410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3.1.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F8FA" w14:textId="77777777" w:rsidR="00B96E1A" w:rsidRPr="00B569AB" w:rsidRDefault="00B96E1A" w:rsidP="00383410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Wydatki na wynagrodzenia wraz z pochodnymi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7F24" w14:textId="77777777" w:rsidR="00B96E1A" w:rsidRPr="00B569AB" w:rsidRDefault="00B96E1A" w:rsidP="00383410">
            <w:pPr>
              <w:snapToGrid w:val="0"/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691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786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96E1A" w:rsidRPr="00B569AB" w14:paraId="4F415D65" w14:textId="77777777" w:rsidTr="003834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95C4" w14:textId="77777777" w:rsidR="00B96E1A" w:rsidRPr="00B569AB" w:rsidRDefault="00B96E1A" w:rsidP="00383410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3.2.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4BBB" w14:textId="77777777" w:rsidR="00B96E1A" w:rsidRPr="00B569AB" w:rsidRDefault="00B96E1A" w:rsidP="00383410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Wydatki inwestycyjne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225F" w14:textId="77777777" w:rsidR="00B96E1A" w:rsidRPr="00B569AB" w:rsidRDefault="00B96E1A" w:rsidP="00383410">
            <w:pPr>
              <w:snapToGrid w:val="0"/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B96E1A" w:rsidRPr="00B569AB" w14:paraId="444065E5" w14:textId="77777777" w:rsidTr="003834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BF17" w14:textId="77777777" w:rsidR="00B96E1A" w:rsidRPr="00B569AB" w:rsidRDefault="00B96E1A" w:rsidP="00383410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3.3.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8F32" w14:textId="77777777" w:rsidR="00B96E1A" w:rsidRPr="00B569AB" w:rsidRDefault="00B96E1A" w:rsidP="00383410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Wydatki administracyjne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7A10" w14:textId="77777777" w:rsidR="00B96E1A" w:rsidRPr="00B569AB" w:rsidRDefault="00B96E1A" w:rsidP="00383410">
            <w:pPr>
              <w:snapToGrid w:val="0"/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303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96E1A" w:rsidRPr="00B569AB" w14:paraId="651CF97D" w14:textId="77777777" w:rsidTr="003834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D0DD" w14:textId="77777777" w:rsidR="00B96E1A" w:rsidRPr="00B569AB" w:rsidRDefault="00B96E1A" w:rsidP="00383410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3.4.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A3D8" w14:textId="77777777" w:rsidR="00B96E1A" w:rsidRPr="00B569AB" w:rsidRDefault="00B96E1A" w:rsidP="00383410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Wydatki związane z obsługą wojewódzkiego banku danych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9585" w14:textId="77777777" w:rsidR="00B96E1A" w:rsidRPr="00B569AB" w:rsidRDefault="00B96E1A" w:rsidP="00383410">
            <w:pPr>
              <w:snapToGrid w:val="0"/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B96E1A" w:rsidRPr="00B569AB" w14:paraId="700176FF" w14:textId="77777777" w:rsidTr="003834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1916" w14:textId="77777777" w:rsidR="00B96E1A" w:rsidRPr="00B569AB" w:rsidRDefault="00B96E1A" w:rsidP="00383410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3151" w14:textId="77777777" w:rsidR="00B96E1A" w:rsidRPr="00B569AB" w:rsidRDefault="00B96E1A" w:rsidP="00383410">
            <w:pPr>
              <w:snapToGrid w:val="0"/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Wydatki na obsługę zadania z zakresu organizowania i prowadzenia ośrodków adopcyjnych sfinansowane z dotacji z budżetu państwa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BF7A" w14:textId="77777777" w:rsidR="00B96E1A" w:rsidRPr="00B569AB" w:rsidRDefault="00B96E1A" w:rsidP="00383410">
            <w:pPr>
              <w:snapToGrid w:val="0"/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569AB"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994</w:t>
            </w:r>
            <w:r w:rsidRPr="00B569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886</w:t>
            </w:r>
          </w:p>
        </w:tc>
      </w:tr>
    </w:tbl>
    <w:p w14:paraId="033F0003" w14:textId="77777777" w:rsidR="00B96E1A" w:rsidRDefault="00B96E1A" w:rsidP="00B96E1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Stan na dzień 31.12.2022 </w:t>
      </w:r>
      <w:r w:rsidRPr="00774C22">
        <w:rPr>
          <w:rFonts w:ascii="Arial" w:eastAsia="Times New Roman" w:hAnsi="Arial" w:cs="Arial"/>
          <w:sz w:val="14"/>
          <w:szCs w:val="14"/>
          <w:lang w:eastAsia="pl-PL"/>
        </w:rPr>
        <w:t>r.</w:t>
      </w:r>
    </w:p>
    <w:p w14:paraId="3D8F5E03" w14:textId="77777777" w:rsidR="00115D12" w:rsidRPr="00B569AB" w:rsidRDefault="00115D12" w:rsidP="00B569AB">
      <w:pPr>
        <w:suppressAutoHyphens/>
        <w:jc w:val="both"/>
        <w:rPr>
          <w:rFonts w:ascii="Arial" w:hAnsi="Arial" w:cs="Arial"/>
          <w:b/>
          <w:bCs/>
        </w:rPr>
      </w:pPr>
    </w:p>
    <w:p w14:paraId="78082F0C" w14:textId="7A3695B2" w:rsidR="009120D5" w:rsidRDefault="009120D5" w:rsidP="009120D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10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V.   Oddział Projektów </w:t>
      </w:r>
      <w:r w:rsidR="00641D54" w:rsidRPr="00E410A0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E410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Funduszy.</w:t>
      </w:r>
    </w:p>
    <w:p w14:paraId="27FDED69" w14:textId="77777777" w:rsidR="00BC3189" w:rsidRDefault="00BC3189" w:rsidP="00BC318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410A0">
        <w:rPr>
          <w:rFonts w:ascii="Arial" w:eastAsia="Times New Roman" w:hAnsi="Arial" w:cs="Arial"/>
          <w:b/>
          <w:lang w:eastAsia="pl-PL"/>
        </w:rPr>
        <w:t>Oddział Projektów i Funduszy w 2021 roku realizował niżej wymienione i opisane projekty w ramach:</w:t>
      </w:r>
    </w:p>
    <w:p w14:paraId="5389907D" w14:textId="77777777" w:rsidR="00BC3189" w:rsidRPr="00E410A0" w:rsidRDefault="00BC3189" w:rsidP="00BC318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F78DFDA" w14:textId="77777777" w:rsidR="00BC3189" w:rsidRPr="00E410A0" w:rsidRDefault="00BC3189">
      <w:pPr>
        <w:pStyle w:val="Akapitzlist"/>
        <w:numPr>
          <w:ilvl w:val="0"/>
          <w:numId w:val="16"/>
        </w:numPr>
        <w:spacing w:line="23" w:lineRule="atLeast"/>
        <w:ind w:left="426"/>
        <w:rPr>
          <w:rStyle w:val="Uwydatnienie"/>
          <w:rFonts w:ascii="Arial" w:hAnsi="Arial" w:cs="Arial"/>
          <w:b/>
          <w:i w:val="0"/>
          <w:iCs w:val="0"/>
          <w:sz w:val="22"/>
          <w:szCs w:val="22"/>
        </w:rPr>
      </w:pPr>
      <w:r w:rsidRPr="00E410A0">
        <w:rPr>
          <w:rFonts w:ascii="Arial" w:hAnsi="Arial" w:cs="Arial"/>
          <w:b/>
          <w:sz w:val="22"/>
          <w:szCs w:val="22"/>
        </w:rPr>
        <w:t xml:space="preserve">Rozwoju sektora ekonomii społecznej </w:t>
      </w:r>
      <w:r w:rsidRPr="00E410A0">
        <w:rPr>
          <w:rFonts w:ascii="Arial" w:hAnsi="Arial" w:cs="Arial"/>
          <w:bCs/>
          <w:sz w:val="22"/>
          <w:szCs w:val="22"/>
        </w:rPr>
        <w:t>– projekt</w:t>
      </w:r>
      <w:r w:rsidRPr="00E410A0">
        <w:rPr>
          <w:rFonts w:ascii="Arial" w:hAnsi="Arial" w:cs="Arial"/>
          <w:b/>
          <w:sz w:val="22"/>
          <w:szCs w:val="22"/>
        </w:rPr>
        <w:t xml:space="preserve"> „</w:t>
      </w:r>
      <w:r w:rsidRPr="00E410A0">
        <w:rPr>
          <w:rStyle w:val="Uwydatnienie"/>
          <w:rFonts w:ascii="Arial" w:hAnsi="Arial" w:cs="Arial"/>
          <w:bCs/>
          <w:i w:val="0"/>
          <w:sz w:val="22"/>
          <w:szCs w:val="22"/>
        </w:rPr>
        <w:t>Koordynacja sektora ekonomii społecznej w województwie podkarpackim w latach 2020-2022”.</w:t>
      </w:r>
    </w:p>
    <w:p w14:paraId="3B30A33C" w14:textId="77777777" w:rsidR="00BC3189" w:rsidRPr="00E410A0" w:rsidRDefault="00BC3189">
      <w:pPr>
        <w:pStyle w:val="Akapitzlist"/>
        <w:numPr>
          <w:ilvl w:val="0"/>
          <w:numId w:val="16"/>
        </w:numPr>
        <w:spacing w:line="23" w:lineRule="atLeast"/>
        <w:ind w:left="426"/>
        <w:rPr>
          <w:rFonts w:ascii="Arial" w:hAnsi="Arial" w:cs="Arial"/>
          <w:b/>
          <w:sz w:val="22"/>
          <w:szCs w:val="22"/>
        </w:rPr>
      </w:pPr>
      <w:r w:rsidRPr="00E410A0">
        <w:rPr>
          <w:rFonts w:ascii="Arial" w:hAnsi="Arial" w:cs="Arial"/>
          <w:b/>
          <w:sz w:val="22"/>
          <w:szCs w:val="22"/>
        </w:rPr>
        <w:t>Innych przedsięwzięć z zakresu polityki społecznej – projekty:</w:t>
      </w:r>
    </w:p>
    <w:p w14:paraId="53F303FF" w14:textId="77777777" w:rsidR="00BC3189" w:rsidRPr="00E410A0" w:rsidRDefault="00BC3189">
      <w:pPr>
        <w:pStyle w:val="Tekstpodstawowy"/>
        <w:numPr>
          <w:ilvl w:val="0"/>
          <w:numId w:val="17"/>
        </w:numPr>
        <w:tabs>
          <w:tab w:val="left" w:pos="709"/>
        </w:tabs>
        <w:suppressAutoHyphens/>
        <w:spacing w:after="0" w:line="23" w:lineRule="atLeast"/>
        <w:jc w:val="both"/>
        <w:rPr>
          <w:rFonts w:ascii="Arial" w:hAnsi="Arial" w:cs="Arial"/>
          <w:sz w:val="22"/>
          <w:szCs w:val="22"/>
        </w:rPr>
      </w:pPr>
      <w:r w:rsidRPr="00E410A0">
        <w:rPr>
          <w:rFonts w:ascii="Arial" w:hAnsi="Arial" w:cs="Arial"/>
          <w:sz w:val="22"/>
          <w:szCs w:val="22"/>
        </w:rPr>
        <w:t>„Liderzy kooperacji”.</w:t>
      </w:r>
    </w:p>
    <w:p w14:paraId="2CED2741" w14:textId="77777777" w:rsidR="00BC3189" w:rsidRPr="00E410A0" w:rsidRDefault="00BC3189">
      <w:pPr>
        <w:pStyle w:val="Tekstpodstawowy"/>
        <w:numPr>
          <w:ilvl w:val="0"/>
          <w:numId w:val="17"/>
        </w:numPr>
        <w:tabs>
          <w:tab w:val="left" w:pos="709"/>
        </w:tabs>
        <w:suppressAutoHyphens/>
        <w:spacing w:after="0" w:line="23" w:lineRule="atLeast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E410A0">
        <w:rPr>
          <w:rStyle w:val="Uwydatnienie"/>
          <w:rFonts w:ascii="Arial" w:hAnsi="Arial" w:cs="Arial"/>
          <w:bCs/>
          <w:i w:val="0"/>
          <w:sz w:val="22"/>
          <w:szCs w:val="22"/>
        </w:rPr>
        <w:t>„Standardy w zakresie mieszkalnictwa wspomaganego dla osób chorujących psychicznie po wielokrotnych pobytach w szpitalu psychiatrycznym”.</w:t>
      </w:r>
    </w:p>
    <w:p w14:paraId="2107A562" w14:textId="77777777" w:rsidR="00BC3189" w:rsidRPr="00E410A0" w:rsidRDefault="00BC3189">
      <w:pPr>
        <w:pStyle w:val="Tekstpodstawowy"/>
        <w:numPr>
          <w:ilvl w:val="0"/>
          <w:numId w:val="17"/>
        </w:numPr>
        <w:tabs>
          <w:tab w:val="left" w:pos="709"/>
        </w:tabs>
        <w:suppressAutoHyphens/>
        <w:spacing w:after="0" w:line="23" w:lineRule="atLeast"/>
        <w:jc w:val="both"/>
        <w:rPr>
          <w:rFonts w:ascii="Arial" w:hAnsi="Arial" w:cs="Arial"/>
          <w:sz w:val="22"/>
          <w:szCs w:val="22"/>
        </w:rPr>
      </w:pPr>
      <w:r w:rsidRPr="00E410A0">
        <w:rPr>
          <w:rStyle w:val="Uwydatnienie"/>
          <w:rFonts w:ascii="Arial" w:hAnsi="Arial" w:cs="Arial"/>
          <w:bCs/>
          <w:i w:val="0"/>
          <w:sz w:val="22"/>
          <w:szCs w:val="22"/>
        </w:rPr>
        <w:t>„Kompetencje plus”.</w:t>
      </w:r>
    </w:p>
    <w:p w14:paraId="1B1C4E8B" w14:textId="77777777" w:rsidR="00BC3189" w:rsidRDefault="00BC3189" w:rsidP="009120D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EB0078" w14:textId="77777777" w:rsidR="00B23B8C" w:rsidRPr="00B23B8C" w:rsidRDefault="00B23B8C" w:rsidP="00B23B8C">
      <w:pPr>
        <w:spacing w:after="200" w:line="276" w:lineRule="auto"/>
        <w:rPr>
          <w:rFonts w:ascii="Arial" w:hAnsi="Arial" w:cs="Arial"/>
          <w:b/>
        </w:rPr>
      </w:pPr>
      <w:r w:rsidRPr="00B23B8C">
        <w:rPr>
          <w:rFonts w:ascii="Arial" w:hAnsi="Arial" w:cs="Arial"/>
          <w:b/>
        </w:rPr>
        <w:t xml:space="preserve">Ad. 7  Rozwój sektora ekonomii społecznej. </w:t>
      </w:r>
    </w:p>
    <w:p w14:paraId="007DBE49" w14:textId="77777777" w:rsidR="00B23B8C" w:rsidRPr="00B23B8C" w:rsidRDefault="00B23B8C" w:rsidP="00B23B8C">
      <w:pPr>
        <w:spacing w:after="200" w:line="276" w:lineRule="auto"/>
        <w:jc w:val="both"/>
      </w:pPr>
      <w:r w:rsidRPr="00B23B8C">
        <w:rPr>
          <w:rFonts w:ascii="Arial" w:hAnsi="Arial" w:cs="Arial"/>
        </w:rPr>
        <w:t>Projekt pn.</w:t>
      </w:r>
      <w:r w:rsidRPr="00B23B8C">
        <w:rPr>
          <w:rFonts w:ascii="Arial" w:hAnsi="Arial" w:cs="Arial"/>
          <w:b/>
        </w:rPr>
        <w:t xml:space="preserve"> </w:t>
      </w:r>
      <w:r w:rsidRPr="00B23B8C">
        <w:rPr>
          <w:rFonts w:ascii="Arial" w:hAnsi="Arial" w:cs="Arial"/>
        </w:rPr>
        <w:t>„</w:t>
      </w:r>
      <w:r w:rsidRPr="00B23B8C">
        <w:rPr>
          <w:rFonts w:ascii="Arial" w:hAnsi="Arial" w:cs="Arial"/>
          <w:bCs/>
          <w:i/>
          <w:iCs/>
          <w:u w:val="single"/>
        </w:rPr>
        <w:t xml:space="preserve">Koordynacja sektora ekonomii społecznej w województwie podkarpackim w latach 2020-2022” </w:t>
      </w:r>
    </w:p>
    <w:p w14:paraId="72F99CF4" w14:textId="77777777" w:rsidR="00B23B8C" w:rsidRPr="00B23B8C" w:rsidRDefault="00B23B8C" w:rsidP="00B23B8C">
      <w:pPr>
        <w:suppressAutoHyphens/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B23B8C">
        <w:rPr>
          <w:rFonts w:ascii="Arial" w:eastAsia="Calibri" w:hAnsi="Arial" w:cs="Times New Roman"/>
          <w:i/>
          <w:iCs/>
        </w:rPr>
        <w:t xml:space="preserve">Koordynacja sektora ekonomii społecznej w województwie </w:t>
      </w:r>
      <w:r w:rsidRPr="00062865">
        <w:rPr>
          <w:rFonts w:ascii="Arial" w:eastAsia="Calibri" w:hAnsi="Arial" w:cs="Times New Roman"/>
        </w:rPr>
        <w:t>to zadanie wynikające z art. 21 pkt 4a i art. 21a ustawy z dnia 12 marca 2004 r. o pomocy społecznej (Dz.U.2021 poz. 2268 ze zm.) Regionalny Ośrodek Polityki Społecznej w Rzeszowie jest realizatorem projektu pozakonkursowego</w:t>
      </w:r>
      <w:r w:rsidRPr="00B23B8C">
        <w:rPr>
          <w:rFonts w:ascii="Arial" w:eastAsia="Calibri" w:hAnsi="Arial" w:cs="Times New Roman"/>
          <w:i/>
          <w:iCs/>
        </w:rPr>
        <w:t xml:space="preserve"> pn. „Koordynacja sektora ekonomii społecznej w województwie podkarpackim w latach 2020-2022”, współfinansowanego przez Unię Europejską w ramach Regionalnego Programu Operacyjnego Województwa Podkarpackiego na lata 2014-2020, Oś Priorytetowa VIII – Integracja społeczna, Działanie 8.6 – Koordynacja sektora ekonomii społecznej w regionie. </w:t>
      </w:r>
    </w:p>
    <w:p w14:paraId="41BB64E6" w14:textId="0FE0C10B" w:rsidR="00304180" w:rsidRPr="00304180" w:rsidRDefault="00B23B8C" w:rsidP="00304180">
      <w:pPr>
        <w:jc w:val="both"/>
        <w:rPr>
          <w:rFonts w:ascii="Arial" w:hAnsi="Arial" w:cs="Arial"/>
        </w:rPr>
      </w:pPr>
      <w:r w:rsidRPr="00304180">
        <w:rPr>
          <w:rFonts w:ascii="Arial" w:hAnsi="Arial" w:cs="Arial"/>
        </w:rPr>
        <w:t>Podstawą do realizowania zadania jest decyzja o dofinansowaniu projektu współfinansowanego ze środków</w:t>
      </w:r>
      <w:r w:rsidR="00304180" w:rsidRPr="00304180">
        <w:rPr>
          <w:rFonts w:ascii="Arial" w:hAnsi="Arial" w:cs="Arial"/>
        </w:rPr>
        <w:t xml:space="preserve"> </w:t>
      </w:r>
      <w:r w:rsidR="00304180">
        <w:rPr>
          <w:rFonts w:ascii="Arial" w:hAnsi="Arial" w:cs="Arial"/>
        </w:rPr>
        <w:t xml:space="preserve">Europejskiego Funduszu Społecznego w ramach </w:t>
      </w:r>
      <w:r w:rsidR="00304180" w:rsidRPr="00304180">
        <w:rPr>
          <w:rFonts w:ascii="Arial" w:hAnsi="Arial" w:cs="Arial"/>
        </w:rPr>
        <w:t xml:space="preserve">Regionalnego Programu Operacyjnego Województwa Podkarpackiego podjęta w dniu  23.04.2020 r. (nr Decyzji: RPPK.08.06.00-18-001/19-00) oraz Uchwała nr 115/2740/20 Zarządu Województwa Podkarpackiego w Rzeszowie z dnia 21.01.2020 r. w sprawie udzielenia pełnomocnictwa Dyrektorowi Regionalnego Ośrodka Polityki Społecznej  </w:t>
      </w:r>
      <w:r w:rsidR="00304180">
        <w:rPr>
          <w:rFonts w:ascii="Arial" w:hAnsi="Arial" w:cs="Arial"/>
        </w:rPr>
        <w:br/>
      </w:r>
      <w:r w:rsidR="00304180" w:rsidRPr="00304180">
        <w:rPr>
          <w:rFonts w:ascii="Arial" w:hAnsi="Arial" w:cs="Arial"/>
        </w:rPr>
        <w:t>w Rzeszowie do realizacji przedmiotowego projektu.</w:t>
      </w:r>
    </w:p>
    <w:p w14:paraId="76E5EE74" w14:textId="77777777" w:rsidR="00B23B8C" w:rsidRPr="00B23B8C" w:rsidRDefault="00B23B8C" w:rsidP="00B23B8C">
      <w:pPr>
        <w:tabs>
          <w:tab w:val="left" w:pos="567"/>
        </w:tabs>
        <w:spacing w:after="0" w:line="276" w:lineRule="auto"/>
        <w:jc w:val="both"/>
      </w:pPr>
      <w:r w:rsidRPr="00B23B8C">
        <w:rPr>
          <w:rFonts w:ascii="Arial" w:hAnsi="Arial" w:cs="Arial"/>
        </w:rPr>
        <w:t xml:space="preserve">Okres realizacji projektu: </w:t>
      </w:r>
      <w:r w:rsidRPr="00B23B8C">
        <w:rPr>
          <w:rFonts w:ascii="Arial" w:hAnsi="Arial" w:cs="Arial"/>
          <w:bCs/>
        </w:rPr>
        <w:t>od 01.01.2020 r. do 31.12.2022 r.</w:t>
      </w:r>
    </w:p>
    <w:p w14:paraId="6DF9E1B5" w14:textId="77777777" w:rsidR="00B23B8C" w:rsidRPr="00B23B8C" w:rsidRDefault="00B23B8C" w:rsidP="00B23B8C">
      <w:pPr>
        <w:tabs>
          <w:tab w:val="left" w:pos="567"/>
        </w:tabs>
        <w:spacing w:after="0" w:line="276" w:lineRule="auto"/>
        <w:jc w:val="both"/>
      </w:pPr>
      <w:r w:rsidRPr="00B23B8C">
        <w:rPr>
          <w:rFonts w:ascii="Arial" w:hAnsi="Arial" w:cs="Arial"/>
          <w:bCs/>
        </w:rPr>
        <w:t xml:space="preserve">Planowane łącznie nakłady finansowe: </w:t>
      </w:r>
      <w:r w:rsidRPr="00B23B8C">
        <w:rPr>
          <w:rFonts w:ascii="Arial" w:hAnsi="Arial" w:cs="Arial"/>
        </w:rPr>
        <w:t xml:space="preserve">2 160 000,00 </w:t>
      </w:r>
      <w:r w:rsidRPr="00B23B8C">
        <w:rPr>
          <w:rFonts w:ascii="Arial" w:hAnsi="Arial" w:cs="Arial"/>
          <w:bCs/>
        </w:rPr>
        <w:t>zł.</w:t>
      </w:r>
    </w:p>
    <w:p w14:paraId="2654C97A" w14:textId="77777777" w:rsidR="00B23B8C" w:rsidRPr="00B23B8C" w:rsidRDefault="00B23B8C" w:rsidP="00B23B8C">
      <w:pPr>
        <w:tabs>
          <w:tab w:val="left" w:pos="567"/>
        </w:tabs>
        <w:spacing w:after="0" w:line="276" w:lineRule="auto"/>
        <w:jc w:val="both"/>
      </w:pPr>
      <w:r w:rsidRPr="00B23B8C">
        <w:rPr>
          <w:rFonts w:ascii="Arial" w:hAnsi="Arial" w:cs="Arial"/>
          <w:bCs/>
        </w:rPr>
        <w:t xml:space="preserve">Planowany wkład własny: </w:t>
      </w:r>
      <w:r w:rsidRPr="00B23B8C">
        <w:rPr>
          <w:rFonts w:ascii="Arial" w:hAnsi="Arial" w:cs="Arial"/>
        </w:rPr>
        <w:t>15% wartości projektu, tj.  324 000,00 zł.</w:t>
      </w:r>
    </w:p>
    <w:p w14:paraId="1DC21661" w14:textId="77777777" w:rsidR="00B23B8C" w:rsidRPr="00B23B8C" w:rsidRDefault="00B23B8C" w:rsidP="00B23B8C">
      <w:pPr>
        <w:tabs>
          <w:tab w:val="left" w:pos="567"/>
        </w:tabs>
        <w:spacing w:after="0" w:line="276" w:lineRule="auto"/>
        <w:jc w:val="both"/>
      </w:pPr>
      <w:r w:rsidRPr="00B23B8C">
        <w:rPr>
          <w:rFonts w:ascii="Arial" w:hAnsi="Arial" w:cs="Arial"/>
        </w:rPr>
        <w:t>Łączny budżet zaplanowany na 2022 rok: 781 874,00 zł, w tym środki UE – 671 331,00 zł, wkład własny – 110 543,00 zł.</w:t>
      </w:r>
    </w:p>
    <w:p w14:paraId="39E13E89" w14:textId="77777777" w:rsidR="00B23B8C" w:rsidRPr="00B23B8C" w:rsidRDefault="00B23B8C" w:rsidP="00B23B8C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</w:p>
    <w:p w14:paraId="1128E98F" w14:textId="77777777" w:rsidR="00B23B8C" w:rsidRPr="00B23B8C" w:rsidRDefault="00B23B8C" w:rsidP="00B23B8C">
      <w:pPr>
        <w:spacing w:line="276" w:lineRule="auto"/>
        <w:jc w:val="both"/>
      </w:pPr>
      <w:r w:rsidRPr="00B23B8C">
        <w:rPr>
          <w:rFonts w:ascii="Arial" w:hAnsi="Arial" w:cs="Arial"/>
        </w:rPr>
        <w:t xml:space="preserve">W ramach projektu w 2022 r. wydatkowano kwotę </w:t>
      </w:r>
      <w:r w:rsidRPr="00B23B8C">
        <w:rPr>
          <w:rFonts w:ascii="Arial" w:hAnsi="Arial" w:cs="Arial"/>
          <w:bCs/>
        </w:rPr>
        <w:t xml:space="preserve">741 387,31 </w:t>
      </w:r>
      <w:r w:rsidRPr="00B23B8C">
        <w:rPr>
          <w:rFonts w:ascii="Arial" w:hAnsi="Arial" w:cs="Arial"/>
        </w:rPr>
        <w:t xml:space="preserve">zł, od początku realizacji projektu zostało wydanych łącznie </w:t>
      </w:r>
      <w:r w:rsidRPr="00B23B8C">
        <w:rPr>
          <w:rFonts w:ascii="Arial" w:hAnsi="Arial" w:cs="Arial"/>
          <w:bCs/>
        </w:rPr>
        <w:t>2 088 323,14</w:t>
      </w:r>
      <w:r w:rsidRPr="00B23B8C">
        <w:rPr>
          <w:rFonts w:ascii="Arial" w:hAnsi="Arial" w:cs="Arial"/>
          <w:b/>
          <w:bCs/>
        </w:rPr>
        <w:t xml:space="preserve"> </w:t>
      </w:r>
      <w:r w:rsidRPr="00B23B8C">
        <w:rPr>
          <w:rFonts w:ascii="Arial" w:hAnsi="Arial" w:cs="Arial"/>
        </w:rPr>
        <w:t xml:space="preserve">zł (środki UE – 1 771 419,43 zł, wkład własny – 316 903,71 zł). </w:t>
      </w:r>
    </w:p>
    <w:p w14:paraId="6994D9FB" w14:textId="600F8B33" w:rsidR="00B23B8C" w:rsidRPr="00B23B8C" w:rsidRDefault="00B23B8C" w:rsidP="00B23B8C">
      <w:pPr>
        <w:spacing w:after="120" w:line="276" w:lineRule="auto"/>
        <w:jc w:val="both"/>
      </w:pPr>
      <w:r w:rsidRPr="00B23B8C">
        <w:rPr>
          <w:rFonts w:ascii="Arial" w:hAnsi="Arial" w:cs="Arial"/>
        </w:rPr>
        <w:t xml:space="preserve">Celem głównym projektu jest zwiększenie roli sektora ES w województwie podkarpackim poprzez wzmocnienie współpracy i kooperacji podmiotów ekonomii społecznej (PES), wzrostu </w:t>
      </w:r>
      <w:r w:rsidRPr="00B23B8C">
        <w:rPr>
          <w:rFonts w:ascii="Arial" w:hAnsi="Arial" w:cs="Arial"/>
        </w:rPr>
        <w:lastRenderedPageBreak/>
        <w:t>widoczności PES jako dostawców produktów i usług, promocję sektora ES wśród mieszkańców województwa podkarpackiego. Działania projektowe pozwoliły również wzmocnić i poszerzyć zakres działań sektora ES w regionie, zapewniły koordynację działań podejmowanych na rzecz osób zagrożonych ubóstwem i wykluczeniem społecznym oraz wzrostu</w:t>
      </w:r>
      <w:r>
        <w:rPr>
          <w:rFonts w:ascii="Arial" w:hAnsi="Arial" w:cs="Arial"/>
        </w:rPr>
        <w:t xml:space="preserve"> </w:t>
      </w:r>
      <w:r w:rsidRPr="00B23B8C">
        <w:rPr>
          <w:rFonts w:ascii="Arial" w:hAnsi="Arial" w:cs="Arial"/>
        </w:rPr>
        <w:t xml:space="preserve">zatrudnienia w sektorze ES. </w:t>
      </w:r>
    </w:p>
    <w:p w14:paraId="0E7B5385" w14:textId="77777777" w:rsidR="00B23B8C" w:rsidRPr="00B23B8C" w:rsidRDefault="00B23B8C" w:rsidP="00B23B8C">
      <w:pPr>
        <w:spacing w:after="120" w:line="276" w:lineRule="auto"/>
        <w:jc w:val="both"/>
        <w:rPr>
          <w:rFonts w:ascii="Calibri" w:hAnsi="Calibri" w:cs="font874"/>
        </w:rPr>
      </w:pPr>
      <w:r w:rsidRPr="00B23B8C">
        <w:rPr>
          <w:rFonts w:ascii="Arial" w:hAnsi="Arial" w:cs="Arial"/>
          <w:bCs/>
        </w:rPr>
        <w:t xml:space="preserve">W okresie od 01.01.2022 - 31.12.2022 r. w ramach projektu </w:t>
      </w:r>
      <w:r w:rsidRPr="00B23B8C">
        <w:rPr>
          <w:rFonts w:ascii="Arial" w:hAnsi="Arial" w:cs="Arial"/>
        </w:rPr>
        <w:t xml:space="preserve">jako koszty bezpośrednie </w:t>
      </w:r>
      <w:r w:rsidRPr="00B23B8C">
        <w:rPr>
          <w:rFonts w:ascii="Arial" w:hAnsi="Arial" w:cs="Arial"/>
          <w:bCs/>
        </w:rPr>
        <w:t>realizowane były następujące zadania:</w:t>
      </w:r>
    </w:p>
    <w:p w14:paraId="2C3FC6EC" w14:textId="77777777" w:rsidR="00B23B8C" w:rsidRPr="00B23B8C" w:rsidRDefault="00B23B8C" w:rsidP="00B23B8C">
      <w:pPr>
        <w:spacing w:after="120" w:line="276" w:lineRule="auto"/>
        <w:jc w:val="both"/>
      </w:pPr>
      <w:r w:rsidRPr="00B23B8C">
        <w:rPr>
          <w:rFonts w:ascii="Arial" w:hAnsi="Arial" w:cs="Arial"/>
          <w:bCs/>
          <w:u w:val="single"/>
        </w:rPr>
        <w:t>Zadanie 1. Zapewnienie funkcjonowania Podkarpackiego Komitetu Rozwoju Ekonomii Społecznej</w:t>
      </w:r>
      <w:r w:rsidRPr="00B23B8C">
        <w:rPr>
          <w:rFonts w:ascii="Arial" w:hAnsi="Arial" w:cs="Arial"/>
          <w:bCs/>
        </w:rPr>
        <w:t>.  W ramach zadania:</w:t>
      </w:r>
    </w:p>
    <w:p w14:paraId="25BF08A7" w14:textId="77777777" w:rsidR="00B23B8C" w:rsidRPr="00B23B8C" w:rsidRDefault="00B23B8C" w:rsidP="00B23B8C">
      <w:pPr>
        <w:tabs>
          <w:tab w:val="left" w:pos="426"/>
        </w:tabs>
        <w:spacing w:after="0" w:line="276" w:lineRule="auto"/>
        <w:ind w:left="426" w:hanging="426"/>
        <w:jc w:val="both"/>
      </w:pPr>
      <w:r w:rsidRPr="00B23B8C">
        <w:rPr>
          <w:rFonts w:ascii="Arial" w:hAnsi="Arial" w:cs="Arial"/>
          <w:bCs/>
        </w:rPr>
        <w:t xml:space="preserve">-  zorganizowane zostały posiedzenia hybrydowe Podkarpackiego Komitetu Rozwoju Ekonomii Społecznej, </w:t>
      </w:r>
    </w:p>
    <w:p w14:paraId="2CBBBBFF" w14:textId="77777777" w:rsidR="00B23B8C" w:rsidRPr="00B23B8C" w:rsidRDefault="00B23B8C" w:rsidP="00B23B8C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B23B8C">
        <w:rPr>
          <w:rFonts w:ascii="Arial" w:hAnsi="Arial" w:cs="Arial"/>
          <w:bCs/>
        </w:rPr>
        <w:t xml:space="preserve">-  na bieżąco prowadzono konsultacje strategicznych dokumentów (np. Ustawy o ekonomii społecznej), </w:t>
      </w:r>
    </w:p>
    <w:p w14:paraId="3927EA7F" w14:textId="77777777" w:rsidR="00B23B8C" w:rsidRPr="00B23B8C" w:rsidRDefault="00B23B8C" w:rsidP="00B23B8C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B23B8C">
        <w:rPr>
          <w:rFonts w:ascii="Arial" w:hAnsi="Arial" w:cs="Arial"/>
          <w:bCs/>
        </w:rPr>
        <w:t xml:space="preserve">-  prowadzono korespondencję z członkami PKRES, </w:t>
      </w:r>
    </w:p>
    <w:p w14:paraId="4B5BE134" w14:textId="77777777" w:rsidR="00B23B8C" w:rsidRPr="00B23B8C" w:rsidRDefault="00B23B8C" w:rsidP="00B23B8C">
      <w:pPr>
        <w:tabs>
          <w:tab w:val="left" w:pos="426"/>
        </w:tabs>
        <w:spacing w:after="0" w:line="276" w:lineRule="auto"/>
        <w:ind w:left="426" w:hanging="426"/>
        <w:jc w:val="both"/>
      </w:pPr>
      <w:r w:rsidRPr="00B23B8C">
        <w:rPr>
          <w:rFonts w:ascii="Arial" w:hAnsi="Arial" w:cs="Arial"/>
          <w:bCs/>
        </w:rPr>
        <w:t>-  zrealizowano wydruk Podkarpackiego Programu Rozwoju Ekonomii Społecznej 2021-2024.</w:t>
      </w:r>
    </w:p>
    <w:p w14:paraId="1EDB6448" w14:textId="77777777" w:rsidR="00B23B8C" w:rsidRPr="00B23B8C" w:rsidRDefault="00B23B8C" w:rsidP="00B23B8C">
      <w:pPr>
        <w:spacing w:after="120" w:line="276" w:lineRule="auto"/>
        <w:jc w:val="both"/>
        <w:rPr>
          <w:rFonts w:ascii="Arial" w:hAnsi="Arial" w:cs="Arial"/>
          <w:bCs/>
          <w:color w:val="FF0000"/>
          <w:u w:val="single"/>
        </w:rPr>
      </w:pPr>
    </w:p>
    <w:p w14:paraId="61A2D035" w14:textId="77777777" w:rsidR="00B23B8C" w:rsidRPr="00B23B8C" w:rsidRDefault="00B23B8C" w:rsidP="00B23B8C">
      <w:pPr>
        <w:spacing w:after="0" w:line="276" w:lineRule="auto"/>
        <w:jc w:val="both"/>
        <w:rPr>
          <w:rFonts w:ascii="Calibri" w:hAnsi="Calibri" w:cs="font874"/>
        </w:rPr>
      </w:pPr>
      <w:r w:rsidRPr="00B23B8C">
        <w:rPr>
          <w:rFonts w:ascii="Arial" w:hAnsi="Arial" w:cs="Arial"/>
          <w:bCs/>
          <w:u w:val="single"/>
        </w:rPr>
        <w:t>Zadanie 2. Zapewnienie funkcjonowania regionalnych sieci kooperacji w województwie podkarpackim.</w:t>
      </w:r>
      <w:r w:rsidRPr="00B23B8C">
        <w:rPr>
          <w:rFonts w:ascii="Arial" w:hAnsi="Arial" w:cs="Arial"/>
          <w:bCs/>
        </w:rPr>
        <w:t xml:space="preserve">  W ramach zadania:</w:t>
      </w:r>
    </w:p>
    <w:p w14:paraId="3E1A67FB" w14:textId="77777777" w:rsidR="00B23B8C" w:rsidRPr="00B23B8C" w:rsidRDefault="00B23B8C" w:rsidP="00B23B8C">
      <w:pPr>
        <w:tabs>
          <w:tab w:val="left" w:pos="426"/>
        </w:tabs>
        <w:spacing w:after="0" w:line="276" w:lineRule="auto"/>
        <w:ind w:left="426" w:hanging="426"/>
        <w:jc w:val="both"/>
      </w:pPr>
      <w:r w:rsidRPr="00B23B8C">
        <w:rPr>
          <w:rFonts w:ascii="Arial" w:hAnsi="Arial" w:cs="Arial"/>
          <w:bCs/>
        </w:rPr>
        <w:t xml:space="preserve">- </w:t>
      </w:r>
      <w:r w:rsidRPr="00B23B8C">
        <w:rPr>
          <w:rFonts w:ascii="Arial" w:hAnsi="Arial" w:cs="Arial"/>
          <w:bCs/>
        </w:rPr>
        <w:tab/>
        <w:t xml:space="preserve">zrealizowano postepowania zamówień publicznych na działania zaplanowane w ramach zadania (m.in. usługi trenerskie/moderatorskie, doradztwo dla </w:t>
      </w:r>
      <w:proofErr w:type="spellStart"/>
      <w:r w:rsidRPr="00B23B8C">
        <w:rPr>
          <w:rFonts w:ascii="Arial" w:hAnsi="Arial" w:cs="Arial"/>
          <w:bCs/>
        </w:rPr>
        <w:t>jst</w:t>
      </w:r>
      <w:proofErr w:type="spellEnd"/>
      <w:r w:rsidRPr="00B23B8C">
        <w:rPr>
          <w:rFonts w:ascii="Arial" w:hAnsi="Arial" w:cs="Arial"/>
          <w:bCs/>
        </w:rPr>
        <w:t>),</w:t>
      </w:r>
    </w:p>
    <w:p w14:paraId="1613E326" w14:textId="21D86D92" w:rsidR="00B23B8C" w:rsidRPr="00B23B8C" w:rsidRDefault="00B23B8C" w:rsidP="00B23B8C">
      <w:pPr>
        <w:tabs>
          <w:tab w:val="left" w:pos="426"/>
        </w:tabs>
        <w:spacing w:after="0" w:line="276" w:lineRule="auto"/>
        <w:ind w:left="426" w:hanging="426"/>
        <w:jc w:val="both"/>
        <w:rPr>
          <w:color w:val="FF0000"/>
        </w:rPr>
      </w:pPr>
      <w:r w:rsidRPr="00B23B8C">
        <w:rPr>
          <w:rFonts w:ascii="Arial" w:hAnsi="Arial" w:cs="Arial"/>
          <w:bCs/>
        </w:rPr>
        <w:t>-</w:t>
      </w:r>
      <w:r w:rsidRPr="00B23B8C">
        <w:rPr>
          <w:rFonts w:ascii="Arial" w:hAnsi="Arial" w:cs="Arial"/>
          <w:bCs/>
        </w:rPr>
        <w:tab/>
        <w:t xml:space="preserve">zapewniono obsługę i organizację spotkań sieci kooperacji podmiotów ekonomii społecznej w formie online oraz stacjonarnie, łącznie w 2022 roku w spotkaniach sieci kooperacji łącznie udział wzięło 239 osób (jedna osoba mogła wziąć udział w większej ilości spotkań niż 1), </w:t>
      </w:r>
    </w:p>
    <w:p w14:paraId="13FDEFEA" w14:textId="77777777" w:rsidR="00B23B8C" w:rsidRPr="00B23B8C" w:rsidRDefault="00B23B8C" w:rsidP="00B23B8C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B23B8C">
        <w:rPr>
          <w:rFonts w:ascii="Arial" w:hAnsi="Arial" w:cs="Arial"/>
          <w:bCs/>
        </w:rPr>
        <w:t>-</w:t>
      </w:r>
      <w:r w:rsidRPr="00B23B8C">
        <w:rPr>
          <w:rFonts w:ascii="Arial" w:hAnsi="Arial" w:cs="Arial"/>
          <w:bCs/>
        </w:rPr>
        <w:tab/>
        <w:t>zorganizowano i zapewniono obsługę seminarium w formie online (6 grup seminaryjnych, w których łącznie udział wzięło 83 osoby ((jedna osoba mogła wziąć udział w większej ilości seminarium niż 1),</w:t>
      </w:r>
    </w:p>
    <w:p w14:paraId="0FE9A5F3" w14:textId="77777777" w:rsidR="00B23B8C" w:rsidRPr="00B23B8C" w:rsidRDefault="00B23B8C" w:rsidP="00B23B8C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B23B8C">
        <w:rPr>
          <w:rFonts w:ascii="Arial" w:hAnsi="Arial" w:cs="Arial"/>
          <w:bCs/>
        </w:rPr>
        <w:t>-      zorganizowane zostały 3 spotkania regionalne dot. ekonomii społecznej w Przemyślu, Krośnie i Tarnobrzegu,</w:t>
      </w:r>
    </w:p>
    <w:p w14:paraId="119008C3" w14:textId="77777777" w:rsidR="00B23B8C" w:rsidRPr="00B23B8C" w:rsidRDefault="00B23B8C" w:rsidP="00B23B8C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B23B8C">
        <w:rPr>
          <w:rFonts w:ascii="Arial" w:hAnsi="Arial" w:cs="Arial"/>
          <w:bCs/>
        </w:rPr>
        <w:t>-</w:t>
      </w:r>
      <w:r w:rsidRPr="00B23B8C">
        <w:rPr>
          <w:rFonts w:ascii="Arial" w:hAnsi="Arial" w:cs="Arial"/>
          <w:bCs/>
        </w:rPr>
        <w:tab/>
        <w:t>współorganizowano wraz z ROPS w Lublinie Forum Inicjatyw Lokalnych 2022, w którym uczestniczyło 25 osób z terenu województwa podkarpackiego,</w:t>
      </w:r>
    </w:p>
    <w:p w14:paraId="5DACDE21" w14:textId="77777777" w:rsidR="00B23B8C" w:rsidRPr="00B23B8C" w:rsidRDefault="00B23B8C" w:rsidP="00B23B8C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B23B8C">
        <w:rPr>
          <w:rFonts w:ascii="Arial" w:hAnsi="Arial" w:cs="Arial"/>
          <w:bCs/>
        </w:rPr>
        <w:t xml:space="preserve">- </w:t>
      </w:r>
      <w:r w:rsidRPr="00B23B8C">
        <w:rPr>
          <w:rFonts w:ascii="Arial" w:hAnsi="Arial" w:cs="Arial"/>
          <w:bCs/>
        </w:rPr>
        <w:tab/>
        <w:t>realizowane było doradztwo specjalistyczne dla JST ze stosowania klauzul i aspektów społecznych w zamówieniach publicznych,</w:t>
      </w:r>
    </w:p>
    <w:p w14:paraId="4BD28828" w14:textId="77777777" w:rsidR="00B23B8C" w:rsidRPr="00B23B8C" w:rsidRDefault="00B23B8C" w:rsidP="00B23B8C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Cs/>
          <w:color w:val="FF0000"/>
        </w:rPr>
      </w:pPr>
      <w:r w:rsidRPr="00B23B8C">
        <w:rPr>
          <w:rFonts w:ascii="Arial" w:hAnsi="Arial" w:cs="Arial"/>
          <w:bCs/>
          <w:color w:val="FF0000"/>
        </w:rPr>
        <w:t>-</w:t>
      </w:r>
      <w:r w:rsidRPr="00B23B8C">
        <w:rPr>
          <w:rFonts w:ascii="Arial" w:hAnsi="Arial" w:cs="Arial"/>
          <w:bCs/>
          <w:color w:val="FF0000"/>
        </w:rPr>
        <w:tab/>
      </w:r>
      <w:r w:rsidRPr="00B23B8C">
        <w:rPr>
          <w:rFonts w:ascii="Arial" w:hAnsi="Arial" w:cs="Arial"/>
          <w:bCs/>
        </w:rPr>
        <w:t>zrealizowane zostały Podkarpackie Mistrzostwa Przedsiębiorczości Społecznej – konkurs ekonomiczny skierowany do uczniów szkół ponadpodstawowych z terenu całego województwa podkarpackiego, polegający na prowadzeniu wirtualnego przedsiębiorstwa społecznego (w konkursie wzięło udział 61 trzyosobowych zespołów, łącznie 183 uczniów oraz 36 nauczycieli – opiekunów zespołów),</w:t>
      </w:r>
    </w:p>
    <w:p w14:paraId="66BE3D25" w14:textId="77777777" w:rsidR="00B23B8C" w:rsidRPr="00B23B8C" w:rsidRDefault="00B23B8C" w:rsidP="00B23B8C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B23B8C">
        <w:rPr>
          <w:rFonts w:ascii="Arial" w:hAnsi="Arial" w:cs="Arial"/>
          <w:bCs/>
        </w:rPr>
        <w:t>-</w:t>
      </w:r>
      <w:r w:rsidRPr="00B23B8C">
        <w:rPr>
          <w:rFonts w:ascii="Arial" w:hAnsi="Arial" w:cs="Arial"/>
          <w:bCs/>
        </w:rPr>
        <w:tab/>
        <w:t xml:space="preserve">zorganizowane zostało V Podkarpackie Forum Ekonomii Społecznej, które odbyło się w dniu 19.10.2022 r., </w:t>
      </w:r>
      <w:r w:rsidRPr="00B23B8C">
        <w:rPr>
          <w:rFonts w:ascii="Arial" w:hAnsi="Arial" w:cs="Arial"/>
          <w:sz w:val="23"/>
          <w:szCs w:val="23"/>
          <w:shd w:val="clear" w:color="auto" w:fill="FFFFFF"/>
        </w:rPr>
        <w:t xml:space="preserve">pod nazwą „Fundusze dla podkarpacia, ekonomia społeczna w nowym okresie programowania”. Prelegenci, </w:t>
      </w:r>
      <w:proofErr w:type="spellStart"/>
      <w:r w:rsidRPr="00B23B8C">
        <w:rPr>
          <w:rFonts w:ascii="Arial" w:hAnsi="Arial" w:cs="Arial"/>
          <w:sz w:val="23"/>
          <w:szCs w:val="23"/>
          <w:shd w:val="clear" w:color="auto" w:fill="FFFFFF"/>
        </w:rPr>
        <w:t>paneliści</w:t>
      </w:r>
      <w:proofErr w:type="spellEnd"/>
      <w:r w:rsidRPr="00B23B8C">
        <w:rPr>
          <w:rFonts w:ascii="Arial" w:hAnsi="Arial" w:cs="Arial"/>
          <w:sz w:val="23"/>
          <w:szCs w:val="23"/>
          <w:shd w:val="clear" w:color="auto" w:fill="FFFFFF"/>
        </w:rPr>
        <w:t xml:space="preserve"> i zaproszeni goście dyskutowali o przyszłości ekonomii społecznej w regionie. Podczas forum poruszane były tematy związane z rozwojem usług społecznych, innowacji społecznych, działaniach planowanych przez Regionalny Ośrodek Polityki Społecznej w Rzeszowie, a także o sposobie finansowania tych i innych działań, czyli o nowym Programie Operacyjnym „Fundusze Europejskie dla Podkarpacia 2021-2027”.</w:t>
      </w:r>
    </w:p>
    <w:p w14:paraId="2B3CB3BF" w14:textId="77777777" w:rsidR="00B23B8C" w:rsidRPr="00B23B8C" w:rsidRDefault="00B23B8C" w:rsidP="00B23B8C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B23B8C">
        <w:rPr>
          <w:rFonts w:ascii="Arial" w:hAnsi="Arial" w:cs="Arial"/>
          <w:bCs/>
        </w:rPr>
        <w:lastRenderedPageBreak/>
        <w:t xml:space="preserve"> - </w:t>
      </w:r>
      <w:r w:rsidRPr="00B23B8C">
        <w:rPr>
          <w:rFonts w:ascii="Arial" w:hAnsi="Arial" w:cs="Arial"/>
          <w:bCs/>
        </w:rPr>
        <w:tab/>
        <w:t>aktualizowane były bazy podmiotów ekonomii społecznej (np. baza przedsiębiorstw społecznych w województwie, baza zakładów aktywności zawodowej, itp.).</w:t>
      </w:r>
    </w:p>
    <w:p w14:paraId="52C8712A" w14:textId="77777777" w:rsidR="00B23B8C" w:rsidRPr="00B23B8C" w:rsidRDefault="00B23B8C" w:rsidP="00B23B8C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Cs/>
          <w:color w:val="FF0000"/>
        </w:rPr>
      </w:pPr>
    </w:p>
    <w:p w14:paraId="6EAA3CBC" w14:textId="77777777" w:rsidR="00B23B8C" w:rsidRPr="00B23B8C" w:rsidRDefault="00B23B8C" w:rsidP="00B23B8C">
      <w:pPr>
        <w:spacing w:after="120" w:line="276" w:lineRule="auto"/>
        <w:jc w:val="both"/>
        <w:rPr>
          <w:rFonts w:ascii="Calibri" w:hAnsi="Calibri" w:cs="font874"/>
        </w:rPr>
      </w:pPr>
      <w:r w:rsidRPr="00B23B8C">
        <w:rPr>
          <w:rFonts w:ascii="Arial" w:hAnsi="Arial" w:cs="Arial"/>
          <w:bCs/>
          <w:u w:val="single"/>
        </w:rPr>
        <w:t>Zadanie 3. Promocja sektora ES oraz zwiększenie widoczności PES.</w:t>
      </w:r>
      <w:r w:rsidRPr="00B23B8C">
        <w:rPr>
          <w:rFonts w:ascii="Arial" w:hAnsi="Arial" w:cs="Arial"/>
          <w:bCs/>
        </w:rPr>
        <w:t xml:space="preserve"> W ramach zadania:</w:t>
      </w:r>
    </w:p>
    <w:p w14:paraId="13E8E865" w14:textId="77777777" w:rsidR="00B23B8C" w:rsidRPr="00B23B8C" w:rsidRDefault="00B23B8C" w:rsidP="00B23B8C">
      <w:pPr>
        <w:spacing w:after="0" w:line="276" w:lineRule="auto"/>
        <w:ind w:left="426" w:hanging="426"/>
        <w:jc w:val="both"/>
      </w:pPr>
      <w:r w:rsidRPr="00B23B8C">
        <w:rPr>
          <w:rFonts w:ascii="Arial" w:hAnsi="Arial" w:cs="Arial"/>
          <w:bCs/>
        </w:rPr>
        <w:t xml:space="preserve">- </w:t>
      </w:r>
      <w:r w:rsidRPr="00B23B8C">
        <w:rPr>
          <w:rFonts w:ascii="Arial" w:hAnsi="Arial" w:cs="Arial"/>
          <w:bCs/>
        </w:rPr>
        <w:tab/>
        <w:t xml:space="preserve">prowadzono stronę es.rops.rzeszow.pl oraz fanpage </w:t>
      </w:r>
      <w:proofErr w:type="spellStart"/>
      <w:r w:rsidRPr="00B23B8C">
        <w:rPr>
          <w:rFonts w:ascii="Arial" w:hAnsi="Arial" w:cs="Arial"/>
          <w:bCs/>
        </w:rPr>
        <w:t>facebook</w:t>
      </w:r>
      <w:proofErr w:type="spellEnd"/>
      <w:r w:rsidRPr="00B23B8C">
        <w:rPr>
          <w:rFonts w:ascii="Arial" w:hAnsi="Arial" w:cs="Arial"/>
          <w:bCs/>
        </w:rPr>
        <w:t xml:space="preserve"> Podkarpacka Ekonomia Społeczna, </w:t>
      </w:r>
    </w:p>
    <w:p w14:paraId="692813FA" w14:textId="77777777" w:rsidR="00B23B8C" w:rsidRPr="00B23B8C" w:rsidRDefault="00B23B8C" w:rsidP="00B23B8C">
      <w:pPr>
        <w:spacing w:after="0" w:line="276" w:lineRule="auto"/>
        <w:ind w:left="426" w:hanging="426"/>
        <w:jc w:val="both"/>
      </w:pPr>
      <w:r w:rsidRPr="00B23B8C">
        <w:rPr>
          <w:rFonts w:ascii="Arial" w:hAnsi="Arial" w:cs="Arial"/>
          <w:bCs/>
        </w:rPr>
        <w:t>-</w:t>
      </w:r>
      <w:r w:rsidRPr="00B23B8C">
        <w:rPr>
          <w:rFonts w:ascii="Arial" w:hAnsi="Arial" w:cs="Arial"/>
          <w:bCs/>
        </w:rPr>
        <w:tab/>
        <w:t>przeprowadzono zamówienie publiczne na działania w ramach Zadania (m.in. zakup materiałów informacyjno-promocyjnych niezbędnych do realizacji projektu, usługę informatyczną, organizację kiermaszów es, audycje radiowe o ekonomii społecznej),</w:t>
      </w:r>
    </w:p>
    <w:p w14:paraId="41933AE2" w14:textId="77777777" w:rsidR="00B23B8C" w:rsidRPr="00B23B8C" w:rsidRDefault="00B23B8C" w:rsidP="00B23B8C">
      <w:pPr>
        <w:spacing w:after="0" w:line="276" w:lineRule="auto"/>
        <w:ind w:left="426" w:hanging="426"/>
        <w:jc w:val="both"/>
      </w:pPr>
      <w:r w:rsidRPr="00B23B8C">
        <w:rPr>
          <w:rFonts w:ascii="Arial" w:hAnsi="Arial" w:cs="Arial"/>
          <w:bCs/>
        </w:rPr>
        <w:t xml:space="preserve">- </w:t>
      </w:r>
      <w:r w:rsidRPr="00B23B8C">
        <w:rPr>
          <w:rFonts w:ascii="Arial" w:hAnsi="Arial" w:cs="Arial"/>
          <w:bCs/>
        </w:rPr>
        <w:tab/>
        <w:t xml:space="preserve">zorganizowano 3 kiermasze ekonomii społecznej – Kiermasz Ekonomii Społecznej (09.04.2022 r.) oraz Bożonarodzeniowe Kiermasze Ekonomii Społecznej (03.12.2022 oraz 17.12.2022 r.), </w:t>
      </w:r>
    </w:p>
    <w:p w14:paraId="4846BA81" w14:textId="77777777" w:rsidR="00B23B8C" w:rsidRPr="00B23B8C" w:rsidRDefault="00B23B8C" w:rsidP="00B23B8C">
      <w:pPr>
        <w:spacing w:after="0" w:line="276" w:lineRule="auto"/>
        <w:ind w:left="426" w:hanging="426"/>
        <w:jc w:val="both"/>
        <w:rPr>
          <w:color w:val="FF0000"/>
        </w:rPr>
      </w:pPr>
      <w:r w:rsidRPr="00B23B8C">
        <w:rPr>
          <w:rFonts w:ascii="Arial" w:hAnsi="Arial" w:cs="Arial"/>
          <w:bCs/>
        </w:rPr>
        <w:t>-</w:t>
      </w:r>
      <w:r w:rsidRPr="00B23B8C">
        <w:rPr>
          <w:rFonts w:ascii="Arial" w:hAnsi="Arial" w:cs="Arial"/>
          <w:bCs/>
          <w:color w:val="FF0000"/>
        </w:rPr>
        <w:t xml:space="preserve"> </w:t>
      </w:r>
      <w:r w:rsidRPr="00B23B8C">
        <w:rPr>
          <w:rFonts w:ascii="Arial" w:hAnsi="Arial" w:cs="Arial"/>
          <w:bCs/>
        </w:rPr>
        <w:tab/>
        <w:t xml:space="preserve">zapewniono realizację działań promocyjnych podmiotów ekonomii społecznej - wyemitowano na antenie Polskiego Radia Rzeszów S.A. cykl audycji radiowych „Wszechobecna ekonomia społeczna” - prowadzono promocję PES na fanpage </w:t>
      </w:r>
      <w:proofErr w:type="spellStart"/>
      <w:r w:rsidRPr="00B23B8C">
        <w:rPr>
          <w:rFonts w:ascii="Arial" w:hAnsi="Arial" w:cs="Arial"/>
          <w:bCs/>
        </w:rPr>
        <w:t>facebook</w:t>
      </w:r>
      <w:proofErr w:type="spellEnd"/>
      <w:r w:rsidRPr="00B23B8C">
        <w:rPr>
          <w:rFonts w:ascii="Arial" w:hAnsi="Arial" w:cs="Arial"/>
          <w:bCs/>
        </w:rPr>
        <w:t xml:space="preserve"> Podkarpacka Ekonomia Społeczna,</w:t>
      </w:r>
    </w:p>
    <w:p w14:paraId="7BA5D29E" w14:textId="5161A1B1" w:rsidR="00B23B8C" w:rsidRDefault="00B23B8C" w:rsidP="00FF4651">
      <w:pPr>
        <w:spacing w:after="0" w:line="276" w:lineRule="auto"/>
        <w:ind w:left="426" w:hanging="426"/>
        <w:jc w:val="both"/>
      </w:pPr>
      <w:r w:rsidRPr="00B23B8C">
        <w:rPr>
          <w:rFonts w:ascii="Arial" w:hAnsi="Arial" w:cs="Arial"/>
          <w:bCs/>
        </w:rPr>
        <w:t xml:space="preserve">- </w:t>
      </w:r>
      <w:r w:rsidRPr="00B23B8C">
        <w:rPr>
          <w:rFonts w:ascii="Arial" w:hAnsi="Arial" w:cs="Arial"/>
          <w:bCs/>
        </w:rPr>
        <w:tab/>
        <w:t>zrealizowany został konkurs Podkarpacki Lider Ekonomii Społecznej – ogłoszenie o konkursie, nabór aplikacji, rozstrzygnięcie oraz uroczyste rozstrzygnięcie konkursu zostało zrealizowane podczas V Podkarpackiego Forum Ekonomii Społecznej.</w:t>
      </w:r>
    </w:p>
    <w:p w14:paraId="2984E276" w14:textId="77777777" w:rsidR="00FF4651" w:rsidRPr="00FF4651" w:rsidRDefault="00FF4651" w:rsidP="00FF4651">
      <w:pPr>
        <w:spacing w:after="0" w:line="276" w:lineRule="auto"/>
        <w:ind w:left="426" w:hanging="426"/>
        <w:jc w:val="both"/>
      </w:pPr>
    </w:p>
    <w:p w14:paraId="238DEB8A" w14:textId="77777777" w:rsidR="00B23B8C" w:rsidRPr="00B23B8C" w:rsidRDefault="00B23B8C" w:rsidP="00B23B8C">
      <w:pPr>
        <w:spacing w:after="120" w:line="276" w:lineRule="auto"/>
        <w:jc w:val="both"/>
        <w:rPr>
          <w:rFonts w:ascii="Calibri" w:hAnsi="Calibri" w:cs="font874"/>
        </w:rPr>
      </w:pPr>
      <w:r w:rsidRPr="00B23B8C">
        <w:rPr>
          <w:rFonts w:ascii="Arial" w:hAnsi="Arial" w:cs="Arial"/>
          <w:bCs/>
          <w:u w:val="single"/>
        </w:rPr>
        <w:t>Zadanie 4. Prowadzenie badań oraz publikacja raportów o stanie rozwoju ekonomii społecznej w regionie.</w:t>
      </w:r>
      <w:r w:rsidRPr="00B23B8C">
        <w:rPr>
          <w:rFonts w:ascii="Arial" w:hAnsi="Arial" w:cs="Arial"/>
          <w:bCs/>
        </w:rPr>
        <w:t xml:space="preserve"> W ramach zadania:</w:t>
      </w:r>
    </w:p>
    <w:p w14:paraId="1691D597" w14:textId="77777777" w:rsidR="00B23B8C" w:rsidRPr="00B23B8C" w:rsidRDefault="00B23B8C" w:rsidP="00B23B8C">
      <w:p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B23B8C">
        <w:rPr>
          <w:rFonts w:ascii="Arial" w:hAnsi="Arial" w:cs="Arial"/>
          <w:bCs/>
        </w:rPr>
        <w:t xml:space="preserve">- </w:t>
      </w:r>
      <w:r w:rsidRPr="00B23B8C">
        <w:rPr>
          <w:rFonts w:ascii="Arial" w:hAnsi="Arial" w:cs="Arial"/>
          <w:bCs/>
        </w:rPr>
        <w:tab/>
        <w:t>opublikowano raport „Przedsiębiorstwa Społeczne i Ośrodki Wsparcia Ekonomii Społecznej na podkarpaciu w 2022 roku„,</w:t>
      </w:r>
    </w:p>
    <w:p w14:paraId="73BBCE21" w14:textId="77777777" w:rsidR="00B23B8C" w:rsidRPr="00B23B8C" w:rsidRDefault="00B23B8C" w:rsidP="00B23B8C">
      <w:p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B23B8C">
        <w:rPr>
          <w:rFonts w:ascii="Arial" w:hAnsi="Arial" w:cs="Arial"/>
          <w:bCs/>
        </w:rPr>
        <w:t>-      przeprowadzono konsultacje wyników ww. raportu,</w:t>
      </w:r>
    </w:p>
    <w:p w14:paraId="06DFC4BF" w14:textId="77777777" w:rsidR="00B23B8C" w:rsidRPr="00B23B8C" w:rsidRDefault="00B23B8C" w:rsidP="00B23B8C">
      <w:p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B23B8C">
        <w:rPr>
          <w:rFonts w:ascii="Arial" w:hAnsi="Arial" w:cs="Arial"/>
          <w:bCs/>
        </w:rPr>
        <w:t xml:space="preserve">-     przeprowadzono analizę sentymentu na podstawie danych zebranych z wywiadu pogłębionego oraz opracowanie końcowej wersji raportu: „Ośrodki Wsparcia Ekonomii Społecznej na podkarpaciu w 2022 roku – badanie ewaluacyjne”. </w:t>
      </w:r>
    </w:p>
    <w:p w14:paraId="518B977F" w14:textId="77777777" w:rsidR="00B23B8C" w:rsidRPr="00B23B8C" w:rsidRDefault="00B23B8C" w:rsidP="00B23B8C">
      <w:p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B23B8C">
        <w:rPr>
          <w:rFonts w:ascii="Arial" w:hAnsi="Arial" w:cs="Arial"/>
          <w:bCs/>
        </w:rPr>
        <w:t>-     dokonano interpretacji wyników analizy przetrwania i przygotowano raport: „Przedsiębiorstwa Społeczne na podkarpaciu w 2022 roku – analiza przetrwania po okresie trwałości” – opublikowanie raportu.</w:t>
      </w:r>
    </w:p>
    <w:p w14:paraId="733FC13E" w14:textId="77777777" w:rsidR="00B23B8C" w:rsidRPr="00B23B8C" w:rsidRDefault="00B23B8C" w:rsidP="00B23B8C">
      <w:p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</w:p>
    <w:p w14:paraId="6FE56D1E" w14:textId="77777777" w:rsidR="00B23B8C" w:rsidRPr="00B23B8C" w:rsidRDefault="00B23B8C" w:rsidP="00B23B8C">
      <w:pPr>
        <w:spacing w:after="120" w:line="276" w:lineRule="auto"/>
        <w:jc w:val="both"/>
        <w:rPr>
          <w:rFonts w:ascii="Arial" w:hAnsi="Arial" w:cs="Arial"/>
          <w:bCs/>
        </w:rPr>
      </w:pPr>
      <w:r w:rsidRPr="00B23B8C">
        <w:rPr>
          <w:rFonts w:ascii="Arial" w:hAnsi="Arial" w:cs="Arial"/>
          <w:bCs/>
          <w:u w:val="single"/>
        </w:rPr>
        <w:t>Zadanie 5. Działania związane z walką ze skutkami pandemii COVID-19.</w:t>
      </w:r>
      <w:r w:rsidRPr="00B23B8C">
        <w:rPr>
          <w:rFonts w:ascii="Arial" w:hAnsi="Arial" w:cs="Arial"/>
          <w:bCs/>
        </w:rPr>
        <w:t xml:space="preserve"> Realizacja działań zakończyła się w poprzednim okresie rozliczeniowym. </w:t>
      </w:r>
    </w:p>
    <w:p w14:paraId="4F981301" w14:textId="77777777" w:rsidR="00B23B8C" w:rsidRPr="00B23B8C" w:rsidRDefault="00B23B8C" w:rsidP="00B23B8C">
      <w:pPr>
        <w:spacing w:after="120" w:line="276" w:lineRule="auto"/>
        <w:jc w:val="both"/>
        <w:rPr>
          <w:rFonts w:ascii="Arial" w:hAnsi="Arial" w:cs="Arial"/>
          <w:bCs/>
          <w:u w:val="single"/>
        </w:rPr>
      </w:pPr>
      <w:r w:rsidRPr="00B23B8C">
        <w:rPr>
          <w:rFonts w:ascii="Arial" w:hAnsi="Arial" w:cs="Arial"/>
          <w:bCs/>
          <w:u w:val="single"/>
        </w:rPr>
        <w:t>Przyczyny niewykonania wszystkich planowanych wydatków:</w:t>
      </w:r>
    </w:p>
    <w:p w14:paraId="5A692036" w14:textId="74BB6DC1" w:rsidR="00B23B8C" w:rsidRDefault="00B23B8C" w:rsidP="00B23B8C">
      <w:pPr>
        <w:spacing w:line="276" w:lineRule="auto"/>
        <w:jc w:val="both"/>
        <w:rPr>
          <w:rFonts w:ascii="Arial" w:hAnsi="Arial" w:cs="Arial"/>
        </w:rPr>
      </w:pPr>
      <w:r w:rsidRPr="00B23B8C">
        <w:rPr>
          <w:rFonts w:ascii="Arial" w:hAnsi="Arial" w:cs="Arial"/>
        </w:rPr>
        <w:t>Pomimo trudnego rozpoczęcia projektu w roku 2020 – pandemia - większość wskaźników została osiągnięta na poziomie przynajmniej 100%.  A sama pandemia przyczyniła się do zmiany sposobu realizacji części działań z formy stacjonarnej na formę zdalną. Dodatkowo takie działania jak Forum Ekonomii Społecznej, cykl wydarzeń dot. es na uczelni, Forum Inicjatyw Lokalnych czy też Kiermasze, zaplanowane na lata 2020 i 2021 ze względu na ograniczenia zgromadzeń, zostały odwołane lub przesunięte do realizacji w późniejszych terminach. Oszczędności, które wystąpiły w ramach projektu zostały wykorzystane na zwiększenie zakresu pozostałych działań lub na wprowadzenie nowych działań.</w:t>
      </w:r>
    </w:p>
    <w:p w14:paraId="556E80E5" w14:textId="77777777" w:rsidR="00031964" w:rsidRPr="00B23B8C" w:rsidRDefault="00031964" w:rsidP="00B23B8C">
      <w:pPr>
        <w:spacing w:line="276" w:lineRule="auto"/>
        <w:jc w:val="both"/>
        <w:rPr>
          <w:rFonts w:ascii="Arial" w:hAnsi="Arial" w:cs="Arial"/>
        </w:rPr>
      </w:pPr>
    </w:p>
    <w:p w14:paraId="0E058D0A" w14:textId="77777777" w:rsidR="00B23B8C" w:rsidRPr="00B23B8C" w:rsidRDefault="00B23B8C" w:rsidP="00B23B8C">
      <w:pPr>
        <w:jc w:val="both"/>
        <w:rPr>
          <w:b/>
          <w:i/>
        </w:rPr>
      </w:pPr>
      <w:r w:rsidRPr="00B23B8C">
        <w:rPr>
          <w:rFonts w:ascii="Arial" w:hAnsi="Arial" w:cs="Arial"/>
          <w:b/>
          <w:i/>
          <w:u w:val="single"/>
        </w:rPr>
        <w:lastRenderedPageBreak/>
        <w:t>Projekt: „Kompetencje plus”  jest realizowany w ramach Działania 2.5 „Skuteczna pomoc społeczna” Programu Operacyjnego Wiedza Edukacja Rozwój 2014-2020</w:t>
      </w:r>
    </w:p>
    <w:p w14:paraId="06006ECF" w14:textId="77777777" w:rsidR="00B23B8C" w:rsidRPr="00B23B8C" w:rsidRDefault="00B23B8C" w:rsidP="00B23B8C">
      <w:pPr>
        <w:jc w:val="both"/>
        <w:rPr>
          <w:rFonts w:cs="Calibri"/>
        </w:rPr>
      </w:pPr>
      <w:r w:rsidRPr="00B23B8C">
        <w:rPr>
          <w:rFonts w:ascii="Arial" w:hAnsi="Arial" w:cs="Arial"/>
        </w:rPr>
        <w:t xml:space="preserve">Projekt jest realizowany przez Lidera: Regionalny Ośrodek Polityki Społecznej w Rzeszowie oraz Partnera projektu Regionalny Ośrodek Polityki Społecznej Urzędu Marszałkowskiego w Kielcach. Okres realizacji projektu to 01.01.2020 roku do 31.01.2022 roku. Wartość projektu wynosi 1 018 194,17 zł ogółem, w tym wkład własny w wysokości 3 % wartości projektu 30 545,83 zł wnoszony proporcjonalnie przez Lidera i Partnera Projektu. </w:t>
      </w:r>
    </w:p>
    <w:p w14:paraId="59A7BB30" w14:textId="4EF960DA" w:rsidR="00B23B8C" w:rsidRPr="00B23B8C" w:rsidRDefault="00B23B8C" w:rsidP="00B23B8C">
      <w:pPr>
        <w:spacing w:line="240" w:lineRule="auto"/>
        <w:jc w:val="both"/>
        <w:rPr>
          <w:rFonts w:ascii="Arial" w:hAnsi="Arial" w:cs="Arial"/>
        </w:rPr>
      </w:pPr>
      <w:r w:rsidRPr="00B23B8C">
        <w:rPr>
          <w:rFonts w:ascii="Arial" w:hAnsi="Arial" w:cs="Arial"/>
        </w:rPr>
        <w:t xml:space="preserve">Podstawą prawną projektu jest umowa o dofinansowanie nr POWR.02.05.00-00-0361/19 oraz </w:t>
      </w:r>
      <w:r w:rsidR="007F5019" w:rsidRPr="00031964">
        <w:rPr>
          <w:rFonts w:ascii="Arial" w:hAnsi="Arial" w:cs="Arial"/>
        </w:rPr>
        <w:t>U</w:t>
      </w:r>
      <w:r w:rsidRPr="00B23B8C">
        <w:rPr>
          <w:rFonts w:ascii="Arial" w:hAnsi="Arial" w:cs="Arial"/>
        </w:rPr>
        <w:t xml:space="preserve">chwała nr 107/2572/2019 Zarządu Województwa Podkarpackiego w Rzeszowie z dnia 17.12.2019 r. w sprawie udzielenia pełnomocnictwa Dyrektorowi Regionalnego Ośrodka Polityki Społecznej w Rzeszowie do realizacji przedmiotowego projektu. </w:t>
      </w:r>
    </w:p>
    <w:p w14:paraId="12C4FEED" w14:textId="77777777" w:rsidR="00B23B8C" w:rsidRPr="00B23B8C" w:rsidRDefault="00B23B8C" w:rsidP="00B23B8C">
      <w:pPr>
        <w:spacing w:after="0" w:line="276" w:lineRule="auto"/>
        <w:jc w:val="both"/>
        <w:rPr>
          <w:rFonts w:cs="Calibri"/>
        </w:rPr>
      </w:pPr>
      <w:r w:rsidRPr="00B23B8C">
        <w:rPr>
          <w:rFonts w:ascii="Arial" w:hAnsi="Arial" w:cs="Arial"/>
        </w:rPr>
        <w:t>Planowane łącznie nakłady finansowe w 2022 r.: 59 953,00  zł,</w:t>
      </w:r>
    </w:p>
    <w:p w14:paraId="2A747F73" w14:textId="77777777" w:rsidR="00B23B8C" w:rsidRPr="00B23B8C" w:rsidRDefault="00B23B8C" w:rsidP="00B23B8C">
      <w:pPr>
        <w:spacing w:after="0" w:line="276" w:lineRule="auto"/>
        <w:jc w:val="both"/>
      </w:pPr>
      <w:r w:rsidRPr="00B23B8C">
        <w:rPr>
          <w:rFonts w:ascii="Arial" w:hAnsi="Arial" w:cs="Arial"/>
        </w:rPr>
        <w:t>Kwota wydatków poniesionych w 2022 r.: 59 952,08 zł w tym:</w:t>
      </w:r>
    </w:p>
    <w:p w14:paraId="524A1ED7" w14:textId="77777777" w:rsidR="00B23B8C" w:rsidRPr="00B23B8C" w:rsidRDefault="00B23B8C" w:rsidP="00B23B8C">
      <w:pPr>
        <w:spacing w:after="0" w:line="276" w:lineRule="auto"/>
        <w:jc w:val="both"/>
      </w:pPr>
      <w:r w:rsidRPr="00B23B8C">
        <w:rPr>
          <w:rFonts w:ascii="Arial" w:hAnsi="Arial" w:cs="Arial"/>
        </w:rPr>
        <w:t>Środki pochodzące z dofinansowania ze środków unijnych: 51 568,22 zł,</w:t>
      </w:r>
    </w:p>
    <w:p w14:paraId="008E0390" w14:textId="77777777" w:rsidR="00B23B8C" w:rsidRPr="00B23B8C" w:rsidRDefault="00B23B8C" w:rsidP="00B23B8C">
      <w:pPr>
        <w:spacing w:after="0" w:line="276" w:lineRule="auto"/>
        <w:jc w:val="both"/>
      </w:pPr>
      <w:r w:rsidRPr="00B23B8C">
        <w:rPr>
          <w:rFonts w:ascii="Arial" w:hAnsi="Arial" w:cs="Arial"/>
        </w:rPr>
        <w:t>Środki pochodzące z dofinansowania ze środków z dotacji celowej: 7 781,73 zł,</w:t>
      </w:r>
    </w:p>
    <w:p w14:paraId="632B5C8A" w14:textId="77777777" w:rsidR="00B23B8C" w:rsidRPr="00B23B8C" w:rsidRDefault="00B23B8C" w:rsidP="00B23B8C">
      <w:pPr>
        <w:spacing w:after="0" w:line="276" w:lineRule="auto"/>
        <w:jc w:val="both"/>
      </w:pPr>
      <w:r w:rsidRPr="00B23B8C">
        <w:rPr>
          <w:rFonts w:ascii="Arial" w:hAnsi="Arial" w:cs="Arial"/>
        </w:rPr>
        <w:t>Środki pochodzące z Budżetu Województwa Podkarpackiego: 602,13 zł.</w:t>
      </w:r>
    </w:p>
    <w:p w14:paraId="118A00F0" w14:textId="77777777" w:rsidR="00B23B8C" w:rsidRPr="00B23B8C" w:rsidRDefault="00B23B8C" w:rsidP="00B23B8C">
      <w:pPr>
        <w:spacing w:after="0" w:line="276" w:lineRule="auto"/>
        <w:jc w:val="both"/>
      </w:pPr>
    </w:p>
    <w:p w14:paraId="7652BE37" w14:textId="77777777" w:rsidR="00B23B8C" w:rsidRPr="00B23B8C" w:rsidRDefault="00B23B8C" w:rsidP="00B23B8C">
      <w:pPr>
        <w:tabs>
          <w:tab w:val="left" w:pos="709"/>
        </w:tabs>
        <w:spacing w:line="240" w:lineRule="auto"/>
        <w:jc w:val="both"/>
      </w:pPr>
      <w:r w:rsidRPr="00B23B8C">
        <w:rPr>
          <w:rFonts w:ascii="Arial" w:hAnsi="Arial" w:cs="Arial"/>
        </w:rPr>
        <w:t>W ramach projektu realizowane są 3 zadania:</w:t>
      </w:r>
    </w:p>
    <w:p w14:paraId="5F584BAD" w14:textId="77777777" w:rsidR="00B23B8C" w:rsidRPr="00B23B8C" w:rsidRDefault="00B23B8C">
      <w:pPr>
        <w:numPr>
          <w:ilvl w:val="0"/>
          <w:numId w:val="15"/>
        </w:numPr>
        <w:tabs>
          <w:tab w:val="left" w:pos="709"/>
        </w:tabs>
        <w:spacing w:line="240" w:lineRule="auto"/>
        <w:contextualSpacing/>
        <w:jc w:val="both"/>
      </w:pPr>
      <w:r w:rsidRPr="00B23B8C">
        <w:rPr>
          <w:rFonts w:ascii="Arial" w:hAnsi="Arial" w:cs="Arial"/>
        </w:rPr>
        <w:t>Zadanie 1. Organizacja szkoleń na terenie woj. podkarpackiego i lubelskiego.</w:t>
      </w:r>
    </w:p>
    <w:p w14:paraId="595C03E3" w14:textId="77777777" w:rsidR="00B23B8C" w:rsidRPr="00B23B8C" w:rsidRDefault="00B23B8C">
      <w:pPr>
        <w:numPr>
          <w:ilvl w:val="0"/>
          <w:numId w:val="15"/>
        </w:numPr>
        <w:tabs>
          <w:tab w:val="left" w:pos="709"/>
        </w:tabs>
        <w:spacing w:line="240" w:lineRule="auto"/>
        <w:contextualSpacing/>
        <w:jc w:val="both"/>
      </w:pPr>
      <w:r w:rsidRPr="00B23B8C">
        <w:rPr>
          <w:rFonts w:ascii="Arial" w:hAnsi="Arial" w:cs="Arial"/>
        </w:rPr>
        <w:t>Zadanie 2. Organizacja szkoleń na terenie woj. świętokrzyskiego i lubelskiego.</w:t>
      </w:r>
    </w:p>
    <w:p w14:paraId="3A0E05B7" w14:textId="268650BB" w:rsidR="00B23B8C" w:rsidRPr="00B23B8C" w:rsidRDefault="00B23B8C">
      <w:pPr>
        <w:numPr>
          <w:ilvl w:val="0"/>
          <w:numId w:val="15"/>
        </w:numPr>
        <w:tabs>
          <w:tab w:val="left" w:pos="709"/>
        </w:tabs>
        <w:spacing w:line="240" w:lineRule="auto"/>
        <w:contextualSpacing/>
        <w:jc w:val="both"/>
      </w:pPr>
      <w:r w:rsidRPr="00B23B8C">
        <w:rPr>
          <w:rFonts w:ascii="Arial" w:hAnsi="Arial" w:cs="Arial"/>
        </w:rPr>
        <w:t>Zadanie</w:t>
      </w:r>
      <w:r w:rsidR="002D7BC3">
        <w:rPr>
          <w:rFonts w:ascii="Arial" w:hAnsi="Arial" w:cs="Arial"/>
        </w:rPr>
        <w:t xml:space="preserve"> </w:t>
      </w:r>
      <w:r w:rsidRPr="00B23B8C">
        <w:rPr>
          <w:rFonts w:ascii="Arial" w:hAnsi="Arial" w:cs="Arial"/>
        </w:rPr>
        <w:t xml:space="preserve">3. Zakup środków ochrony osobistej dla OPS, PCPR i ROPS w woj. podkarpackim. </w:t>
      </w:r>
    </w:p>
    <w:p w14:paraId="46FE06AF" w14:textId="77777777" w:rsidR="00B23B8C" w:rsidRPr="00B23B8C" w:rsidRDefault="00B23B8C" w:rsidP="00B23B8C">
      <w:pPr>
        <w:tabs>
          <w:tab w:val="left" w:pos="709"/>
        </w:tabs>
        <w:spacing w:line="240" w:lineRule="auto"/>
        <w:jc w:val="both"/>
      </w:pPr>
      <w:r w:rsidRPr="00B23B8C">
        <w:rPr>
          <w:rFonts w:ascii="Arial" w:hAnsi="Arial" w:cs="Arial"/>
        </w:rPr>
        <w:t xml:space="preserve">Lider i Partner projektu prowadzą szkolenia na terenie województwa, w którym działają, tj. ROPS w Rzeszowie na terenie województwa podkarpackiego, a ROPS w Kielcach na terenie województwa świętokrzyskiego. Aby nie dublować działań na terenie województwa lubelskiego, Lider i Partner dokonali podziału obszaru, na którym działają, tj. ROPS w Rzeszowie realizuje działania projektowe na obszarze powiatu opolskiego, świdnickiego, chełmskiego, m. Chełm, krasnostawskiego, kraśnickiego, hrubieszowskiego, zamojskiego, m. Zamość, janowskiego, tomaszowskiego i biłgorajskiego. ROPS W Kielcach realizuje działania projektowe na obszarze powiatu bielskiego, m. Biała Podlaska, łukowskiego, radzyńskiego, parczewskiego, ryckiego, włodawskiego, lubartowskiego, puławskiego, lubelskiego, m. Lublin, łęczyńskiego. </w:t>
      </w:r>
    </w:p>
    <w:p w14:paraId="1A53532D" w14:textId="77777777" w:rsidR="00B23B8C" w:rsidRPr="00B23B8C" w:rsidRDefault="00B23B8C" w:rsidP="00B23B8C">
      <w:pPr>
        <w:tabs>
          <w:tab w:val="left" w:pos="709"/>
        </w:tabs>
        <w:spacing w:line="240" w:lineRule="auto"/>
        <w:jc w:val="both"/>
      </w:pPr>
      <w:r w:rsidRPr="00B23B8C">
        <w:rPr>
          <w:rFonts w:ascii="Arial" w:hAnsi="Arial" w:cs="Arial"/>
          <w:u w:val="single"/>
        </w:rPr>
        <w:t>W ramach Zadania 1: Organizacja szkoleń na terenie woj. podkarpackiego i lubelskiego:</w:t>
      </w:r>
    </w:p>
    <w:p w14:paraId="28CD6503" w14:textId="79D76C42" w:rsidR="00FF4651" w:rsidRDefault="00B23B8C" w:rsidP="00FF465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B23B8C">
        <w:rPr>
          <w:rFonts w:ascii="Arial" w:hAnsi="Arial" w:cs="Arial"/>
        </w:rPr>
        <w:t>W 2022 roku (projekt realizowany do 31.01.2022 r.) przeprowadzono jedno szkolenie jednodniowe. Zakres tematyczny szkolenia wynikał z ciągłej diagnozy potrzeb grupy docelowej. Szkolenie było dedykowane kluczowym pracowników instytucji pomocy i integracji społecznej z zakresu nowych rozwiązań organizacyjno-prawnych w pomocy społecznej, wprowadzonych w ustawie z dnia 12 marca 2004 r. o pomocy społecznej oraz ze zmian wprowadzonych w innych ustawach dotyczących obszaru pomocy i integracji społecznej, mających istotny wpływ na wykonywanie przez nich zadań. Temat szkolenia: „Niebieska karta – zmiany prawne”. Z powodu ograniczeń sanitarnych spowodowanych pandemią wirusa SARS-CoV-szkolenie zostało przeprowadzone w formie zdalnej. Przeszkolonych zostało 15 osób z terenu województwa podkarpackiego i lubelskiego (powiaty: opolski, świdnicki, chełmski, m. Chełm, krasnostawski, kraśnicki, hrubieszowski, zamojski, m. Zamość, janowski, tomaszowski i biłgorajski).</w:t>
      </w:r>
    </w:p>
    <w:p w14:paraId="58612666" w14:textId="220AEBCD" w:rsidR="00E52CA5" w:rsidRDefault="00E52CA5" w:rsidP="00FF465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1804DBA9" w14:textId="0D6BA11D" w:rsidR="00E52CA5" w:rsidRDefault="00E52CA5" w:rsidP="00FF465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75108A48" w14:textId="1695E791" w:rsidR="00E52CA5" w:rsidRDefault="00E52CA5" w:rsidP="00FF465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0FE15F73" w14:textId="77777777" w:rsidR="00E52CA5" w:rsidRDefault="00E52CA5" w:rsidP="00FF465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54EC92BA" w14:textId="6AA8DA09" w:rsidR="00B23B8C" w:rsidRDefault="00B23B8C" w:rsidP="00FF465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B23B8C">
        <w:rPr>
          <w:rFonts w:ascii="Arial" w:hAnsi="Arial" w:cs="Arial"/>
          <w:u w:val="single"/>
        </w:rPr>
        <w:lastRenderedPageBreak/>
        <w:t>W ramach Zadania 2: Organizacja szkoleń na terenie woj. świętokrzyskiego i lubelskiego:</w:t>
      </w:r>
      <w:r w:rsidRPr="00B23B8C">
        <w:rPr>
          <w:rFonts w:ascii="Arial" w:hAnsi="Arial" w:cs="Arial"/>
        </w:rPr>
        <w:t xml:space="preserve"> </w:t>
      </w:r>
    </w:p>
    <w:p w14:paraId="6AC18314" w14:textId="77777777" w:rsidR="00FF4651" w:rsidRPr="00FF4651" w:rsidRDefault="00FF4651" w:rsidP="00FF465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12C5BEC4" w14:textId="77777777" w:rsidR="00B23B8C" w:rsidRPr="00B23B8C" w:rsidRDefault="00B23B8C" w:rsidP="00B23B8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B23B8C">
        <w:rPr>
          <w:rFonts w:ascii="Arial" w:hAnsi="Arial" w:cs="Arial"/>
        </w:rPr>
        <w:t>W ramach tego zadania Partner projektu prowadził analogiczne działania jak Lider, tj. przeprowadził 1 szkolenie w formie zdalnej pn. „Realizacja usług opiekuńczych w tym specjalistycznych usług opiekuńczych-aspekty prawne”. Szkolenie odbyło się w dniu 10-11.01.2022 i wzięło w nim udział 12 uczestników. Zakres tematyczny szkolenia wynikał z ciągłej diagnozy potrzeb grupy docelowej. Szkolenie było dedykowane kluczowym pracowników instytucji pomocy i integracji społecznej z zakresu nowych rozwiązań organizacyjno-prawnych w pomocy społecznej, wprowadzonych w ustawie z dnia 12 marca 2004 r. o pomocy społecznej oraz ze zmian wprowadzonych w innych ustawach dotyczących obszaru pomocy i integracji społecznej, mających istotny wpływ na wykonywanie przez nich zadań.</w:t>
      </w:r>
    </w:p>
    <w:p w14:paraId="47342CD6" w14:textId="77777777" w:rsidR="00B23B8C" w:rsidRPr="00B23B8C" w:rsidRDefault="00B23B8C" w:rsidP="00B23B8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37A8DA18" w14:textId="77777777" w:rsidR="00B23B8C" w:rsidRPr="00B23B8C" w:rsidRDefault="00B23B8C" w:rsidP="00B23B8C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B23B8C">
        <w:rPr>
          <w:rFonts w:ascii="Arial" w:hAnsi="Arial" w:cs="Arial"/>
          <w:bCs/>
        </w:rPr>
        <w:t xml:space="preserve">Od początku realizacji projektu zorganizowano łącznie w ramach 1 i 2 zadania 147 szkoleń oraz przeszkolono 1 757 osób. </w:t>
      </w:r>
    </w:p>
    <w:p w14:paraId="63C4F740" w14:textId="22C91650" w:rsidR="00B23B8C" w:rsidRDefault="00B23B8C" w:rsidP="00E52CA5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B23B8C">
        <w:rPr>
          <w:rFonts w:ascii="Arial" w:hAnsi="Arial" w:cs="Arial"/>
          <w:u w:val="single"/>
        </w:rPr>
        <w:t>W ramach Zadania 3: Zakup środków ochrony osobistej dla OPS, PCPR i ROPS w woj. podkarpackim i świętokrzyskim</w:t>
      </w:r>
      <w:r w:rsidRPr="00B23B8C">
        <w:rPr>
          <w:rFonts w:ascii="Arial" w:hAnsi="Arial" w:cs="Arial"/>
        </w:rPr>
        <w:t>. ROPS</w:t>
      </w:r>
      <w:r w:rsidR="007F5019">
        <w:rPr>
          <w:rFonts w:ascii="Arial" w:hAnsi="Arial" w:cs="Arial"/>
        </w:rPr>
        <w:t xml:space="preserve"> </w:t>
      </w:r>
      <w:r w:rsidR="007F5019" w:rsidRPr="00031964">
        <w:rPr>
          <w:rFonts w:ascii="Arial" w:hAnsi="Arial" w:cs="Arial"/>
        </w:rPr>
        <w:t xml:space="preserve">w </w:t>
      </w:r>
      <w:r w:rsidRPr="00031964">
        <w:rPr>
          <w:rFonts w:ascii="Arial" w:hAnsi="Arial" w:cs="Arial"/>
        </w:rPr>
        <w:t xml:space="preserve"> Rzesz</w:t>
      </w:r>
      <w:r w:rsidR="007F5019" w:rsidRPr="00031964">
        <w:rPr>
          <w:rFonts w:ascii="Arial" w:hAnsi="Arial" w:cs="Arial"/>
        </w:rPr>
        <w:t>owie</w:t>
      </w:r>
      <w:r w:rsidRPr="00031964">
        <w:rPr>
          <w:rFonts w:ascii="Arial" w:hAnsi="Arial" w:cs="Arial"/>
        </w:rPr>
        <w:t xml:space="preserve"> </w:t>
      </w:r>
      <w:r w:rsidRPr="00B23B8C">
        <w:rPr>
          <w:rFonts w:ascii="Arial" w:hAnsi="Arial" w:cs="Arial"/>
        </w:rPr>
        <w:t xml:space="preserve">realizację zadanie nr 3 zakończył w 2020 roku, natomiast ROPS </w:t>
      </w:r>
      <w:r w:rsidR="007F5019" w:rsidRPr="00031964">
        <w:rPr>
          <w:rFonts w:ascii="Arial" w:hAnsi="Arial" w:cs="Arial"/>
        </w:rPr>
        <w:t xml:space="preserve">w </w:t>
      </w:r>
      <w:r w:rsidRPr="00031964">
        <w:rPr>
          <w:rFonts w:ascii="Arial" w:hAnsi="Arial" w:cs="Arial"/>
        </w:rPr>
        <w:t>Kielc</w:t>
      </w:r>
      <w:r w:rsidR="007F5019" w:rsidRPr="00031964">
        <w:rPr>
          <w:rFonts w:ascii="Arial" w:hAnsi="Arial" w:cs="Arial"/>
        </w:rPr>
        <w:t>ach</w:t>
      </w:r>
      <w:r w:rsidRPr="00031964">
        <w:rPr>
          <w:rFonts w:ascii="Arial" w:hAnsi="Arial" w:cs="Arial"/>
        </w:rPr>
        <w:t xml:space="preserve"> </w:t>
      </w:r>
      <w:r w:rsidRPr="00B23B8C">
        <w:rPr>
          <w:rFonts w:ascii="Arial" w:hAnsi="Arial" w:cs="Arial"/>
        </w:rPr>
        <w:t xml:space="preserve">w 2021 roku. Łącznie 196 placówek otrzymało wsparcie, tym samym osiągnięto zakładany wskaźnik produktu „Liczba podmiotów objętych wsparciem w zakresie zakupu środków ochrony osobistej dla pracowników OPS, PCPR, MOPR i ROPS w woj. podkarpackim i woj. świętokrzyskim” na poziomie 100%. </w:t>
      </w:r>
    </w:p>
    <w:p w14:paraId="1769C266" w14:textId="77777777" w:rsidR="00E52CA5" w:rsidRPr="00E52CA5" w:rsidRDefault="00E52CA5" w:rsidP="00E52CA5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3A0E2BCA" w14:textId="77777777" w:rsidR="00C9295B" w:rsidRPr="00067CDD" w:rsidRDefault="00C9295B" w:rsidP="00BC3189">
      <w:pPr>
        <w:pStyle w:val="Bezodstpw"/>
        <w:spacing w:line="276" w:lineRule="auto"/>
        <w:ind w:firstLine="425"/>
        <w:jc w:val="both"/>
        <w:rPr>
          <w:rFonts w:ascii="Arial" w:hAnsi="Arial" w:cs="Arial"/>
          <w:lang w:eastAsia="zh-CN" w:bidi="hi-IN"/>
        </w:rPr>
      </w:pPr>
      <w:r w:rsidRPr="00067CDD">
        <w:rPr>
          <w:rFonts w:ascii="Arial" w:hAnsi="Arial" w:cs="Arial"/>
          <w:b/>
          <w:bCs/>
          <w:lang w:eastAsia="zh-CN" w:bidi="hi-IN"/>
        </w:rPr>
        <w:t>Projekt pn. „Liderzy kooperacji”</w:t>
      </w:r>
      <w:r w:rsidRPr="00067CDD">
        <w:rPr>
          <w:rFonts w:ascii="Arial" w:hAnsi="Arial" w:cs="Arial"/>
          <w:b/>
          <w:lang w:eastAsia="zh-CN" w:bidi="hi-IN"/>
        </w:rPr>
        <w:t xml:space="preserve"> </w:t>
      </w:r>
      <w:r w:rsidRPr="00067CDD">
        <w:rPr>
          <w:rFonts w:ascii="Arial" w:hAnsi="Arial" w:cs="Arial"/>
          <w:lang w:eastAsia="zh-CN" w:bidi="hi-IN"/>
        </w:rPr>
        <w:t>–</w:t>
      </w:r>
      <w:r w:rsidRPr="00067CDD">
        <w:rPr>
          <w:rFonts w:ascii="Arial" w:hAnsi="Arial" w:cs="Arial"/>
          <w:b/>
          <w:lang w:eastAsia="zh-CN" w:bidi="hi-IN"/>
        </w:rPr>
        <w:t xml:space="preserve"> </w:t>
      </w:r>
      <w:r w:rsidRPr="00067CDD">
        <w:rPr>
          <w:rFonts w:ascii="Arial" w:hAnsi="Arial" w:cs="Arial"/>
          <w:lang w:eastAsia="zh-CN" w:bidi="hi-IN"/>
        </w:rPr>
        <w:t>to projekt współfinansowany ze środków Europejskiego Funduszu Społecznego w ramach Programu Operacyjnego Wiedza Edukacja Rozwój, Oś Priorytetowa II Efektywne polityki publiczne dla rynku pracy, gospodarki i edukacji, Działanie 2.5 Skuteczna pomoc społeczna.</w:t>
      </w:r>
    </w:p>
    <w:p w14:paraId="4CB2AABD" w14:textId="77777777" w:rsidR="00C9295B" w:rsidRPr="00067CDD" w:rsidRDefault="00C9295B" w:rsidP="00C9295B">
      <w:pPr>
        <w:pStyle w:val="Bezodstpw"/>
        <w:spacing w:line="276" w:lineRule="auto"/>
        <w:jc w:val="both"/>
        <w:rPr>
          <w:rFonts w:ascii="Arial" w:hAnsi="Arial" w:cs="Arial"/>
        </w:rPr>
      </w:pPr>
      <w:r w:rsidRPr="00067CDD">
        <w:rPr>
          <w:rFonts w:ascii="Arial" w:hAnsi="Arial" w:cs="Arial"/>
        </w:rPr>
        <w:t>Projekt realizowany jest przez Lidera: Regionalny Ośrodek Polityki Społecznej w Rzeszowie oraz Partnerów projektu: Regionalny Ośrodek Polityki Społecznej w Lublinie, Regionalny Ośrodek Polityki Społecznej w Białymstoku, Regionalny Ośrodek Polityki Społecznej Urzędu Marszałkowskiego w Kielcach, Mazowieckie Centrum Polityki Społecznej w Warszawie. Podstawa prawna: umowa o dofinansowanie projektu nr POWR.02.05.00-00-0208/17-00 z dnia 18 marca 2018 r.</w:t>
      </w:r>
    </w:p>
    <w:p w14:paraId="7D4D0400" w14:textId="1C4F280B" w:rsidR="00C9295B" w:rsidRPr="00067CDD" w:rsidRDefault="00C9295B" w:rsidP="00C9295B">
      <w:pPr>
        <w:pStyle w:val="Bezodstpw"/>
        <w:spacing w:line="276" w:lineRule="auto"/>
        <w:ind w:firstLine="360"/>
        <w:jc w:val="both"/>
        <w:rPr>
          <w:rFonts w:ascii="Arial" w:hAnsi="Arial" w:cs="Arial"/>
        </w:rPr>
      </w:pPr>
      <w:r w:rsidRPr="00067CDD">
        <w:rPr>
          <w:rFonts w:ascii="Arial" w:hAnsi="Arial" w:cs="Arial"/>
        </w:rPr>
        <w:t>Projekt jest realizowany od kwietnia 2018 roku. Łączna wartość wydatków kwalifikowalnych projektu na dzień złożenia niniejszego sprawozdania wynosi 34 895 692,</w:t>
      </w:r>
      <w:r w:rsidR="00E52CA5">
        <w:rPr>
          <w:rFonts w:ascii="Arial" w:hAnsi="Arial" w:cs="Arial"/>
        </w:rPr>
        <w:t xml:space="preserve">         </w:t>
      </w:r>
      <w:r w:rsidRPr="00067CDD">
        <w:rPr>
          <w:rFonts w:ascii="Arial" w:hAnsi="Arial" w:cs="Arial"/>
        </w:rPr>
        <w:t>40 zł i obejmuje dofinansowanie w kwocie 34 895 692,40  zł, z następujących źródeł:</w:t>
      </w:r>
    </w:p>
    <w:p w14:paraId="0E9F710F" w14:textId="77777777" w:rsidR="00C9295B" w:rsidRPr="00067CDD" w:rsidRDefault="00C9295B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067CDD">
        <w:rPr>
          <w:rFonts w:ascii="Arial" w:hAnsi="Arial" w:cs="Arial"/>
        </w:rPr>
        <w:t>ze środków europejskich w kwocie 29 657 848,97 zł,</w:t>
      </w:r>
    </w:p>
    <w:p w14:paraId="15C10612" w14:textId="77777777" w:rsidR="00C9295B" w:rsidRPr="00067CDD" w:rsidRDefault="00C9295B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067CDD">
        <w:rPr>
          <w:rFonts w:ascii="Arial" w:hAnsi="Arial" w:cs="Arial"/>
        </w:rPr>
        <w:t>ze środków dotacji celowej w kwocie 5 237 843,43 zł.</w:t>
      </w:r>
    </w:p>
    <w:p w14:paraId="2912AE2B" w14:textId="5275B0F5" w:rsidR="00C9295B" w:rsidRPr="00067CDD" w:rsidRDefault="00C9295B" w:rsidP="00C9295B">
      <w:pPr>
        <w:pStyle w:val="Bezodstpw"/>
        <w:spacing w:line="276" w:lineRule="auto"/>
        <w:jc w:val="both"/>
        <w:rPr>
          <w:rFonts w:ascii="Arial" w:hAnsi="Arial" w:cs="Arial"/>
        </w:rPr>
      </w:pPr>
      <w:r w:rsidRPr="00067CDD">
        <w:rPr>
          <w:rFonts w:ascii="Arial" w:hAnsi="Arial" w:cs="Arial"/>
        </w:rPr>
        <w:t>Budżet projektu na rok 2022 wynosił 4 161 249,00 zł (wydatki finansowane ze: środków pochodzących z budżetu UE – 3 728 651,00</w:t>
      </w:r>
      <w:r w:rsidR="001D6538">
        <w:rPr>
          <w:rFonts w:ascii="Arial" w:hAnsi="Arial" w:cs="Arial"/>
        </w:rPr>
        <w:t xml:space="preserve"> </w:t>
      </w:r>
      <w:r w:rsidRPr="00067CDD">
        <w:rPr>
          <w:rFonts w:ascii="Arial" w:hAnsi="Arial" w:cs="Arial"/>
        </w:rPr>
        <w:t>zł, dotacji celowej z budżetu państwa – 432 598,00 zł), z czego wykonano 4 042 721,12 zł. Zgodnie z podpisaną umową realizacji projektu na wydatki związane z kosztami pośrednimi przysługuje ryczałt w wysokości 10% kosztów bezpośrednich projektu. W ramach kosztów pośrednich zatrudnione zostały osoby pełniące funkcje: kierownik projektu/koordynator regionalny-1 etat, specjalista ds. finansowych- 1 etat. Poniesione zostały również koszty usługi delegacji dla zespołu projektowego oraz odpisu na ZFŚS.</w:t>
      </w:r>
    </w:p>
    <w:p w14:paraId="4CB061FD" w14:textId="77777777" w:rsidR="00C9295B" w:rsidRPr="00067CDD" w:rsidRDefault="00C9295B" w:rsidP="00C9295B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067CDD">
        <w:rPr>
          <w:rFonts w:ascii="Arial" w:hAnsi="Arial" w:cs="Arial"/>
          <w:b/>
          <w:bCs/>
        </w:rPr>
        <w:t>Celem głównym projektu</w:t>
      </w:r>
      <w:r w:rsidRPr="00067CDD">
        <w:rPr>
          <w:rFonts w:ascii="Arial" w:hAnsi="Arial" w:cs="Arial"/>
        </w:rPr>
        <w:t xml:space="preserve"> jest wypracowanie i wdrożenie modelu kooperacji pomiędzy instytucjami pomocy i integracji społecznej, a podmiotami innych polityk sektorowych istotnych z punktu widzenia włączenia społecznego i zwalczania ubóstwa dla gmin wiejskich, popularyzacja deinstytucjonalizacji oraz Centrów Usług Społecznych na obszarze </w:t>
      </w:r>
      <w:r w:rsidRPr="00067CDD">
        <w:rPr>
          <w:rFonts w:ascii="Arial" w:hAnsi="Arial" w:cs="Arial"/>
        </w:rPr>
        <w:lastRenderedPageBreak/>
        <w:t>makroregionu I, tj. woj: lubelskiego, mazowieckiego, podkarpackiego, podlaskiego i świętokrzyskiego w okresie od 01.04.2018 r. do 31.10.2023 r., oraz wsparcie instytucji w przeciwdziałaniu rozprzestrzeniania się choroby COVID-19, zabezpieczenie instytucji przed nawrotem epidemii, a także rehabilitacja mieszkańców DPS oraz kadry pomocy i integracji społ. po przebytym Covid-19.</w:t>
      </w:r>
    </w:p>
    <w:p w14:paraId="25AC13DC" w14:textId="77777777" w:rsidR="00C9295B" w:rsidRPr="00067CDD" w:rsidRDefault="00C9295B" w:rsidP="00C9295B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067CDD">
        <w:rPr>
          <w:rFonts w:ascii="Arial" w:hAnsi="Arial" w:cs="Arial"/>
          <w:b/>
          <w:bCs/>
        </w:rPr>
        <w:t>Grupę docelową</w:t>
      </w:r>
      <w:r w:rsidRPr="00067CDD">
        <w:rPr>
          <w:rFonts w:ascii="Arial" w:hAnsi="Arial" w:cs="Arial"/>
        </w:rPr>
        <w:t xml:space="preserve"> projektu stanowią podmioty pomocy społecznej, ochrony zdrowia, pieczy zastępczej, systemu oświaty na poziomie gminnym, powiatowym i wojewódzkim oraz inne podmioty polityk sektorowych istotnych z punktu widzenia włączenia społecznego i zwalczania ubóstwa, oraz przedstawiciele instytucji pomocy społecznej i integracji społecznej na terenach woj. lubelskiego, mazowieckiego, podkarpackiego, podlaskiego i świętokrzyskiego, a także mieszkańcy DPS i kadra pomocy i integracji społecznej po przebytym Covid-19.</w:t>
      </w:r>
    </w:p>
    <w:p w14:paraId="55829671" w14:textId="26FC813C" w:rsidR="00C9295B" w:rsidRPr="00067CDD" w:rsidRDefault="00C9295B" w:rsidP="00C9295B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067CDD">
        <w:rPr>
          <w:rFonts w:ascii="Arial" w:hAnsi="Arial" w:cs="Arial"/>
        </w:rPr>
        <w:t>W 2022 roku, w ramach projektu kontynuowano realizację zadania 4, tj. IV KAMIEŃ MILOWY: DZIAŁANIA EDUKACYJNE W STOSOWANIU REZULTATÓW PROJEKTU NA TERENIE KRAJU ORAZ DZIAŁANIA Z ZAKRESU POPULARYZACJI CUS I</w:t>
      </w:r>
      <w:r>
        <w:rPr>
          <w:rFonts w:ascii="Arial" w:hAnsi="Arial" w:cs="Arial"/>
        </w:rPr>
        <w:t> </w:t>
      </w:r>
      <w:r w:rsidRPr="00067CDD">
        <w:rPr>
          <w:rFonts w:ascii="Arial" w:hAnsi="Arial" w:cs="Arial"/>
        </w:rPr>
        <w:t>UPOWSZECHNIANIA DI.</w:t>
      </w:r>
      <w:r>
        <w:rPr>
          <w:rFonts w:ascii="Arial" w:hAnsi="Arial" w:cs="Arial"/>
        </w:rPr>
        <w:t xml:space="preserve"> U</w:t>
      </w:r>
      <w:r w:rsidRPr="00067CDD">
        <w:rPr>
          <w:rFonts w:ascii="Arial" w:hAnsi="Arial" w:cs="Arial"/>
        </w:rPr>
        <w:t xml:space="preserve">dzielano gminom </w:t>
      </w:r>
      <w:r w:rsidRPr="00067CDD">
        <w:rPr>
          <w:rFonts w:ascii="Arial" w:eastAsiaTheme="minorEastAsia" w:hAnsi="Arial" w:cs="Arial"/>
        </w:rPr>
        <w:t xml:space="preserve">doradztwa specjalistycznego w zakresie tworzenia Centrów Usług Społecznych </w:t>
      </w:r>
      <w:r>
        <w:rPr>
          <w:rFonts w:ascii="Arial" w:eastAsiaTheme="minorEastAsia" w:hAnsi="Arial" w:cs="Arial"/>
        </w:rPr>
        <w:t xml:space="preserve">(CUS) </w:t>
      </w:r>
      <w:r w:rsidRPr="00067CDD">
        <w:rPr>
          <w:rFonts w:ascii="Arial" w:eastAsiaTheme="minorEastAsia" w:hAnsi="Arial" w:cs="Arial"/>
        </w:rPr>
        <w:t xml:space="preserve">oraz procesu deinstytucjonalizacji </w:t>
      </w:r>
      <w:r>
        <w:rPr>
          <w:rFonts w:ascii="Arial" w:eastAsiaTheme="minorEastAsia" w:hAnsi="Arial" w:cs="Arial"/>
        </w:rPr>
        <w:t xml:space="preserve">(DI) </w:t>
      </w:r>
      <w:r w:rsidRPr="00067CDD">
        <w:rPr>
          <w:rFonts w:ascii="Arial" w:eastAsiaTheme="minorEastAsia" w:hAnsi="Arial" w:cs="Arial"/>
        </w:rPr>
        <w:t>w</w:t>
      </w:r>
      <w:r>
        <w:rPr>
          <w:rFonts w:ascii="Arial" w:eastAsiaTheme="minorEastAsia" w:hAnsi="Arial" w:cs="Arial"/>
        </w:rPr>
        <w:t> </w:t>
      </w:r>
      <w:r w:rsidRPr="00067CDD">
        <w:rPr>
          <w:rFonts w:ascii="Arial" w:eastAsiaTheme="minorEastAsia" w:hAnsi="Arial" w:cs="Arial"/>
        </w:rPr>
        <w:t>łącznym wymiarze 1620 h, współpracowano z ekspertem makroregionalnym nadzorującym pracę doradców oraz udzielano konsultacji prawnych w ww. obszarze. Zorganizowano i</w:t>
      </w:r>
      <w:r>
        <w:rPr>
          <w:rFonts w:ascii="Arial" w:eastAsiaTheme="minorEastAsia" w:hAnsi="Arial" w:cs="Arial"/>
        </w:rPr>
        <w:t> </w:t>
      </w:r>
      <w:r w:rsidRPr="00067CDD">
        <w:rPr>
          <w:rFonts w:ascii="Arial" w:eastAsiaTheme="minorEastAsia" w:hAnsi="Arial" w:cs="Arial"/>
        </w:rPr>
        <w:t xml:space="preserve">prowadzono: spotkania makroregionalne stacjonarne dla 5 ROPS i Komitetu Sterującego </w:t>
      </w:r>
      <w:r w:rsidR="00E52CA5">
        <w:rPr>
          <w:rFonts w:ascii="Arial" w:eastAsiaTheme="minorEastAsia" w:hAnsi="Arial" w:cs="Arial"/>
        </w:rPr>
        <w:t xml:space="preserve">      </w:t>
      </w:r>
      <w:r>
        <w:rPr>
          <w:rFonts w:ascii="Arial" w:eastAsiaTheme="minorEastAsia" w:hAnsi="Arial" w:cs="Arial"/>
        </w:rPr>
        <w:t xml:space="preserve">w Białymstoku i Rzeszowie. </w:t>
      </w:r>
    </w:p>
    <w:p w14:paraId="0DD25DBF" w14:textId="77777777" w:rsidR="00C9295B" w:rsidRPr="00067CDD" w:rsidRDefault="00C9295B" w:rsidP="00C9295B">
      <w:pPr>
        <w:pStyle w:val="Bezodstpw"/>
        <w:spacing w:line="276" w:lineRule="auto"/>
        <w:ind w:firstLine="708"/>
        <w:jc w:val="both"/>
        <w:rPr>
          <w:rFonts w:ascii="Arial" w:eastAsiaTheme="minorEastAsia" w:hAnsi="Arial" w:cs="Arial"/>
        </w:rPr>
      </w:pPr>
      <w:r w:rsidRPr="00067CDD">
        <w:rPr>
          <w:rFonts w:ascii="Arial" w:eastAsia="Times New Roman" w:hAnsi="Arial" w:cs="Arial"/>
        </w:rPr>
        <w:t>Zrealizowano 3 moduły szkoleń kompetencyjnych zgodnie z minimum programowym dla szkoleń z zakresu: zarządzania i organizacji usług społecznych, opracowywania i realizacji indywidualnych planów usług społecznych, organizacji społeczności lokalnej określonych w Rozporządzeniu Rady Ministrów z dnia 30 marca 2020 r.</w:t>
      </w:r>
      <w:r>
        <w:rPr>
          <w:rFonts w:ascii="Arial" w:eastAsia="Times New Roman" w:hAnsi="Arial" w:cs="Arial"/>
        </w:rPr>
        <w:t>,</w:t>
      </w:r>
      <w:r w:rsidRPr="00067CDD">
        <w:rPr>
          <w:rFonts w:ascii="Arial" w:eastAsia="Times New Roman" w:hAnsi="Arial" w:cs="Arial"/>
        </w:rPr>
        <w:t xml:space="preserve"> w sprawie szkoleń dla pracowników centrum usług społecznych (Dz.U. 2020, poz. 664).</w:t>
      </w:r>
      <w:r w:rsidRPr="00067CDD">
        <w:rPr>
          <w:rFonts w:ascii="Arial" w:eastAsiaTheme="minorEastAsia" w:hAnsi="Arial" w:cs="Arial"/>
        </w:rPr>
        <w:t xml:space="preserve"> W szkoleniach łącznie udział wzięło 65 osób </w:t>
      </w:r>
      <w:r>
        <w:rPr>
          <w:rFonts w:ascii="Arial" w:eastAsiaTheme="minorEastAsia" w:hAnsi="Arial" w:cs="Arial"/>
        </w:rPr>
        <w:t>z</w:t>
      </w:r>
      <w:r w:rsidRPr="00067CDD">
        <w:rPr>
          <w:rFonts w:ascii="Arial" w:eastAsiaTheme="minorEastAsia" w:hAnsi="Arial" w:cs="Arial"/>
        </w:rPr>
        <w:t xml:space="preserve"> kadry pomocy i integracji społecznej z terenu województwa podkarpackiego</w:t>
      </w:r>
      <w:r>
        <w:rPr>
          <w:rFonts w:ascii="Arial" w:eastAsiaTheme="minorEastAsia" w:hAnsi="Arial" w:cs="Arial"/>
        </w:rPr>
        <w:t xml:space="preserve"> </w:t>
      </w:r>
      <w:r w:rsidRPr="00067CDD">
        <w:rPr>
          <w:rFonts w:ascii="Arial" w:eastAsiaTheme="minorEastAsia" w:hAnsi="Arial" w:cs="Arial"/>
        </w:rPr>
        <w:t xml:space="preserve">(w tym 5 pracowników ROPS). </w:t>
      </w:r>
      <w:r w:rsidRPr="00067CDD">
        <w:rPr>
          <w:rFonts w:ascii="Arial" w:hAnsi="Arial" w:cs="Arial"/>
        </w:rPr>
        <w:t xml:space="preserve">Odbyły się szkolenia warsztatowe upowszechniające tworzenie </w:t>
      </w:r>
      <w:r>
        <w:rPr>
          <w:rFonts w:ascii="Arial" w:hAnsi="Arial" w:cs="Arial"/>
        </w:rPr>
        <w:t>CUS</w:t>
      </w:r>
      <w:r w:rsidRPr="00067CDD">
        <w:rPr>
          <w:rFonts w:ascii="Arial" w:hAnsi="Arial" w:cs="Arial"/>
        </w:rPr>
        <w:t xml:space="preserve"> i ideę </w:t>
      </w:r>
      <w:r>
        <w:rPr>
          <w:rFonts w:ascii="Arial" w:hAnsi="Arial" w:cs="Arial"/>
        </w:rPr>
        <w:t>procesu DI</w:t>
      </w:r>
      <w:r w:rsidRPr="00067CDD">
        <w:rPr>
          <w:rFonts w:ascii="Arial" w:hAnsi="Arial" w:cs="Arial"/>
        </w:rPr>
        <w:t xml:space="preserve"> dla 107 uczestników i</w:t>
      </w:r>
      <w:r>
        <w:rPr>
          <w:rFonts w:ascii="Arial" w:hAnsi="Arial" w:cs="Arial"/>
        </w:rPr>
        <w:t> </w:t>
      </w:r>
      <w:r w:rsidRPr="00067CDD">
        <w:rPr>
          <w:rFonts w:ascii="Arial" w:hAnsi="Arial" w:cs="Arial"/>
        </w:rPr>
        <w:t>szkole</w:t>
      </w:r>
      <w:r>
        <w:rPr>
          <w:rFonts w:ascii="Arial" w:hAnsi="Arial" w:cs="Arial"/>
        </w:rPr>
        <w:t>nia</w:t>
      </w:r>
      <w:r w:rsidRPr="00067CDD">
        <w:rPr>
          <w:rFonts w:ascii="Arial" w:hAnsi="Arial" w:cs="Arial"/>
        </w:rPr>
        <w:t xml:space="preserve"> w obszarze DI dla 90 osób z Jednostek Samorządu Terytorialnego</w:t>
      </w:r>
      <w:r>
        <w:rPr>
          <w:rFonts w:ascii="Arial" w:hAnsi="Arial" w:cs="Arial"/>
        </w:rPr>
        <w:t xml:space="preserve"> (łącznie 12 szkoleń)</w:t>
      </w:r>
      <w:r w:rsidRPr="00067CDD">
        <w:rPr>
          <w:rFonts w:ascii="Arial" w:hAnsi="Arial" w:cs="Arial"/>
        </w:rPr>
        <w:t>. Zorganizowano i zrealizowano 88 turnusów usprawniających dla mieszkańców DPS oraz kadry pomocy i</w:t>
      </w:r>
      <w:r>
        <w:rPr>
          <w:rFonts w:ascii="Arial" w:hAnsi="Arial" w:cs="Arial"/>
        </w:rPr>
        <w:t> </w:t>
      </w:r>
      <w:r w:rsidRPr="00067CDD">
        <w:rPr>
          <w:rFonts w:ascii="Arial" w:hAnsi="Arial" w:cs="Arial"/>
        </w:rPr>
        <w:t>integracji społecznej po przebytym COVID-19. Z turnusów łącznie skorzystało 45 osób z</w:t>
      </w:r>
      <w:r>
        <w:rPr>
          <w:rFonts w:ascii="Arial" w:hAnsi="Arial" w:cs="Arial"/>
        </w:rPr>
        <w:t> </w:t>
      </w:r>
      <w:r w:rsidRPr="00067CDD">
        <w:rPr>
          <w:rFonts w:ascii="Arial" w:hAnsi="Arial" w:cs="Arial"/>
        </w:rPr>
        <w:t>kadry oraz 43 mieszkańców DPS.</w:t>
      </w:r>
      <w:r>
        <w:rPr>
          <w:rFonts w:ascii="Arial" w:hAnsi="Arial" w:cs="Arial"/>
        </w:rPr>
        <w:t xml:space="preserve"> </w:t>
      </w:r>
      <w:r w:rsidRPr="00067CDD">
        <w:rPr>
          <w:rFonts w:ascii="Arial" w:hAnsi="Arial" w:cs="Arial"/>
        </w:rPr>
        <w:t>Sukcesywnie informowano i edukowano gminy i powiaty w zakresie oferowanych wsparć w projekcie upowszechniano broszury dotyczące tworzenia i</w:t>
      </w:r>
      <w:r>
        <w:rPr>
          <w:rFonts w:ascii="Arial" w:hAnsi="Arial" w:cs="Arial"/>
        </w:rPr>
        <w:t> </w:t>
      </w:r>
      <w:r w:rsidRPr="00067CDD">
        <w:rPr>
          <w:rFonts w:ascii="Arial" w:hAnsi="Arial" w:cs="Arial"/>
        </w:rPr>
        <w:t xml:space="preserve">funkcjonowania Centrum Usług Społecznych i procesu deinstytucjonalizacji. </w:t>
      </w:r>
    </w:p>
    <w:p w14:paraId="5A63230E" w14:textId="77777777" w:rsidR="00C9295B" w:rsidRPr="00067CDD" w:rsidRDefault="00C9295B" w:rsidP="00C9295B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067CDD">
        <w:rPr>
          <w:rFonts w:ascii="Arial" w:hAnsi="Arial" w:cs="Arial"/>
        </w:rPr>
        <w:t>W 2022 r., dokonano zmian wniosku o dofinansowanie projektu mających na celu kontynuację realizowanych działań dotyczących tworzenia i funkcjonowania Centrów Usług Społecznych, rozpowszechnienia idei deinstytucjonalizacji oraz wprowadzenia działań edukacyjnych związanych z tworzeniem Lokalnych Planów Deinstytucjonalizacji Usług Społecznych. W wyniku dokonanych zmian wydłużono projekt do 31.10.2023 r.</w:t>
      </w:r>
      <w:r>
        <w:rPr>
          <w:rFonts w:ascii="Arial" w:hAnsi="Arial" w:cs="Arial"/>
        </w:rPr>
        <w:t xml:space="preserve"> oraz otrzymano dodatkowe środki na realizację zaplanowanych działań.</w:t>
      </w:r>
    </w:p>
    <w:p w14:paraId="2844B28B" w14:textId="77777777" w:rsidR="00C9295B" w:rsidRPr="00067CDD" w:rsidRDefault="00C9295B" w:rsidP="00C9295B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067CDD">
        <w:rPr>
          <w:rFonts w:ascii="Arial" w:hAnsi="Arial" w:cs="Arial"/>
        </w:rPr>
        <w:t xml:space="preserve">Do końca roku 2022 </w:t>
      </w:r>
      <w:r>
        <w:rPr>
          <w:rFonts w:ascii="Arial" w:hAnsi="Arial" w:cs="Arial"/>
        </w:rPr>
        <w:t>ogłoszono</w:t>
      </w:r>
      <w:r w:rsidRPr="00067CDD">
        <w:rPr>
          <w:rFonts w:ascii="Arial" w:hAnsi="Arial" w:cs="Arial"/>
        </w:rPr>
        <w:t xml:space="preserve"> postępowania niezbędne do realizacji nowych działań tj. zatrudnienie eksperta makroregionalnego, 2 doradców i </w:t>
      </w:r>
      <w:proofErr w:type="spellStart"/>
      <w:r w:rsidRPr="00067CDD">
        <w:rPr>
          <w:rFonts w:ascii="Arial" w:hAnsi="Arial" w:cs="Arial"/>
        </w:rPr>
        <w:t>coacha</w:t>
      </w:r>
      <w:proofErr w:type="spellEnd"/>
      <w:r w:rsidRPr="00067CDD">
        <w:rPr>
          <w:rFonts w:ascii="Arial" w:hAnsi="Arial" w:cs="Arial"/>
        </w:rPr>
        <w:t xml:space="preserve"> oraz postepowanie na wykonanie materiałów pomocniczych dla uczestników szkoleń zaplanowanych w 2022 roku, na usługę trenera, zapewnienie sali, wyżywienia i noclegu. </w:t>
      </w:r>
    </w:p>
    <w:p w14:paraId="6E824BE5" w14:textId="3F8CADD2" w:rsidR="00C9295B" w:rsidRDefault="00C9295B" w:rsidP="00C9295B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067CDD">
        <w:rPr>
          <w:rFonts w:ascii="Arial" w:hAnsi="Arial" w:cs="Arial"/>
        </w:rPr>
        <w:t xml:space="preserve">Ponadto uczestniczono w kluczowych spotkaniach stacjonarnych i zdalnych, regularnie organizowano spotkania online z partnerami projektowymi, w czasie których ustalano </w:t>
      </w:r>
      <w:r w:rsidRPr="00067CDD">
        <w:rPr>
          <w:rFonts w:ascii="Arial" w:hAnsi="Arial" w:cs="Arial"/>
        </w:rPr>
        <w:lastRenderedPageBreak/>
        <w:t>szczegółowy harmonogram prac w projekcie, podsumowano osiągnięte wskaźniki, pracowano nad zmianami w projekcie oraz rozwiązywano pojawiające się problemy.</w:t>
      </w:r>
    </w:p>
    <w:p w14:paraId="12F52357" w14:textId="6159701C" w:rsidR="006052BB" w:rsidRDefault="006052BB" w:rsidP="00C9295B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14:paraId="4714929C" w14:textId="77777777" w:rsidR="006052BB" w:rsidRDefault="006052BB" w:rsidP="006052BB">
      <w:pPr>
        <w:pStyle w:val="Akapitzlist1"/>
        <w:spacing w:after="120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Projekt pn. </w:t>
      </w:r>
      <w:r>
        <w:rPr>
          <w:rStyle w:val="Uwydatnienie"/>
          <w:rFonts w:ascii="Arial" w:hAnsi="Arial" w:cs="Arial"/>
          <w:b/>
          <w:bCs/>
        </w:rPr>
        <w:t xml:space="preserve">„Standardy w zakresie mieszkalnictwa wspomaganego dla osób chorujących psychicznie po wielokrotnych pobytach w szpitalu psychiatrycznym” </w:t>
      </w:r>
    </w:p>
    <w:p w14:paraId="7B494256" w14:textId="77777777" w:rsidR="006052BB" w:rsidRDefault="006052BB" w:rsidP="006052BB">
      <w:pPr>
        <w:spacing w:after="120" w:line="276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Województwo Lubelskie – Regionalny Ośrodek Polityki Społecznej w Lublinie jako Lider, w partnerstwie z Charytatywnym Stowarzyszeniem Niesienia Pomocy Chorym Misericordia, Województwem Podkarpackim – Regionalnym Ośrodkiem Polityki Społecznej w Rzeszowie i Stowarzyszeniem "Radość" w Dębicy oraz Województwem Świętokrzyskim – Regionalnym Ośrodkiem Polityki Społecznej w Kielcach i Caritas Diecezji Kieleckiej realizuje ww. projekt w ramach Programu Operacyjnego Wiedza Edukacja Rozwój 2014 – 2020, Działanie 2.8 Rozwój usług społecznych świadczonych w środowisku lokalnym który jest współfinansowany ze środków Europejskiego Funduszu Społecznego. </w:t>
      </w:r>
    </w:p>
    <w:p w14:paraId="4482CB03" w14:textId="77777777" w:rsidR="006052BB" w:rsidRDefault="006052BB" w:rsidP="006052BB">
      <w:pPr>
        <w:spacing w:after="120" w:line="276" w:lineRule="auto"/>
        <w:ind w:firstLine="425"/>
        <w:jc w:val="both"/>
        <w:rPr>
          <w:rFonts w:ascii="Arial" w:hAnsi="Arial" w:cs="Arial"/>
        </w:rPr>
      </w:pPr>
      <w:r>
        <w:rPr>
          <w:rStyle w:val="Pogrubienie1"/>
          <w:rFonts w:ascii="Arial" w:hAnsi="Arial" w:cs="Arial"/>
        </w:rPr>
        <w:t>Celem projektu</w:t>
      </w:r>
      <w:r>
        <w:rPr>
          <w:rFonts w:ascii="Arial" w:hAnsi="Arial" w:cs="Arial"/>
        </w:rPr>
        <w:t xml:space="preserve"> jest opracowanie modelowego rozwiązania/standardu z zakresu deinstytucjonalizacji, skierowanego do osób chorujących psychicznie po wielokrotnych pobytach w szpitalu psychiatrycznym i dotyczącego różnych form usług świadczonych w społeczności lokalnej. Opracowany standard aktualnie jest pilotażowo wdrażany na terenie gminnych jednostek samorządu terytorialnego, zróżnicowanych pod względem sytuacji społeczno–gospodarczej, na terenie których występują zdiagnozowane potrzeby w zakresie wsparcia osób chorujących psychicznie po wielokrotnych pobytach w szpitalu psychiatrycznym w formie mieszkalnictwa wspomaganego. </w:t>
      </w:r>
    </w:p>
    <w:p w14:paraId="68B30FF9" w14:textId="77777777" w:rsidR="006052BB" w:rsidRDefault="006052BB" w:rsidP="006052BB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prawną realizowanego zadania jest:</w:t>
      </w:r>
    </w:p>
    <w:p w14:paraId="3878B426" w14:textId="77777777" w:rsidR="006052BB" w:rsidRDefault="006052BB">
      <w:pPr>
        <w:numPr>
          <w:ilvl w:val="0"/>
          <w:numId w:val="24"/>
        </w:numPr>
        <w:tabs>
          <w:tab w:val="clear" w:pos="0"/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o partnerstwie na rzecz realizacji projektu </w:t>
      </w:r>
      <w:r>
        <w:rPr>
          <w:rStyle w:val="Uwydatnienie"/>
          <w:rFonts w:ascii="Arial" w:hAnsi="Arial" w:cs="Arial"/>
        </w:rPr>
        <w:t xml:space="preserve">„Standardy w zakresie mieszkalnictwa wspomaganego dla osób chorujących psychicznie po wielokrotnych pobytach w szpitalu psychiatrycznym” w ramach Programu Operacyjnego Wiedza Edukacja Rozwój 2014 – 2020, Działanie 2.8 „Rozwój usług społecznych świadczonych w środowisku lokalnym.”; zawarta w dniu 16.11.2017r. </w:t>
      </w:r>
    </w:p>
    <w:p w14:paraId="09A3F6D7" w14:textId="77777777" w:rsidR="006052BB" w:rsidRDefault="006052BB">
      <w:pPr>
        <w:numPr>
          <w:ilvl w:val="0"/>
          <w:numId w:val="24"/>
        </w:numPr>
        <w:tabs>
          <w:tab w:val="clear" w:pos="0"/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Style w:val="Uwydatnienie"/>
          <w:rFonts w:ascii="Arial" w:hAnsi="Arial" w:cs="Arial"/>
        </w:rPr>
        <w:t>Umowa o dofinansowanie projektu numer POWR.02.08.00-00-0021/17-00 zawarta w dniu 29.12.2017.</w:t>
      </w:r>
    </w:p>
    <w:p w14:paraId="72415232" w14:textId="77777777" w:rsidR="006052BB" w:rsidRDefault="006052BB">
      <w:pPr>
        <w:numPr>
          <w:ilvl w:val="0"/>
          <w:numId w:val="24"/>
        </w:numPr>
        <w:tabs>
          <w:tab w:val="clear" w:pos="0"/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Style w:val="Uwydatnienie"/>
          <w:rFonts w:ascii="Arial" w:hAnsi="Arial" w:cs="Arial"/>
        </w:rPr>
        <w:t xml:space="preserve">Uchwała nr 396/8319/2018 Zarządu Województwa Podkarpackiego w Rzeszowie z dnia 6.02.2018r. w sprawie udzielenia pełnomocnictwa Dyrektorowi Regionalnego Ośrodka Polityki Społecznej w Rzeszowie do realizacji przedmiotowego projektu. </w:t>
      </w:r>
    </w:p>
    <w:p w14:paraId="4EFB3BED" w14:textId="77777777" w:rsidR="006052BB" w:rsidRDefault="006052BB" w:rsidP="006052BB">
      <w:pPr>
        <w:tabs>
          <w:tab w:val="left" w:pos="852"/>
        </w:tabs>
        <w:suppressAutoHyphens/>
        <w:spacing w:after="0" w:line="276" w:lineRule="auto"/>
        <w:ind w:left="283"/>
        <w:jc w:val="both"/>
        <w:rPr>
          <w:rFonts w:ascii="Arial" w:hAnsi="Arial" w:cs="Arial"/>
        </w:rPr>
      </w:pPr>
    </w:p>
    <w:p w14:paraId="1736E55E" w14:textId="3FF6A068" w:rsidR="006052BB" w:rsidRDefault="006052BB" w:rsidP="006052BB">
      <w:pPr>
        <w:pStyle w:val="Tekstpodstawowy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Style w:val="Pogrubienie1"/>
          <w:rFonts w:ascii="Arial" w:hAnsi="Arial" w:cs="Arial"/>
          <w:color w:val="000000"/>
          <w:sz w:val="22"/>
          <w:szCs w:val="22"/>
        </w:rPr>
        <w:t>Grupę docelową</w:t>
      </w:r>
      <w:r>
        <w:rPr>
          <w:rFonts w:ascii="Arial" w:hAnsi="Arial" w:cs="Arial"/>
          <w:color w:val="000000"/>
          <w:sz w:val="22"/>
          <w:szCs w:val="22"/>
        </w:rPr>
        <w:t xml:space="preserve"> stanowi 5 gminnych jednostek samorządu terytorialnego (3 gminy na terenie województwa lubelskiego, 1 gmina na terenie województwa świętokrzyskiego i 1 gmina na terenie województwa podkarpackiego – Gmina Żyraków), zróżnicowanych pod względem sytuacji społeczno–gospodarczej. Wsparcie zostało skierowane do gmin, gdzie zdiagnozowano potrzeby w zakresie wsparcia osób chorujących psychicznie po wielokrotnym pobycie w szpitalu psychiatrycznym. Uczestnikami projektu są osoby, które zwłaszcza w pierwszym okresie po opuszczeniu szpitala potrzebują pomocy i wsparcia, aby powrócić do samodzielnego funkcjonowania w społeczeństwie. </w:t>
      </w:r>
      <w:r>
        <w:rPr>
          <w:rFonts w:ascii="Arial" w:hAnsi="Arial" w:cs="Arial"/>
          <w:sz w:val="22"/>
          <w:szCs w:val="22"/>
        </w:rPr>
        <w:t>W ramach projektu łącznie realizowane są następujące zadania:</w:t>
      </w:r>
    </w:p>
    <w:p w14:paraId="737485CD" w14:textId="583E0960" w:rsidR="00E52CA5" w:rsidRDefault="00E52CA5" w:rsidP="006052BB">
      <w:pPr>
        <w:pStyle w:val="Tekstpodstawowy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5EFA841C" w14:textId="77777777" w:rsidR="00E52CA5" w:rsidRDefault="00E52CA5" w:rsidP="006052BB">
      <w:pPr>
        <w:pStyle w:val="Tekstpodstawowy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3009FAB3" w14:textId="77777777" w:rsidR="006052BB" w:rsidRDefault="006052BB" w:rsidP="006052BB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 xml:space="preserve">Zadanie 1. Opracowanie  standardu w zakresie deinstytucjonalizacji dla osób chorujących psychicznie po wielokrotnych pobytach w szpitalu psychiatrycznym.  </w:t>
      </w:r>
    </w:p>
    <w:p w14:paraId="09E37DAC" w14:textId="77777777" w:rsidR="006052BB" w:rsidRPr="0057619A" w:rsidRDefault="006052BB" w:rsidP="006052BB">
      <w:pPr>
        <w:spacing w:line="276" w:lineRule="auto"/>
        <w:jc w:val="both"/>
        <w:rPr>
          <w:rFonts w:ascii="Arial" w:hAnsi="Arial" w:cs="Arial"/>
        </w:rPr>
      </w:pPr>
      <w:r w:rsidRPr="0057619A">
        <w:rPr>
          <w:rFonts w:ascii="Arial" w:hAnsi="Arial" w:cs="Arial"/>
        </w:rPr>
        <w:t xml:space="preserve">Zadanie zostało zrealizowane w 2018 r. W wyniku jego realizacji powstał standard w zakresie deinstytucjonalizacji dla osób chorujących psychicznie po wielokrotnych pobytach w szpitalu psychiatrycznym. </w:t>
      </w:r>
    </w:p>
    <w:p w14:paraId="7758DE63" w14:textId="77777777" w:rsidR="006052BB" w:rsidRPr="0057619A" w:rsidRDefault="006052BB" w:rsidP="006052BB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7619A">
        <w:rPr>
          <w:rFonts w:ascii="Arial" w:hAnsi="Arial" w:cs="Arial"/>
          <w:sz w:val="22"/>
          <w:szCs w:val="22"/>
          <w:u w:val="single"/>
        </w:rPr>
        <w:t xml:space="preserve">Zadanie 2. Wdrożenie opracowanego standardu na rzecz deinstytucjonalizacji usług na terenie gminnych jednostek samorządu terytorialnego.   </w:t>
      </w:r>
    </w:p>
    <w:p w14:paraId="275870EE" w14:textId="77777777" w:rsidR="006052BB" w:rsidRDefault="006052BB" w:rsidP="006052BB">
      <w:pPr>
        <w:spacing w:after="0" w:line="276" w:lineRule="auto"/>
        <w:ind w:firstLine="425"/>
        <w:jc w:val="both"/>
        <w:rPr>
          <w:rFonts w:ascii="Arial" w:hAnsi="Arial" w:cs="Arial"/>
          <w:color w:val="000000" w:themeColor="text1"/>
          <w:lang w:eastAsia="pl-PL"/>
        </w:rPr>
      </w:pPr>
      <w:r w:rsidRPr="0057619A">
        <w:rPr>
          <w:rFonts w:ascii="Arial" w:hAnsi="Arial" w:cs="Arial"/>
        </w:rPr>
        <w:t xml:space="preserve">W ramach zadania </w:t>
      </w:r>
      <w:r>
        <w:rPr>
          <w:rFonts w:ascii="Arial" w:hAnsi="Arial" w:cs="Arial"/>
        </w:rPr>
        <w:t xml:space="preserve">od czerwca 2018 r. w Straszęcinie (gmina Żyraków) funkcjonuje mieszkanie wspomagane, w którym wdrażany jest opracowany standard. W mieszkaniu przebywa 5 osób. Każda z nich przeszła kurs usamodzielniający (kurs kulinarny, umiejętności życia codziennego, pierwszej pomocy, bhp, itp. – w zależności od indywidualnych potrzeb uczestników). Uczestnicy projektu są objęci opieką psychiatryczną i psychologiczną oraz korzystają z terapii zajęciowej, jednak na co dzień funkcjonują samodzielnie (w mieszkaniu nie mieszka żaden opiekun), co stanowi innowacyjne rozwiązanie w skali Polski i wyznacza nowe trendy w procesie przejścia od opieki instytucjonalnej do opieki świadczonej na poziomie lokalnych społeczności. Wszyscy mieszkańcy posiadają orzeczenia o niepełnosprawności, a każdy z nich posiada zatrudnienie. </w:t>
      </w:r>
      <w:r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  <w:lang w:eastAsia="pl-PL"/>
        </w:rPr>
        <w:t xml:space="preserve">dbywały się cykliczne spotkania pracownika ROPS Rzeszów ze specjalistą ds. merytorycznych projektu ze Stowarzyszenia „Radość” w Dębicy. </w:t>
      </w:r>
      <w:r>
        <w:rPr>
          <w:rFonts w:ascii="Arial" w:hAnsi="Arial" w:cs="Arial"/>
          <w:color w:val="000000" w:themeColor="text1"/>
        </w:rPr>
        <w:t>Omawiano pojawiające się trudności i aktualną sytuację mieszkańców mieszkań wspomaganych, pojawiające się problemy i trudności.</w:t>
      </w:r>
      <w:r>
        <w:rPr>
          <w:rFonts w:ascii="Arial" w:hAnsi="Arial" w:cs="Arial"/>
          <w:color w:val="000000" w:themeColor="text1"/>
          <w:lang w:eastAsia="pl-PL"/>
        </w:rPr>
        <w:t xml:space="preserve"> W okresie trwania pandemii czy konfliktu zbrojnego na terenie Ukrainy pojawiało się czasowe pogorszenie stanu emocjonalnego niektórych mieszkańców mieszkań wspomaganych, co skutkowało koniecznością dostosowania udzielanego wsparcia i opieki oraz kontynuowaniem leczenia specjalistycznego. Odbyło się spotkanie Zespołu Monitorującego, którego celem było omówienie bieżących spraw oraz planowanych zadań.</w:t>
      </w:r>
    </w:p>
    <w:p w14:paraId="06F122C5" w14:textId="77777777" w:rsidR="006052BB" w:rsidRDefault="006052BB" w:rsidP="006052BB">
      <w:pPr>
        <w:spacing w:after="0" w:line="276" w:lineRule="auto"/>
        <w:ind w:firstLine="425"/>
        <w:jc w:val="both"/>
        <w:rPr>
          <w:rFonts w:ascii="Arial" w:hAnsi="Arial" w:cs="Arial"/>
        </w:rPr>
      </w:pPr>
    </w:p>
    <w:p w14:paraId="6BCF9DE8" w14:textId="77777777" w:rsidR="006052BB" w:rsidRDefault="006052BB" w:rsidP="006052B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u w:val="single"/>
        </w:rPr>
        <w:t>Zadanie 3. Opracowanie rekomendacji i przeprowadzenie działań edukacyjno- szkoleniowych dla przedstawicieli jednostek samorządu terytorialnego i NGO w zakresie stosowania opracowanego standardu w obszarze usług mieszkalnictwa wspomaganego dla osób o specyficznych potrzebach.</w:t>
      </w:r>
      <w:r>
        <w:rPr>
          <w:rFonts w:ascii="Arial" w:hAnsi="Arial" w:cs="Arial"/>
        </w:rPr>
        <w:t xml:space="preserve"> </w:t>
      </w:r>
    </w:p>
    <w:p w14:paraId="16E9ABEB" w14:textId="77777777" w:rsidR="006052BB" w:rsidRDefault="006052BB" w:rsidP="006052BB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</w:p>
    <w:p w14:paraId="1D7519BC" w14:textId="1D332636" w:rsidR="006052BB" w:rsidRDefault="006052BB" w:rsidP="006052BB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ab/>
        <w:t xml:space="preserve">Specjalista ds. merytorycznych ROPS w Rzeszowie prowadził promocję </w:t>
      </w:r>
      <w:r w:rsidR="00BC3189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                                      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i upowszechnianie projektu w środowisku lokalnym poprzez udział w Seminariach Podkarpackich zorganizowanych przez Instytut Nauk Socjalnych Uniwersytetu Rzeszowskiego. Seminaria dotyczyły obszarów wsparcia dla instytucji pomocy i integracji społecznej. Podczas wystąpień specjalista ds. merytorycznych miał okazję promować realizowany projekt i przedstawić wdrażany w mieszkaniu wspomaganym standard. Specjalista ds. merytorycznych ROPS w Rzeszowie brał również udział w EUCOMS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>webinarze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poświęconym reformie opieki psychiatrycznej w Polsce. We współpracy z Liderem projektu zorganizowano konferencję podsumowującą projekt na terenie województwa podkarpackiego. Wzięło w niej udział 100 osób. Prezentowane podczas konferencji założenia i działania wdrożone w ramach projektu są przydatne w rozwijaniu mieszkalnictwa wspomaganego na terenie województwa podkarpackiego. Podczas konferencji nastąpiła dystrybucja opracowanego i wdrażanego standardu. </w:t>
      </w:r>
    </w:p>
    <w:p w14:paraId="30690017" w14:textId="77777777" w:rsidR="006052BB" w:rsidRDefault="006052BB" w:rsidP="006052BB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ab/>
        <w:t xml:space="preserve">W miesiącu sierpniu została przeprowadzona kontrola projektu przez Ministerstwo Rodziny i Polityki Społecznej – Departament Wdrażania Europejskiego Funduszu 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lastRenderedPageBreak/>
        <w:t>Społecznego. Odbyły się trzy spotkania edukacyjno – szkoleniowe na temat wdrażania standardu w zakresie usług mieszkalnictwa wspomaganego dla osób chorujących psychicznie w dniach: 8.11.2022, 22.11.2022, w którym wzięli udział przedstawiciele gminnych jednostek samorządu terytorialnego i NGO (90 osób).</w:t>
      </w:r>
    </w:p>
    <w:p w14:paraId="5E355FD3" w14:textId="76593406" w:rsidR="006052BB" w:rsidRDefault="006052BB" w:rsidP="00AB18EB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ab/>
        <w:t>Na bieżąco prowadzono monitoring, dokumentację i wymianę informacji z Partnerami i Liderem projektu. Kontynuowano promocję projektu w środowisku lokalnym i mediach (prezentacja filmu powstałego w ramach projektu emitowana w TVP Rzeszów i TVP1). Specjalista ds. merytorycznych ROPS w Rzeszowie brał udział w IX Ogólnopolskiej Konferencji Naukowej pt.” Ekonomiczne i społeczne implikacje pandemii Covid – 19 dla rodziny. Wyzwania polityki społecznej organizowanej przez Polskie Towarzystwo Polityki Społecznej oraz Katedrę Socjologii i Polityki Społecznej Uniwersytetu Ekonomicznego we Wrocławiu” – celem rozpowszechniania wdrożonego standardu. Rozpoczęto prace archiwizacyjne dotyczące dokumentacji projektu.</w:t>
      </w:r>
    </w:p>
    <w:p w14:paraId="40AA0216" w14:textId="60EDF8FF" w:rsidR="006052BB" w:rsidRDefault="006052BB" w:rsidP="006052BB">
      <w:pPr>
        <w:pStyle w:val="Tekstpodstawowy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ze stanem pandemii obowiązującym na terenie Polski, z powstałych oszczędności zostało utworzone nowe </w:t>
      </w:r>
      <w:r>
        <w:rPr>
          <w:rFonts w:ascii="Arial" w:hAnsi="Arial" w:cs="Arial"/>
          <w:sz w:val="22"/>
          <w:szCs w:val="22"/>
          <w:u w:val="single"/>
        </w:rPr>
        <w:t xml:space="preserve">zadanie 4 - Działania zmierzające do ograniczenia rozprzestrzeniania się wirusa COVID 19. </w:t>
      </w:r>
      <w:r>
        <w:rPr>
          <w:rFonts w:ascii="Arial" w:hAnsi="Arial" w:cs="Arial"/>
          <w:sz w:val="22"/>
          <w:szCs w:val="22"/>
        </w:rPr>
        <w:t xml:space="preserve">Zadanie zostało zrealizowane w 2020 r. </w:t>
      </w:r>
    </w:p>
    <w:p w14:paraId="24764673" w14:textId="68796E42" w:rsidR="00D04B27" w:rsidRDefault="00D04B27" w:rsidP="006052BB">
      <w:pPr>
        <w:pStyle w:val="Tekstpodstawowy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F043D0A" w14:textId="77777777" w:rsidR="00D04B27" w:rsidRDefault="00D04B27" w:rsidP="00D04B27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VI. Oddział Organizacyjny i Zamówień Publicznych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(OZP)</w:t>
      </w:r>
    </w:p>
    <w:p w14:paraId="00A66C86" w14:textId="77777777" w:rsidR="00D04B27" w:rsidRDefault="00D04B27" w:rsidP="00D04B27">
      <w:pPr>
        <w:tabs>
          <w:tab w:val="num" w:pos="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Oddział Organizacyjny i Zamówień Publicznych</w:t>
      </w:r>
      <w:r>
        <w:rPr>
          <w:rFonts w:ascii="Arial" w:hAnsi="Arial" w:cs="Arial"/>
        </w:rPr>
        <w:t xml:space="preserve"> Regionalnego Ośrodka Polityki Społecznej w Rzeszowie w okresie od 01.01.2022 roku do 31.12.2022 roku realizował zadania określone w Regulaminie Organizacyjnym ROPS na podstawie aktów prawnych (m. in.):</w:t>
      </w:r>
    </w:p>
    <w:p w14:paraId="0B9DF386" w14:textId="77777777" w:rsidR="00D04B27" w:rsidRDefault="00D04B27">
      <w:pPr>
        <w:pStyle w:val="Akapitzlist"/>
        <w:numPr>
          <w:ilvl w:val="0"/>
          <w:numId w:val="25"/>
        </w:numPr>
        <w:spacing w:line="276" w:lineRule="auto"/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ustawy z dnia 29 stycznia 2004 r. Prawo zamówień publicznych (Dz.U. z 2022 r., poz. 1710 ze zm.);</w:t>
      </w:r>
    </w:p>
    <w:p w14:paraId="459420EA" w14:textId="77777777" w:rsidR="00D04B27" w:rsidRDefault="00D04B27">
      <w:pPr>
        <w:pStyle w:val="Akapitzlist"/>
        <w:numPr>
          <w:ilvl w:val="0"/>
          <w:numId w:val="25"/>
        </w:numPr>
        <w:spacing w:line="276" w:lineRule="auto"/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ustawy z dnia 27 sierpnia 2009 r. o </w:t>
      </w:r>
      <w:r>
        <w:rPr>
          <w:rFonts w:ascii="Arial" w:hAnsi="Arial" w:cs="Arial"/>
          <w:iCs/>
          <w:sz w:val="22"/>
          <w:szCs w:val="22"/>
        </w:rPr>
        <w:t xml:space="preserve">finansach publicznych (Dz.U. z 2022 r., poz. 1634 </w:t>
      </w:r>
      <w:r>
        <w:rPr>
          <w:rFonts w:ascii="Arial" w:hAnsi="Arial" w:cs="Arial"/>
          <w:iCs/>
          <w:sz w:val="22"/>
          <w:szCs w:val="22"/>
        </w:rPr>
        <w:br/>
        <w:t>ze zm.);</w:t>
      </w:r>
    </w:p>
    <w:p w14:paraId="5EBF900E" w14:textId="77777777" w:rsidR="00D04B27" w:rsidRDefault="00D04B27">
      <w:pPr>
        <w:pStyle w:val="Akapitzlist"/>
        <w:numPr>
          <w:ilvl w:val="0"/>
          <w:numId w:val="25"/>
        </w:numPr>
        <w:spacing w:line="276" w:lineRule="auto"/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ustawy z dnia 7 lipca 1994 r. Prawo budowlane (Dz.U. z 2021 r., poz. 2351 </w:t>
      </w:r>
      <w:r>
        <w:rPr>
          <w:rFonts w:ascii="Arial" w:hAnsi="Arial" w:cs="Arial"/>
          <w:iCs/>
          <w:sz w:val="22"/>
          <w:szCs w:val="22"/>
        </w:rPr>
        <w:br/>
        <w:t>ze zm.);</w:t>
      </w:r>
    </w:p>
    <w:p w14:paraId="76063F8D" w14:textId="77777777" w:rsidR="00D04B27" w:rsidRDefault="00D04B27">
      <w:pPr>
        <w:pStyle w:val="Akapitzlist"/>
        <w:numPr>
          <w:ilvl w:val="0"/>
          <w:numId w:val="25"/>
        </w:numPr>
        <w:spacing w:line="276" w:lineRule="auto"/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ustawy z dnia 21 sierpnia 1997 r. o gospodarce nieruchomościami (Dz.U. z 2021 r., poz.1899 ze zm.).</w:t>
      </w:r>
    </w:p>
    <w:p w14:paraId="68C0F596" w14:textId="77777777" w:rsidR="00D04B27" w:rsidRDefault="00D04B27" w:rsidP="00D04B27">
      <w:pPr>
        <w:pStyle w:val="Akapitzlist"/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</w:p>
    <w:p w14:paraId="4D9A74F3" w14:textId="77777777" w:rsidR="00D04B27" w:rsidRDefault="00D04B27" w:rsidP="00D04B27">
      <w:pPr>
        <w:pStyle w:val="Akapitzlist"/>
        <w:spacing w:line="276" w:lineRule="auto"/>
        <w:ind w:left="0"/>
        <w:jc w:val="both"/>
        <w:rPr>
          <w:rFonts w:ascii="Arial" w:eastAsiaTheme="minorEastAsia" w:hAnsi="Arial" w:cs="Arial"/>
          <w:b/>
          <w:bCs/>
          <w:kern w:val="24"/>
          <w:sz w:val="22"/>
          <w:szCs w:val="22"/>
          <w:u w:val="single"/>
        </w:rPr>
      </w:pPr>
      <w:r>
        <w:rPr>
          <w:rFonts w:ascii="Arial" w:eastAsiaTheme="minorEastAsia" w:hAnsi="Arial" w:cs="Arial"/>
          <w:b/>
          <w:bCs/>
          <w:kern w:val="24"/>
          <w:sz w:val="22"/>
          <w:szCs w:val="22"/>
          <w:u w:val="single"/>
        </w:rPr>
        <w:t>Zadania Oddziału OZP w ww. okresie dotyczyły m.in.:</w:t>
      </w:r>
    </w:p>
    <w:p w14:paraId="398578FA" w14:textId="77777777" w:rsidR="00D04B27" w:rsidRDefault="00D04B27">
      <w:pPr>
        <w:pStyle w:val="Akapitzlist"/>
        <w:numPr>
          <w:ilvl w:val="0"/>
          <w:numId w:val="26"/>
        </w:numPr>
        <w:spacing w:line="276" w:lineRule="auto"/>
        <w:ind w:left="425" w:hanging="425"/>
        <w:jc w:val="both"/>
        <w:rPr>
          <w:rFonts w:ascii="Arial" w:eastAsiaTheme="minorEastAsia" w:hAnsi="Arial" w:cs="Arial"/>
          <w:bCs/>
          <w:kern w:val="24"/>
          <w:sz w:val="22"/>
          <w:szCs w:val="22"/>
          <w:u w:val="single"/>
        </w:rPr>
      </w:pPr>
      <w:r>
        <w:rPr>
          <w:rFonts w:ascii="Arial" w:eastAsiaTheme="minorEastAsia" w:hAnsi="Arial" w:cs="Arial"/>
          <w:bCs/>
          <w:kern w:val="24"/>
          <w:sz w:val="22"/>
          <w:szCs w:val="22"/>
        </w:rPr>
        <w:t>realizacji planu zamówień publicznych w 2022 r. w zakresie  usług, dostaw i robót budowlanych, związanych z bieżącą działalnością Ośrodka,</w:t>
      </w:r>
    </w:p>
    <w:p w14:paraId="507EDB79" w14:textId="77777777" w:rsidR="00D04B27" w:rsidRDefault="00D04B27">
      <w:pPr>
        <w:pStyle w:val="Akapitzlist"/>
        <w:numPr>
          <w:ilvl w:val="0"/>
          <w:numId w:val="26"/>
        </w:numPr>
        <w:spacing w:line="276" w:lineRule="auto"/>
        <w:ind w:left="425" w:hanging="425"/>
        <w:jc w:val="both"/>
        <w:rPr>
          <w:rFonts w:ascii="Arial" w:eastAsiaTheme="minorEastAsia" w:hAnsi="Arial" w:cs="Arial"/>
          <w:bCs/>
          <w:kern w:val="24"/>
          <w:sz w:val="22"/>
          <w:szCs w:val="22"/>
          <w:u w:val="single"/>
        </w:rPr>
      </w:pPr>
      <w:r>
        <w:rPr>
          <w:rFonts w:ascii="Arial" w:eastAsiaTheme="minorEastAsia" w:hAnsi="Arial" w:cs="Arial"/>
          <w:bCs/>
          <w:kern w:val="24"/>
          <w:sz w:val="22"/>
          <w:szCs w:val="22"/>
        </w:rPr>
        <w:t xml:space="preserve">zamówień związanych z remontami / pracami budowlanymi realizowanymi </w:t>
      </w:r>
      <w:r>
        <w:rPr>
          <w:rFonts w:ascii="Arial" w:eastAsiaTheme="minorEastAsia" w:hAnsi="Arial" w:cs="Arial"/>
          <w:bCs/>
          <w:kern w:val="24"/>
          <w:sz w:val="22"/>
          <w:szCs w:val="22"/>
        </w:rPr>
        <w:br/>
        <w:t>w zarządzanych budynkach przy ul. Hetmańskiej 9 w Rzeszowie (tj. budynek administracyjny oraz budynek garaży),</w:t>
      </w:r>
    </w:p>
    <w:p w14:paraId="2DB683D4" w14:textId="77777777" w:rsidR="00D04B27" w:rsidRDefault="00D04B27">
      <w:pPr>
        <w:pStyle w:val="Akapitzlist"/>
        <w:numPr>
          <w:ilvl w:val="0"/>
          <w:numId w:val="26"/>
        </w:numPr>
        <w:spacing w:line="276" w:lineRule="auto"/>
        <w:ind w:left="425" w:hanging="425"/>
        <w:jc w:val="both"/>
        <w:rPr>
          <w:rFonts w:ascii="Arial" w:eastAsiaTheme="minorEastAsia" w:hAnsi="Arial" w:cs="Arial"/>
          <w:bCs/>
          <w:kern w:val="24"/>
          <w:sz w:val="22"/>
          <w:szCs w:val="22"/>
          <w:u w:val="single"/>
        </w:rPr>
      </w:pPr>
      <w:r>
        <w:rPr>
          <w:rFonts w:ascii="Arial" w:eastAsiaTheme="minorEastAsia" w:hAnsi="Arial" w:cs="Arial"/>
          <w:bCs/>
          <w:kern w:val="24"/>
          <w:sz w:val="22"/>
          <w:szCs w:val="22"/>
        </w:rPr>
        <w:t xml:space="preserve">realizacji zamówień publicznych w ramach projektów współfinansowanych ze środków UE. </w:t>
      </w:r>
    </w:p>
    <w:p w14:paraId="4DEC31CF" w14:textId="77777777" w:rsidR="00D04B27" w:rsidRDefault="00D04B27" w:rsidP="00D04B27">
      <w:pPr>
        <w:spacing w:before="200" w:after="0" w:line="276" w:lineRule="auto"/>
        <w:jc w:val="both"/>
        <w:rPr>
          <w:rFonts w:ascii="Arial" w:eastAsiaTheme="minorEastAsia" w:hAnsi="Arial" w:cs="Arial"/>
          <w:bCs/>
          <w:kern w:val="24"/>
        </w:rPr>
      </w:pPr>
      <w:r>
        <w:rPr>
          <w:rFonts w:ascii="Arial" w:eastAsiaTheme="minorEastAsia" w:hAnsi="Arial" w:cs="Arial"/>
          <w:bCs/>
          <w:kern w:val="24"/>
        </w:rPr>
        <w:t xml:space="preserve">Do głównych prac w 2022 roku, zrealizowanych przez Oddział OZP w związku </w:t>
      </w:r>
      <w:r>
        <w:rPr>
          <w:rFonts w:ascii="Arial" w:eastAsiaTheme="minorEastAsia" w:hAnsi="Arial" w:cs="Arial"/>
          <w:bCs/>
          <w:kern w:val="24"/>
        </w:rPr>
        <w:br/>
        <w:t xml:space="preserve">z administrowaniem obiektami stanowiącymi własność Województwa Podkarpackiego </w:t>
      </w:r>
      <w:r>
        <w:rPr>
          <w:rFonts w:ascii="Arial" w:eastAsiaTheme="minorEastAsia" w:hAnsi="Arial" w:cs="Arial"/>
          <w:bCs/>
          <w:kern w:val="24"/>
        </w:rPr>
        <w:br/>
      </w:r>
      <w:r>
        <w:rPr>
          <w:rFonts w:ascii="Arial" w:eastAsiaTheme="minorEastAsia" w:hAnsi="Arial" w:cs="Arial"/>
          <w:kern w:val="24"/>
        </w:rPr>
        <w:t>(tj. budynek administracyjny oraz budynek garaży)</w:t>
      </w:r>
      <w:r>
        <w:rPr>
          <w:rFonts w:ascii="Arial" w:eastAsiaTheme="minorEastAsia" w:hAnsi="Arial" w:cs="Arial"/>
          <w:bCs/>
          <w:kern w:val="24"/>
        </w:rPr>
        <w:t xml:space="preserve"> zaliczyć należy:</w:t>
      </w:r>
    </w:p>
    <w:p w14:paraId="793FAB36" w14:textId="77777777" w:rsidR="00D04B27" w:rsidRDefault="00D04B27">
      <w:pPr>
        <w:pStyle w:val="Akapitzlist"/>
        <w:numPr>
          <w:ilvl w:val="0"/>
          <w:numId w:val="27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dostawę, montaż i uruchomienie urządzeń w ramach zadania dotyczącego automatycznej kompensacji mocy biernej na I </w:t>
      </w:r>
      <w:proofErr w:type="spellStart"/>
      <w:r w:rsidRPr="00031964"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II piętrze w budynku ROPS w Rzeszowie;</w:t>
      </w:r>
    </w:p>
    <w:p w14:paraId="1A982EBB" w14:textId="77777777" w:rsidR="00D04B27" w:rsidRDefault="00D04B27">
      <w:pPr>
        <w:pStyle w:val="Akapitzlist"/>
        <w:numPr>
          <w:ilvl w:val="0"/>
          <w:numId w:val="27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usługę wykonania kontroli okresowej rocznej polegającej na sprawdzeniu stanu technicznego i przydatności do użytkowania obiektów budowlanych w tym kontroli stanu </w:t>
      </w:r>
      <w:r>
        <w:rPr>
          <w:rFonts w:ascii="Arial" w:hAnsi="Arial" w:cs="Arial"/>
          <w:sz w:val="22"/>
          <w:szCs w:val="22"/>
        </w:rPr>
        <w:lastRenderedPageBreak/>
        <w:t>technicznego elementów budynków, instalacji i urządzeń w budynkach oraz stanu technicznego przewodów kominowych obiektów ROPS w Rzeszowie;</w:t>
      </w:r>
    </w:p>
    <w:p w14:paraId="5B457600" w14:textId="77777777" w:rsidR="00D04B27" w:rsidRDefault="00D04B27">
      <w:pPr>
        <w:pStyle w:val="Akapitzlist"/>
        <w:numPr>
          <w:ilvl w:val="0"/>
          <w:numId w:val="27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usługę wykonania dokumentacji kosztorysowo – projektowej dotyczącej wymiany balustrady na klatce schodowej w budynku biurowym ROPS w Rzeszowie;</w:t>
      </w:r>
    </w:p>
    <w:p w14:paraId="12CCD570" w14:textId="77777777" w:rsidR="00D04B27" w:rsidRDefault="00D04B27">
      <w:pPr>
        <w:pStyle w:val="Akapitzlist"/>
        <w:numPr>
          <w:ilvl w:val="0"/>
          <w:numId w:val="27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termomodernizacji budynku – usługę wykonania dokumentacji kosztorysowo – projektowej dotyczącej termomodernizacji budynku administracyjnego ROPS </w:t>
      </w:r>
      <w:r>
        <w:rPr>
          <w:rFonts w:ascii="Arial" w:hAnsi="Arial" w:cs="Arial"/>
          <w:sz w:val="22"/>
          <w:szCs w:val="22"/>
        </w:rPr>
        <w:br/>
        <w:t>w Rzeszowie z podziałem na 3 części:</w:t>
      </w:r>
    </w:p>
    <w:p w14:paraId="5724F1B1" w14:textId="77777777" w:rsidR="00D04B27" w:rsidRDefault="00D04B27">
      <w:pPr>
        <w:pStyle w:val="Akapitzlist"/>
        <w:numPr>
          <w:ilvl w:val="0"/>
          <w:numId w:val="2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1 - Usługa wykonania dokumentacji kosztorysowo – projektowej bilansu energetycznego obiektu z określeniem współczynników przenikania ciepła U oraz analizą mocy zamówionej dla potrzeb ogrzewania budynku (wariantowo dla stanu obecnego i stanu po ewentualnej termomodernizacji);</w:t>
      </w:r>
    </w:p>
    <w:p w14:paraId="3F59027F" w14:textId="77777777" w:rsidR="00D04B27" w:rsidRDefault="00D04B27">
      <w:pPr>
        <w:pStyle w:val="Akapitzlist"/>
        <w:numPr>
          <w:ilvl w:val="0"/>
          <w:numId w:val="2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2 - Usługa wykonania dokumentacji kosztorysowo – projektowej wymiany </w:t>
      </w:r>
      <w:r>
        <w:rPr>
          <w:rFonts w:ascii="Arial" w:hAnsi="Arial" w:cs="Arial"/>
          <w:sz w:val="22"/>
          <w:szCs w:val="22"/>
        </w:rPr>
        <w:br/>
        <w:t>i docieplenia dachu budynku w celu zwiększenia energooszczędności budynku;</w:t>
      </w:r>
    </w:p>
    <w:p w14:paraId="54C18AE4" w14:textId="0F3DB991" w:rsidR="00D04B27" w:rsidRDefault="00D04B27">
      <w:pPr>
        <w:pStyle w:val="Akapitzlist"/>
        <w:numPr>
          <w:ilvl w:val="0"/>
          <w:numId w:val="2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3 - Usługa wykonania dokumentacji kosztorysowo – projektowej dostosowania instalacji grzewczej do zmniejszonego zapotrzebowania na ciepło poprzez regulację instalacji grzewczej (w zakresie koniecznoś</w:t>
      </w:r>
      <w:r w:rsidR="001B3C58" w:rsidRPr="00031964">
        <w:rPr>
          <w:rFonts w:ascii="Arial" w:hAnsi="Arial" w:cs="Arial"/>
          <w:sz w:val="22"/>
          <w:szCs w:val="22"/>
        </w:rPr>
        <w:t>ci</w:t>
      </w:r>
      <w:r w:rsidR="001B3C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wykonania inwentaryzacji instalacji grzewczej całego obiektu dla potrzeb regulacji).</w:t>
      </w:r>
    </w:p>
    <w:p w14:paraId="1FFA34FB" w14:textId="77777777" w:rsidR="00D04B27" w:rsidRDefault="00D04B27">
      <w:pPr>
        <w:pStyle w:val="Akapitzlist"/>
        <w:numPr>
          <w:ilvl w:val="0"/>
          <w:numId w:val="27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usługę wykonania dokumentacji kosztorysowo – projektowej dotyczącej wymiany zużytej instalacji elektrycznej w budynku administracyjno - biurowym ROPS w Rzeszowie;</w:t>
      </w:r>
    </w:p>
    <w:p w14:paraId="5CCF4717" w14:textId="77777777" w:rsidR="00D04B27" w:rsidRDefault="00D04B27">
      <w:pPr>
        <w:pStyle w:val="Akapitzlist"/>
        <w:numPr>
          <w:ilvl w:val="0"/>
          <w:numId w:val="27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dostawę sprzętu komputerowego, kserograficznego, multimedialnego oraz akcesoriów komputerowych i elektronicznych na potrzeby ROPS w Rzeszowie;</w:t>
      </w:r>
    </w:p>
    <w:p w14:paraId="16E72941" w14:textId="77777777" w:rsidR="00D04B27" w:rsidRDefault="00D04B27">
      <w:pPr>
        <w:pStyle w:val="Akapitzlist"/>
        <w:numPr>
          <w:ilvl w:val="0"/>
          <w:numId w:val="27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wymianę balustrady na głównej klatce schodowej w budynku biurowym ROPS w  Rzeszowie;</w:t>
      </w:r>
    </w:p>
    <w:p w14:paraId="3D266BAB" w14:textId="77777777" w:rsidR="00D04B27" w:rsidRDefault="00D04B27">
      <w:pPr>
        <w:pStyle w:val="Akapitzlist"/>
        <w:numPr>
          <w:ilvl w:val="0"/>
          <w:numId w:val="27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usługę ubezpieczenia majątku i odpowiedzialności cywilnej oraz czterech pojazdów  mechanicznych ROPS w Rzeszowie;</w:t>
      </w:r>
    </w:p>
    <w:p w14:paraId="05FD5CC9" w14:textId="77777777" w:rsidR="00D04B27" w:rsidRDefault="00D04B27">
      <w:pPr>
        <w:pStyle w:val="Akapitzlist"/>
        <w:numPr>
          <w:ilvl w:val="0"/>
          <w:numId w:val="27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rozbudowę systemu audio-video dla potrzeb przystosowania sali konferencyjnej na II i III piętrze w budynku administracyjnym ROPS w Rzeszowie do użyteczności multimedialnej;</w:t>
      </w:r>
    </w:p>
    <w:p w14:paraId="63DD4071" w14:textId="77777777" w:rsidR="00D04B27" w:rsidRDefault="00D04B27">
      <w:pPr>
        <w:pStyle w:val="Akapitzlist"/>
        <w:numPr>
          <w:ilvl w:val="0"/>
          <w:numId w:val="27"/>
        </w:numPr>
        <w:spacing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dostawa i montaż klimatyzacji na parterze oraz na i piętrze  w budynku ROPS przy ul. Hetmańskiej 9 w Rzeszowie;</w:t>
      </w:r>
    </w:p>
    <w:p w14:paraId="39FE1C72" w14:textId="77777777" w:rsidR="00D04B27" w:rsidRDefault="00D04B27">
      <w:pPr>
        <w:pStyle w:val="Akapitzlist"/>
        <w:numPr>
          <w:ilvl w:val="0"/>
          <w:numId w:val="27"/>
        </w:numPr>
        <w:spacing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dostawa fabrycznie nowego samochodu typu van, 8-osobowego;</w:t>
      </w:r>
    </w:p>
    <w:p w14:paraId="649622BE" w14:textId="0383C1E9" w:rsidR="00D04B27" w:rsidRDefault="00D04B27">
      <w:pPr>
        <w:pStyle w:val="Akapitzlist"/>
        <w:numPr>
          <w:ilvl w:val="0"/>
          <w:numId w:val="27"/>
        </w:numPr>
        <w:spacing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bookmarkStart w:id="10" w:name="_Hlk118880867"/>
      <w:r>
        <w:rPr>
          <w:rFonts w:ascii="Arial" w:hAnsi="Arial" w:cs="Arial"/>
          <w:bCs/>
          <w:sz w:val="22"/>
          <w:szCs w:val="22"/>
        </w:rPr>
        <w:t>dostawa/instalacj</w:t>
      </w:r>
      <w:r w:rsidR="00E52CA5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 kontroli dostępu w budynku ROPS przy ul. Hetmańskiej 9 w Rzeszowie</w:t>
      </w:r>
      <w:bookmarkEnd w:id="10"/>
      <w:r>
        <w:rPr>
          <w:rFonts w:ascii="Arial" w:hAnsi="Arial" w:cs="Arial"/>
          <w:bCs/>
          <w:sz w:val="22"/>
          <w:szCs w:val="22"/>
        </w:rPr>
        <w:t>:</w:t>
      </w:r>
    </w:p>
    <w:p w14:paraId="6EBFD15A" w14:textId="77777777" w:rsidR="00D04B27" w:rsidRDefault="00D04B27">
      <w:pPr>
        <w:pStyle w:val="Akapitzlist"/>
        <w:numPr>
          <w:ilvl w:val="0"/>
          <w:numId w:val="27"/>
        </w:numPr>
        <w:spacing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Regionalny Ośrodek Polityki Społecznej w Rzeszowie, w imieniu Województwa Podkarpackiego, w uzgodnieniu i we współpracy ze służbami Wojewody Podkarpackiego, koordynował pomoc humanitarną oraz rzeczową dla uchodźców, mieszkańców Ukrainy. W siedzibie ROPS przy ul. Hetmańskiej 9 od dnia 27 lutego prowadzony był punkt zbiórki darów czynny od poniedziałku do piątku w godz. od 8.00 - 18.00 oraz w soboty 10.00 - 18.00.</w:t>
      </w:r>
    </w:p>
    <w:p w14:paraId="4FCF4CFA" w14:textId="77777777" w:rsidR="00D04B27" w:rsidRDefault="00D04B27" w:rsidP="00D04B2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C8E038" w14:textId="1FC55195" w:rsidR="00D04B27" w:rsidRDefault="00D04B27" w:rsidP="00D04B27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Ponadto w ramach realizacji zadań z zakresu gospodarki nieruchomością, zawarto nowe umowy najmu na wolne powierzchnie biurowe w budynku administracyjnym mieszczące się w zarządzanej nieruchomości przy ulicy Hetmańskiej 9 w Rzeszowie.</w:t>
      </w:r>
    </w:p>
    <w:p w14:paraId="3149B8BB" w14:textId="325DE4AC" w:rsidR="0071146C" w:rsidRDefault="0071146C" w:rsidP="0071146C">
      <w:pPr>
        <w:spacing w:after="0"/>
        <w:jc w:val="both"/>
        <w:rPr>
          <w:rFonts w:ascii="Arial" w:hAnsi="Arial" w:cs="Arial"/>
          <w:b/>
        </w:rPr>
      </w:pPr>
    </w:p>
    <w:p w14:paraId="7B53B986" w14:textId="77777777" w:rsidR="00915917" w:rsidRDefault="00915917" w:rsidP="009159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 Oddział Księgowości</w:t>
      </w:r>
    </w:p>
    <w:p w14:paraId="56014A7B" w14:textId="61A46AB5" w:rsidR="00915917" w:rsidRDefault="00915917" w:rsidP="00915917">
      <w:pPr>
        <w:pStyle w:val="Nagwek2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color w:val="DB002F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Działając na podstawie ustawy o rachunkowości z dnia 29.09.1994 r. (</w:t>
      </w:r>
      <w:hyperlink r:id="rId8" w:anchor="/act/16796295/2889670?directHit=true&amp;directHitQuery=Ustawa%20o%20rachunkowo%C5%9Bci" w:history="1">
        <w:r w:rsidRPr="00915917">
          <w:rPr>
            <w:rStyle w:val="Hipercze"/>
            <w:rFonts w:ascii="Arial" w:hAnsi="Arial" w:cs="Arial"/>
            <w:b w:val="0"/>
            <w:color w:val="000000" w:themeColor="text1"/>
            <w:sz w:val="22"/>
            <w:szCs w:val="22"/>
            <w:u w:val="none"/>
          </w:rPr>
          <w:t>Dz.U.2021 poz.2106          t.j</w:t>
        </w:r>
      </w:hyperlink>
      <w:r w:rsidRPr="00915917">
        <w:rPr>
          <w:rFonts w:ascii="Arial" w:hAnsi="Arial" w:cs="Arial"/>
          <w:b w:val="0"/>
          <w:color w:val="000000" w:themeColor="text1"/>
          <w:sz w:val="22"/>
          <w:szCs w:val="22"/>
        </w:rPr>
        <w:t>),</w:t>
      </w:r>
      <w:r>
        <w:rPr>
          <w:rFonts w:ascii="Arial" w:hAnsi="Arial" w:cs="Arial"/>
          <w:b w:val="0"/>
          <w:sz w:val="22"/>
          <w:szCs w:val="22"/>
        </w:rPr>
        <w:t xml:space="preserve"> Ustawy o finansach publicznych z dnia 27.08.2009 r. </w:t>
      </w:r>
      <w:r w:rsidRPr="00915917">
        <w:rPr>
          <w:rFonts w:ascii="Arial" w:hAnsi="Arial" w:cs="Arial"/>
          <w:b w:val="0"/>
          <w:color w:val="000000" w:themeColor="text1"/>
          <w:sz w:val="22"/>
          <w:szCs w:val="22"/>
        </w:rPr>
        <w:t>(</w:t>
      </w:r>
      <w:hyperlink r:id="rId9" w:anchor="/act/17569559/2898400?directHit=true&amp;directHitQuery=Ustawa%20o%20finansach%20publicznych" w:history="1">
        <w:r w:rsidRPr="00915917">
          <w:rPr>
            <w:rStyle w:val="Hipercze"/>
            <w:rFonts w:ascii="Arial" w:hAnsi="Arial" w:cs="Arial"/>
            <w:b w:val="0"/>
            <w:color w:val="000000" w:themeColor="text1"/>
            <w:sz w:val="22"/>
            <w:szCs w:val="22"/>
            <w:u w:val="none"/>
          </w:rPr>
          <w:t xml:space="preserve">Dz.U.2022.poz.1634  z późń.zm.), </w:t>
        </w:r>
      </w:hyperlink>
      <w:r w:rsidRPr="0091591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Ustawy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budżetowej na rok 2022 z dnia 17 grudnia 2021 roku </w:t>
      </w:r>
      <w:r>
        <w:rPr>
          <w:rFonts w:ascii="Arial" w:hAnsi="Arial" w:cs="Arial"/>
          <w:b w:val="0"/>
          <w:sz w:val="22"/>
          <w:szCs w:val="22"/>
        </w:rPr>
        <w:t>(Dz.U.2022.poz. 270 ze zm.),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Ustawy o samorządzie województwa z dnia 05.06.1998 r. (Dz.U.2020.poz 2094 ), Ustawy </w:t>
      </w:r>
      <w:r>
        <w:rPr>
          <w:rFonts w:ascii="Arial" w:hAnsi="Arial" w:cs="Arial"/>
          <w:b w:val="0"/>
          <w:sz w:val="22"/>
          <w:szCs w:val="22"/>
        </w:rPr>
        <w:lastRenderedPageBreak/>
        <w:t>Prawo Zamówień publicznych</w:t>
      </w:r>
      <w:r>
        <w:rPr>
          <w:rFonts w:ascii="Arial" w:hAnsi="Arial" w:cs="Arial"/>
          <w:b w:val="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z dnia 11 września 2019 r. </w:t>
      </w:r>
      <w:r w:rsidRPr="00915917">
        <w:rPr>
          <w:rFonts w:ascii="Arial" w:hAnsi="Arial" w:cs="Arial"/>
          <w:b w:val="0"/>
          <w:color w:val="000000" w:themeColor="text1"/>
          <w:sz w:val="22"/>
          <w:szCs w:val="22"/>
        </w:rPr>
        <w:t>(</w:t>
      </w:r>
      <w:hyperlink r:id="rId10" w:anchor="/act/19060909" w:history="1">
        <w:r w:rsidRPr="00915917">
          <w:rPr>
            <w:rStyle w:val="Hipercze"/>
            <w:rFonts w:ascii="Arial" w:hAnsi="Arial" w:cs="Arial"/>
            <w:b w:val="0"/>
            <w:color w:val="000000" w:themeColor="text1"/>
            <w:sz w:val="22"/>
            <w:szCs w:val="22"/>
            <w:u w:val="none"/>
          </w:rPr>
          <w:t xml:space="preserve">Dz.U.2022 poz.2185), </w:t>
        </w:r>
      </w:hyperlink>
      <w:r>
        <w:rPr>
          <w:rFonts w:ascii="Arial" w:hAnsi="Arial" w:cs="Arial"/>
          <w:b w:val="0"/>
          <w:sz w:val="22"/>
          <w:szCs w:val="22"/>
        </w:rPr>
        <w:t>Odział Księgowości i Kadr dokonał rozliczenia wydatków związanych z utrzymaniem Regionalnego Ośrodka Polityki Społecznej w Rzeszowie.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379851" w14:textId="77777777" w:rsidR="00915917" w:rsidRDefault="00915917" w:rsidP="0091591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Zaplanowane wydatki (bez dotacji celowych) w kwocie </w:t>
      </w:r>
      <w:r>
        <w:rPr>
          <w:rFonts w:ascii="Arial" w:hAnsi="Arial" w:cs="Arial"/>
          <w:b/>
        </w:rPr>
        <w:t>5 815 893,00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zł</w:t>
      </w:r>
      <w:r>
        <w:rPr>
          <w:rFonts w:ascii="Arial" w:hAnsi="Arial" w:cs="Arial"/>
        </w:rPr>
        <w:t xml:space="preserve"> wykonane zostały </w:t>
      </w:r>
      <w:r>
        <w:rPr>
          <w:rFonts w:ascii="Arial" w:hAnsi="Arial" w:cs="Arial"/>
        </w:rPr>
        <w:br/>
        <w:t xml:space="preserve">w 2022 r. w wysokości  </w:t>
      </w:r>
      <w:r>
        <w:rPr>
          <w:rFonts w:ascii="Arial" w:hAnsi="Arial" w:cs="Arial"/>
          <w:b/>
        </w:rPr>
        <w:t>5 575 329,89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zł</w:t>
      </w:r>
      <w:r>
        <w:rPr>
          <w:rFonts w:ascii="Arial" w:hAnsi="Arial" w:cs="Arial"/>
        </w:rPr>
        <w:t xml:space="preserve"> tj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b/>
          <w:bCs/>
        </w:rPr>
        <w:t>95,86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%</w:t>
      </w:r>
      <w:r>
        <w:rPr>
          <w:rFonts w:ascii="Arial" w:hAnsi="Arial" w:cs="Arial"/>
        </w:rPr>
        <w:t xml:space="preserve"> planu.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Środki przeznaczono na:</w:t>
      </w:r>
    </w:p>
    <w:p w14:paraId="0BDB2888" w14:textId="0C7F0ACC" w:rsidR="00915917" w:rsidRDefault="00915917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wynagrodzenia i pochodne, w tym wydatki związane z realizacją programu „Karta dużej rodziny” oraz wydatki związane z diagnozowaniem i monitorowaniem wybranych problemów społecznych w regionie – </w:t>
      </w:r>
      <w:r>
        <w:rPr>
          <w:rFonts w:ascii="Arial" w:hAnsi="Arial" w:cs="Arial"/>
          <w:b/>
          <w:sz w:val="22"/>
          <w:szCs w:val="22"/>
        </w:rPr>
        <w:t>3 825 551,55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;</w:t>
      </w:r>
    </w:p>
    <w:p w14:paraId="71AE995C" w14:textId="0DF003DD" w:rsidR="00915917" w:rsidRDefault="00915917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pozostałe wydatki bieżące związane z utrzymaniem jednostki, w tym wydatki na realizację zadań wynikających z ustawy o pomocy społecznej tj. nagrody w konkursie „Lider Ekonomii Społecznej w województwie podkarpackim”, diagnozowanie</w:t>
      </w:r>
      <w:r>
        <w:rPr>
          <w:rFonts w:ascii="Arial" w:hAnsi="Arial" w:cs="Arial"/>
          <w:sz w:val="22"/>
          <w:szCs w:val="22"/>
        </w:rPr>
        <w:br/>
        <w:t xml:space="preserve">i monitorowanie wybranych problemów społecznych w regionie, organizacja szkoleń                w zakresie doskonalenia kompetencji zawodowych kadry pomocy społecznej                              i podmiotów działających w obszarze pomocy społecznej – </w:t>
      </w:r>
      <w:r>
        <w:rPr>
          <w:rFonts w:ascii="Arial" w:hAnsi="Arial" w:cs="Arial"/>
          <w:b/>
          <w:sz w:val="22"/>
          <w:szCs w:val="22"/>
        </w:rPr>
        <w:t>953 769,82 zł</w:t>
      </w:r>
      <w:r>
        <w:rPr>
          <w:rFonts w:ascii="Arial" w:hAnsi="Arial" w:cs="Arial"/>
          <w:sz w:val="22"/>
          <w:szCs w:val="22"/>
        </w:rPr>
        <w:t>;</w:t>
      </w:r>
    </w:p>
    <w:p w14:paraId="523E41DA" w14:textId="70552A7D" w:rsidR="00915917" w:rsidRDefault="00915917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wydatki na koordynację działań na rzecz ekonomii społecznej - wypłata nagród dla najlepszych Liderów Ekonomii Społecznej Województwa Podkarpackiego – kwota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22 400,00 zł</w:t>
      </w:r>
      <w:r>
        <w:rPr>
          <w:rFonts w:ascii="Arial" w:hAnsi="Arial" w:cs="Arial"/>
          <w:sz w:val="22"/>
          <w:szCs w:val="22"/>
        </w:rPr>
        <w:t>;</w:t>
      </w:r>
    </w:p>
    <w:p w14:paraId="39712389" w14:textId="0FE394AF" w:rsidR="00915917" w:rsidRDefault="00915917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świadczenia na rzecz osób fizycznych – min. dofinansowanie do zakupu okularów korygujących wzrok, zakup wody dla pracowników, dofinansowanie do studiów podyplomowych, wypłata ekwiwalentu za pranie odzieży roboczej – </w:t>
      </w:r>
      <w:r>
        <w:rPr>
          <w:rFonts w:ascii="Arial" w:hAnsi="Arial" w:cs="Arial"/>
          <w:b/>
          <w:sz w:val="22"/>
          <w:szCs w:val="22"/>
        </w:rPr>
        <w:t>16 191,72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;</w:t>
      </w:r>
    </w:p>
    <w:p w14:paraId="250030C1" w14:textId="0D78340A" w:rsidR="00915917" w:rsidRPr="00BF04BC" w:rsidRDefault="00915917" w:rsidP="00915917">
      <w:pPr>
        <w:pStyle w:val="Akapitzlist"/>
        <w:numPr>
          <w:ilvl w:val="0"/>
          <w:numId w:val="29"/>
        </w:numPr>
        <w:ind w:left="41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wydatki majątkowe zostały wykonane w wysokości – </w:t>
      </w:r>
      <w:r>
        <w:rPr>
          <w:rFonts w:ascii="Arial" w:hAnsi="Arial" w:cs="Arial"/>
          <w:b/>
          <w:bCs/>
          <w:sz w:val="22"/>
          <w:szCs w:val="22"/>
        </w:rPr>
        <w:t>757 416,80 zł</w:t>
      </w:r>
      <w:r>
        <w:rPr>
          <w:rFonts w:ascii="Arial" w:hAnsi="Arial" w:cs="Arial"/>
          <w:b/>
          <w:sz w:val="22"/>
          <w:szCs w:val="22"/>
        </w:rPr>
        <w:t>.</w:t>
      </w:r>
    </w:p>
    <w:p w14:paraId="57712173" w14:textId="77777777" w:rsidR="00BF04BC" w:rsidRPr="00E52CA5" w:rsidRDefault="00BF04BC" w:rsidP="00915917">
      <w:pPr>
        <w:pStyle w:val="Akapitzlist"/>
        <w:numPr>
          <w:ilvl w:val="0"/>
          <w:numId w:val="29"/>
        </w:numPr>
        <w:ind w:left="417"/>
        <w:rPr>
          <w:rFonts w:ascii="Arial" w:hAnsi="Arial" w:cs="Arial"/>
          <w:color w:val="FF0000"/>
          <w:sz w:val="22"/>
          <w:szCs w:val="22"/>
        </w:rPr>
      </w:pPr>
    </w:p>
    <w:p w14:paraId="4A636418" w14:textId="77777777" w:rsidR="00E52CA5" w:rsidRPr="00E52CA5" w:rsidRDefault="00E52CA5" w:rsidP="00966F97">
      <w:pPr>
        <w:pStyle w:val="Akapitzlist"/>
        <w:ind w:left="417"/>
        <w:rPr>
          <w:rFonts w:ascii="Arial" w:hAnsi="Arial" w:cs="Arial"/>
          <w:color w:val="FF0000"/>
          <w:sz w:val="22"/>
          <w:szCs w:val="22"/>
        </w:rPr>
      </w:pPr>
    </w:p>
    <w:p w14:paraId="135B31D6" w14:textId="77777777" w:rsidR="00915917" w:rsidRDefault="00915917" w:rsidP="009159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12. Realizacja zadań od 01.01.2022 r. do 31.12.2022 r. działalności ROPS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51"/>
        <w:gridCol w:w="2502"/>
        <w:gridCol w:w="2519"/>
      </w:tblGrid>
      <w:tr w:rsidR="00915917" w14:paraId="564BB80A" w14:textId="77777777" w:rsidTr="00E52CA5">
        <w:trPr>
          <w:trHeight w:val="349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8A6D" w14:textId="77777777" w:rsidR="00915917" w:rsidRDefault="009159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4D77" w14:textId="77777777" w:rsidR="00915917" w:rsidRDefault="009159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zadań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AE37" w14:textId="77777777" w:rsidR="00915917" w:rsidRDefault="009159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 na 2022 r.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72419B" w14:textId="77777777" w:rsidR="00915917" w:rsidRDefault="009159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Wykonanie za 2022 r.</w:t>
            </w:r>
          </w:p>
        </w:tc>
      </w:tr>
      <w:tr w:rsidR="00915917" w14:paraId="6A1AE893" w14:textId="77777777" w:rsidTr="00E52CA5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4494" w14:textId="77777777" w:rsidR="00915917" w:rsidRDefault="00915917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BFA8" w14:textId="77777777" w:rsidR="00915917" w:rsidRDefault="00915917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3400" w14:textId="77777777" w:rsidR="00915917" w:rsidRDefault="009159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budżetu województwa (zł)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F39EAC" w14:textId="77777777" w:rsidR="00915917" w:rsidRDefault="009159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budżetu województwa (zł)</w:t>
            </w:r>
          </w:p>
        </w:tc>
      </w:tr>
      <w:tr w:rsidR="00915917" w14:paraId="09DCE1DD" w14:textId="77777777" w:rsidTr="00E52CA5">
        <w:trPr>
          <w:trHeight w:val="34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432B" w14:textId="77777777" w:rsidR="00915917" w:rsidRDefault="009159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9472" w14:textId="77777777" w:rsidR="00915917" w:rsidRDefault="009159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D2BA" w14:textId="77777777" w:rsidR="00915917" w:rsidRDefault="009159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61E00C" w14:textId="77777777" w:rsidR="00915917" w:rsidRDefault="009159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15917" w14:paraId="29D5FEB0" w14:textId="77777777" w:rsidTr="00E52CA5">
        <w:trPr>
          <w:trHeight w:val="17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99EC" w14:textId="77777777" w:rsidR="00915917" w:rsidRDefault="009159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ED3D" w14:textId="77777777" w:rsidR="00915917" w:rsidRDefault="009159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Zadania związane z podstawową działalnością jednostki: </w:t>
            </w:r>
          </w:p>
          <w:p w14:paraId="333C3CC4" w14:textId="77777777" w:rsidR="00915917" w:rsidRDefault="009159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wynagrodzenia pracowników oraz koszt utrzymania jednostki, realizacja programu „Karta dużej rodziny”, wydatki związane    z diagnozowaniem i monitorowaniem  wybranych problemów społecznych                    w regionie,  zakup nagród w konkursie na Lidera Ekonomii Społecznej Województwa Podkarpackiego oraz wydatki majątkowe.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EB91" w14:textId="77777777" w:rsidR="00915917" w:rsidRDefault="00915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5 815 893,00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A0F4A4" w14:textId="77777777" w:rsidR="00915917" w:rsidRDefault="00915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5 575 329,89</w:t>
            </w:r>
          </w:p>
        </w:tc>
      </w:tr>
    </w:tbl>
    <w:p w14:paraId="119867E1" w14:textId="77777777" w:rsidR="00915917" w:rsidRDefault="00915917" w:rsidP="00915917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BA1D800" w14:textId="6203B65F" w:rsidR="00915917" w:rsidRDefault="00915917" w:rsidP="0091591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Finansowe podsumowanie działalności Regionalnego Ośrodka Polityki Społecznej w Rzeszowie</w:t>
      </w:r>
    </w:p>
    <w:p w14:paraId="5AE841CE" w14:textId="77777777" w:rsidR="00915917" w:rsidRDefault="00915917" w:rsidP="0091591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Zaplanowane wydatki w kwocie </w:t>
      </w:r>
      <w:r>
        <w:rPr>
          <w:rFonts w:ascii="Arial" w:eastAsia="Times New Roman" w:hAnsi="Arial" w:cs="Arial"/>
          <w:b/>
          <w:lang w:eastAsia="pl-PL"/>
        </w:rPr>
        <w:t>22 053 941,00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zł</w:t>
      </w:r>
      <w:r>
        <w:rPr>
          <w:rFonts w:ascii="Arial" w:eastAsia="Times New Roman" w:hAnsi="Arial" w:cs="Arial"/>
          <w:lang w:eastAsia="pl-PL"/>
        </w:rPr>
        <w:t xml:space="preserve"> zrealizowane zostały w 2022 r.</w:t>
      </w:r>
      <w:r>
        <w:rPr>
          <w:rFonts w:ascii="Arial" w:eastAsia="Times New Roman" w:hAnsi="Arial" w:cs="Arial"/>
          <w:lang w:eastAsia="pl-PL"/>
        </w:rPr>
        <w:br/>
        <w:t xml:space="preserve">w wysokości </w:t>
      </w:r>
      <w:r>
        <w:rPr>
          <w:rFonts w:ascii="Arial" w:eastAsia="Times New Roman" w:hAnsi="Arial" w:cs="Arial"/>
          <w:b/>
          <w:lang w:eastAsia="pl-PL"/>
        </w:rPr>
        <w:t>21 183 860,73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zł</w:t>
      </w:r>
      <w:r>
        <w:rPr>
          <w:rFonts w:ascii="Arial" w:eastAsia="Times New Roman" w:hAnsi="Arial" w:cs="Arial"/>
          <w:lang w:eastAsia="pl-PL"/>
        </w:rPr>
        <w:t xml:space="preserve"> tj. </w:t>
      </w:r>
      <w:r>
        <w:rPr>
          <w:rFonts w:ascii="Arial" w:eastAsia="Times New Roman" w:hAnsi="Arial" w:cs="Arial"/>
          <w:b/>
          <w:bCs/>
          <w:lang w:eastAsia="pl-PL"/>
        </w:rPr>
        <w:t>96</w:t>
      </w:r>
      <w:r>
        <w:rPr>
          <w:rFonts w:ascii="Arial" w:eastAsia="Times New Roman" w:hAnsi="Arial" w:cs="Arial"/>
          <w:b/>
          <w:lang w:eastAsia="pl-PL"/>
        </w:rPr>
        <w:t>,05</w:t>
      </w:r>
      <w:r>
        <w:rPr>
          <w:rFonts w:ascii="Arial" w:eastAsia="Times New Roman" w:hAnsi="Arial" w:cs="Arial"/>
          <w:lang w:eastAsia="pl-PL"/>
        </w:rPr>
        <w:t xml:space="preserve"> % planu, w tym:</w:t>
      </w:r>
    </w:p>
    <w:p w14:paraId="1B315275" w14:textId="77777777" w:rsidR="00915917" w:rsidRDefault="00915917">
      <w:pPr>
        <w:numPr>
          <w:ilvl w:val="0"/>
          <w:numId w:val="30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wydatki bieżące – </w:t>
      </w:r>
      <w:r>
        <w:rPr>
          <w:rFonts w:ascii="Arial" w:eastAsia="Times New Roman" w:hAnsi="Arial" w:cs="Arial"/>
          <w:b/>
          <w:lang w:eastAsia="pl-PL"/>
        </w:rPr>
        <w:t>20 406 763,93 zł</w:t>
      </w:r>
      <w:r>
        <w:rPr>
          <w:rFonts w:ascii="Arial" w:eastAsia="Times New Roman" w:hAnsi="Arial" w:cs="Arial"/>
          <w:lang w:eastAsia="pl-PL"/>
        </w:rPr>
        <w:t>, z tego:</w:t>
      </w:r>
    </w:p>
    <w:p w14:paraId="4E350514" w14:textId="77777777" w:rsidR="00915917" w:rsidRDefault="00915917">
      <w:pPr>
        <w:numPr>
          <w:ilvl w:val="1"/>
          <w:numId w:val="30"/>
        </w:numPr>
        <w:suppressAutoHyphens/>
        <w:spacing w:after="0" w:line="240" w:lineRule="auto"/>
        <w:ind w:left="981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wynagrodzenia i składki od nich naliczone – 5 517 337,40 zł,</w:t>
      </w:r>
    </w:p>
    <w:p w14:paraId="6310C168" w14:textId="77777777" w:rsidR="00915917" w:rsidRDefault="00915917">
      <w:pPr>
        <w:numPr>
          <w:ilvl w:val="1"/>
          <w:numId w:val="30"/>
        </w:numPr>
        <w:suppressAutoHyphens/>
        <w:spacing w:after="0" w:line="240" w:lineRule="auto"/>
        <w:ind w:left="981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wydatki związane z realizacją zadań – 1 378 135,74 zł,</w:t>
      </w:r>
    </w:p>
    <w:p w14:paraId="14D89743" w14:textId="77777777" w:rsidR="00915917" w:rsidRDefault="00915917">
      <w:pPr>
        <w:numPr>
          <w:ilvl w:val="1"/>
          <w:numId w:val="30"/>
        </w:numPr>
        <w:suppressAutoHyphens/>
        <w:spacing w:after="0" w:line="240" w:lineRule="auto"/>
        <w:ind w:left="981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dotacje na zadania bieżące – 8 545 728,19 zł,</w:t>
      </w:r>
    </w:p>
    <w:p w14:paraId="542FAF12" w14:textId="77777777" w:rsidR="00915917" w:rsidRDefault="00915917">
      <w:pPr>
        <w:numPr>
          <w:ilvl w:val="1"/>
          <w:numId w:val="30"/>
        </w:numPr>
        <w:suppressAutoHyphens/>
        <w:spacing w:after="0" w:line="240" w:lineRule="auto"/>
        <w:ind w:left="981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świadczenia na rzecz osób fizycznych – 19 614,00 zł,</w:t>
      </w:r>
    </w:p>
    <w:p w14:paraId="445C1530" w14:textId="77777777" w:rsidR="00915917" w:rsidRDefault="00915917">
      <w:pPr>
        <w:numPr>
          <w:ilvl w:val="1"/>
          <w:numId w:val="30"/>
        </w:numPr>
        <w:suppressAutoHyphens/>
        <w:spacing w:after="0" w:line="240" w:lineRule="auto"/>
        <w:ind w:left="981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wydatki na programy finansowane z udziałem środków UE i źródeł zagranicznych – 4 965 628,60 zł.</w:t>
      </w:r>
    </w:p>
    <w:p w14:paraId="54083972" w14:textId="6485A8A5" w:rsidR="00915917" w:rsidRPr="00BF04BC" w:rsidRDefault="00915917" w:rsidP="0071146C">
      <w:pPr>
        <w:numPr>
          <w:ilvl w:val="0"/>
          <w:numId w:val="30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wydatki majątkowe – </w:t>
      </w:r>
      <w:r>
        <w:rPr>
          <w:rFonts w:ascii="Arial" w:eastAsia="Times New Roman" w:hAnsi="Arial" w:cs="Arial"/>
          <w:b/>
          <w:lang w:eastAsia="pl-PL"/>
        </w:rPr>
        <w:t>777 096,80 zł.</w:t>
      </w:r>
      <w:r>
        <w:rPr>
          <w:rFonts w:ascii="Arial" w:eastAsia="Times New Roman" w:hAnsi="Arial" w:cs="Arial"/>
          <w:lang w:eastAsia="pl-PL"/>
        </w:rPr>
        <w:t xml:space="preserve"> </w:t>
      </w:r>
      <w:bookmarkStart w:id="11" w:name="_GoBack"/>
      <w:bookmarkEnd w:id="11"/>
    </w:p>
    <w:sectPr w:rsidR="00915917" w:rsidRPr="00BF04BC" w:rsidSect="00870F53">
      <w:headerReference w:type="default" r:id="rId11"/>
      <w:footerReference w:type="even" r:id="rId12"/>
      <w:footerReference w:type="default" r:id="rId13"/>
      <w:pgSz w:w="11906" w:h="16838" w:code="9"/>
      <w:pgMar w:top="1417" w:right="1417" w:bottom="1417" w:left="1417" w:header="283" w:footer="39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935B5" w14:textId="77777777" w:rsidR="00CC5453" w:rsidRDefault="00CC5453">
      <w:pPr>
        <w:spacing w:after="0" w:line="240" w:lineRule="auto"/>
      </w:pPr>
      <w:r>
        <w:separator/>
      </w:r>
    </w:p>
  </w:endnote>
  <w:endnote w:type="continuationSeparator" w:id="0">
    <w:p w14:paraId="01A38692" w14:textId="77777777" w:rsidR="00CC5453" w:rsidRDefault="00CC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Calibri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7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DD87E" w14:textId="77777777" w:rsidR="00732264" w:rsidRDefault="00732264" w:rsidP="00870F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7723F4" w14:textId="77777777" w:rsidR="00732264" w:rsidRDefault="007322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700436"/>
      <w:docPartObj>
        <w:docPartGallery w:val="Page Numbers (Bottom of Page)"/>
        <w:docPartUnique/>
      </w:docPartObj>
    </w:sdtPr>
    <w:sdtEndPr/>
    <w:sdtContent>
      <w:p w14:paraId="232D88FF" w14:textId="77777777" w:rsidR="00732264" w:rsidRDefault="007322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4ED6B4A" w14:textId="77777777" w:rsidR="00732264" w:rsidRDefault="00732264" w:rsidP="00870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F2949" w14:textId="77777777" w:rsidR="00CC5453" w:rsidRDefault="00CC5453">
      <w:pPr>
        <w:spacing w:after="0" w:line="240" w:lineRule="auto"/>
      </w:pPr>
      <w:r>
        <w:separator/>
      </w:r>
    </w:p>
  </w:footnote>
  <w:footnote w:type="continuationSeparator" w:id="0">
    <w:p w14:paraId="09488E6E" w14:textId="77777777" w:rsidR="00CC5453" w:rsidRDefault="00CC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10AD" w14:textId="77777777" w:rsidR="00732264" w:rsidRDefault="00732264">
    <w:pPr>
      <w:pStyle w:val="Nagwek"/>
      <w:jc w:val="center"/>
    </w:pPr>
  </w:p>
  <w:p w14:paraId="6AEC9DCD" w14:textId="77777777" w:rsidR="00732264" w:rsidRDefault="007322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E7CFE88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Calibri" w:hAnsi="Arial" w:cs="font242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name w:val="WWNum23"/>
    <w:lvl w:ilvl="0">
      <w:start w:val="1"/>
      <w:numFmt w:val="bullet"/>
      <w:lvlText w:val="o"/>
      <w:lvlJc w:val="left"/>
      <w:pPr>
        <w:tabs>
          <w:tab w:val="num" w:pos="0"/>
        </w:tabs>
        <w:ind w:left="1778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/>
      </w:rPr>
    </w:lvl>
  </w:abstractNum>
  <w:abstractNum w:abstractNumId="12" w15:restartNumberingAfterBreak="0">
    <w:nsid w:val="00000010"/>
    <w:multiLevelType w:val="multilevel"/>
    <w:tmpl w:val="00000010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2BE6025"/>
    <w:multiLevelType w:val="hybridMultilevel"/>
    <w:tmpl w:val="8C8A2CB8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075B5264"/>
    <w:multiLevelType w:val="hybridMultilevel"/>
    <w:tmpl w:val="FE3844F8"/>
    <w:lvl w:ilvl="0" w:tplc="A26EC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FC18A1"/>
    <w:multiLevelType w:val="hybridMultilevel"/>
    <w:tmpl w:val="3ED83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2A0241"/>
    <w:multiLevelType w:val="hybridMultilevel"/>
    <w:tmpl w:val="4E2C6C7C"/>
    <w:lvl w:ilvl="0" w:tplc="2C064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240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2D2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CAF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2AB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F49F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645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898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624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0BF308AB"/>
    <w:multiLevelType w:val="hybridMultilevel"/>
    <w:tmpl w:val="32F2E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23494"/>
    <w:multiLevelType w:val="multilevel"/>
    <w:tmpl w:val="B06A715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27232F"/>
    <w:multiLevelType w:val="hybridMultilevel"/>
    <w:tmpl w:val="CDC8F73E"/>
    <w:lvl w:ilvl="0" w:tplc="A574BF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800065"/>
    <w:multiLevelType w:val="hybridMultilevel"/>
    <w:tmpl w:val="DAF0C098"/>
    <w:lvl w:ilvl="0" w:tplc="E17CDE1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5D0AA3"/>
    <w:multiLevelType w:val="hybridMultilevel"/>
    <w:tmpl w:val="70EA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8D2272"/>
    <w:multiLevelType w:val="hybridMultilevel"/>
    <w:tmpl w:val="6C2A2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6678C3"/>
    <w:multiLevelType w:val="hybridMultilevel"/>
    <w:tmpl w:val="988CA728"/>
    <w:lvl w:ilvl="0" w:tplc="299C9C6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68859A6"/>
    <w:multiLevelType w:val="hybridMultilevel"/>
    <w:tmpl w:val="3ACC24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9B833D5"/>
    <w:multiLevelType w:val="hybridMultilevel"/>
    <w:tmpl w:val="CBCC023C"/>
    <w:lvl w:ilvl="0" w:tplc="0F9AEB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4002E"/>
    <w:multiLevelType w:val="hybridMultilevel"/>
    <w:tmpl w:val="7982CC40"/>
    <w:lvl w:ilvl="0" w:tplc="543019D0">
      <w:start w:val="1"/>
      <w:numFmt w:val="decimal"/>
      <w:lvlText w:val="%1)"/>
      <w:lvlJc w:val="left"/>
      <w:pPr>
        <w:ind w:left="644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D7227F9"/>
    <w:multiLevelType w:val="hybridMultilevel"/>
    <w:tmpl w:val="6C186C88"/>
    <w:lvl w:ilvl="0" w:tplc="F4724D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4C4305"/>
    <w:multiLevelType w:val="hybridMultilevel"/>
    <w:tmpl w:val="AA90095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9" w15:restartNumberingAfterBreak="0">
    <w:nsid w:val="32B639BA"/>
    <w:multiLevelType w:val="hybridMultilevel"/>
    <w:tmpl w:val="B3A0B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5A00B3"/>
    <w:multiLevelType w:val="hybridMultilevel"/>
    <w:tmpl w:val="E9CCD50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3C9D1358"/>
    <w:multiLevelType w:val="multilevel"/>
    <w:tmpl w:val="82E4D34C"/>
    <w:lvl w:ilvl="0">
      <w:start w:val="1"/>
      <w:numFmt w:val="decimal"/>
      <w:lvlText w:val="%1)"/>
      <w:lvlJc w:val="left"/>
      <w:pPr>
        <w:tabs>
          <w:tab w:val="num" w:pos="4080"/>
        </w:tabs>
        <w:ind w:left="408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001445"/>
    <w:multiLevelType w:val="hybridMultilevel"/>
    <w:tmpl w:val="9E2A461E"/>
    <w:lvl w:ilvl="0" w:tplc="273810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F42F8"/>
    <w:multiLevelType w:val="hybridMultilevel"/>
    <w:tmpl w:val="C1124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372C6"/>
    <w:multiLevelType w:val="hybridMultilevel"/>
    <w:tmpl w:val="BD0A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D25C0"/>
    <w:multiLevelType w:val="multilevel"/>
    <w:tmpl w:val="B06A715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C6D3E"/>
    <w:multiLevelType w:val="hybridMultilevel"/>
    <w:tmpl w:val="529CC3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5D33913"/>
    <w:multiLevelType w:val="hybridMultilevel"/>
    <w:tmpl w:val="9E5221C0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55DE673D"/>
    <w:multiLevelType w:val="hybridMultilevel"/>
    <w:tmpl w:val="DE04034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3D7743E"/>
    <w:multiLevelType w:val="hybridMultilevel"/>
    <w:tmpl w:val="A36AAF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A14271A"/>
    <w:multiLevelType w:val="hybridMultilevel"/>
    <w:tmpl w:val="867CAC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C0DBA"/>
    <w:multiLevelType w:val="hybridMultilevel"/>
    <w:tmpl w:val="F35E2290"/>
    <w:lvl w:ilvl="0" w:tplc="51F24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4"/>
  </w:num>
  <w:num w:numId="6">
    <w:abstractNumId w:val="41"/>
  </w:num>
  <w:num w:numId="7">
    <w:abstractNumId w:val="20"/>
  </w:num>
  <w:num w:numId="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4"/>
  </w:num>
  <w:num w:numId="12">
    <w:abstractNumId w:val="29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4"/>
  </w:num>
  <w:num w:numId="17">
    <w:abstractNumId w:val="15"/>
  </w:num>
  <w:num w:numId="18">
    <w:abstractNumId w:val="32"/>
  </w:num>
  <w:num w:numId="19">
    <w:abstractNumId w:val="36"/>
  </w:num>
  <w:num w:numId="20">
    <w:abstractNumId w:val="35"/>
  </w:num>
  <w:num w:numId="21">
    <w:abstractNumId w:val="18"/>
  </w:num>
  <w:num w:numId="22">
    <w:abstractNumId w:val="27"/>
  </w:num>
  <w:num w:numId="23">
    <w:abstractNumId w:val="17"/>
  </w:num>
  <w:num w:numId="24">
    <w:abstractNumId w:val="1"/>
  </w:num>
  <w:num w:numId="2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53"/>
    <w:rsid w:val="00005356"/>
    <w:rsid w:val="00005389"/>
    <w:rsid w:val="000234EE"/>
    <w:rsid w:val="00031964"/>
    <w:rsid w:val="0003267C"/>
    <w:rsid w:val="00047BFF"/>
    <w:rsid w:val="00057C30"/>
    <w:rsid w:val="00061D41"/>
    <w:rsid w:val="00062865"/>
    <w:rsid w:val="00062D3C"/>
    <w:rsid w:val="00075CF4"/>
    <w:rsid w:val="000928E1"/>
    <w:rsid w:val="000979AD"/>
    <w:rsid w:val="000B1E91"/>
    <w:rsid w:val="000B6C97"/>
    <w:rsid w:val="000D636C"/>
    <w:rsid w:val="000F4CBE"/>
    <w:rsid w:val="00115D12"/>
    <w:rsid w:val="00153812"/>
    <w:rsid w:val="00156738"/>
    <w:rsid w:val="00162A06"/>
    <w:rsid w:val="00163807"/>
    <w:rsid w:val="00166A6A"/>
    <w:rsid w:val="00177D49"/>
    <w:rsid w:val="001A2D18"/>
    <w:rsid w:val="001A3BDC"/>
    <w:rsid w:val="001B2E7D"/>
    <w:rsid w:val="001B34DA"/>
    <w:rsid w:val="001B3C58"/>
    <w:rsid w:val="001C17D8"/>
    <w:rsid w:val="001D6538"/>
    <w:rsid w:val="001D77BF"/>
    <w:rsid w:val="001E07C6"/>
    <w:rsid w:val="001E58B4"/>
    <w:rsid w:val="0020048D"/>
    <w:rsid w:val="0020166E"/>
    <w:rsid w:val="00202D92"/>
    <w:rsid w:val="00203738"/>
    <w:rsid w:val="002143DE"/>
    <w:rsid w:val="002179C2"/>
    <w:rsid w:val="00221D49"/>
    <w:rsid w:val="0023683A"/>
    <w:rsid w:val="00240BF1"/>
    <w:rsid w:val="00244E99"/>
    <w:rsid w:val="0025279C"/>
    <w:rsid w:val="00256006"/>
    <w:rsid w:val="0025756E"/>
    <w:rsid w:val="002A58D6"/>
    <w:rsid w:val="002B7059"/>
    <w:rsid w:val="002D6533"/>
    <w:rsid w:val="002D7BC3"/>
    <w:rsid w:val="002E107D"/>
    <w:rsid w:val="002E78A9"/>
    <w:rsid w:val="00304180"/>
    <w:rsid w:val="00310164"/>
    <w:rsid w:val="00317B74"/>
    <w:rsid w:val="0034155B"/>
    <w:rsid w:val="00344DAB"/>
    <w:rsid w:val="00346100"/>
    <w:rsid w:val="00355735"/>
    <w:rsid w:val="003624C4"/>
    <w:rsid w:val="003900E5"/>
    <w:rsid w:val="00395A3F"/>
    <w:rsid w:val="00395F0C"/>
    <w:rsid w:val="00397C47"/>
    <w:rsid w:val="00397CF2"/>
    <w:rsid w:val="00397DF1"/>
    <w:rsid w:val="003A71B6"/>
    <w:rsid w:val="003B6F47"/>
    <w:rsid w:val="003C7A7D"/>
    <w:rsid w:val="003D5BA1"/>
    <w:rsid w:val="003E53A8"/>
    <w:rsid w:val="003F3E5A"/>
    <w:rsid w:val="003F45EE"/>
    <w:rsid w:val="0040088A"/>
    <w:rsid w:val="0040170F"/>
    <w:rsid w:val="0040208E"/>
    <w:rsid w:val="00410769"/>
    <w:rsid w:val="00412EBE"/>
    <w:rsid w:val="00432FFE"/>
    <w:rsid w:val="0043464A"/>
    <w:rsid w:val="00434E1D"/>
    <w:rsid w:val="00437ACC"/>
    <w:rsid w:val="0045541C"/>
    <w:rsid w:val="00471ECA"/>
    <w:rsid w:val="00473F65"/>
    <w:rsid w:val="00480451"/>
    <w:rsid w:val="004831FC"/>
    <w:rsid w:val="004A02BE"/>
    <w:rsid w:val="004A2961"/>
    <w:rsid w:val="004B225E"/>
    <w:rsid w:val="004B2C52"/>
    <w:rsid w:val="004C33AD"/>
    <w:rsid w:val="004D0F80"/>
    <w:rsid w:val="004E04E1"/>
    <w:rsid w:val="00500749"/>
    <w:rsid w:val="00510423"/>
    <w:rsid w:val="005145C1"/>
    <w:rsid w:val="005316FC"/>
    <w:rsid w:val="0053221A"/>
    <w:rsid w:val="00546546"/>
    <w:rsid w:val="00550C2C"/>
    <w:rsid w:val="005561EB"/>
    <w:rsid w:val="00567417"/>
    <w:rsid w:val="0057619A"/>
    <w:rsid w:val="00587E12"/>
    <w:rsid w:val="005B4AA2"/>
    <w:rsid w:val="005B509D"/>
    <w:rsid w:val="005B55C7"/>
    <w:rsid w:val="005D20DB"/>
    <w:rsid w:val="005F1C81"/>
    <w:rsid w:val="005F575A"/>
    <w:rsid w:val="006052BB"/>
    <w:rsid w:val="00613C06"/>
    <w:rsid w:val="00624342"/>
    <w:rsid w:val="006323F6"/>
    <w:rsid w:val="006324A5"/>
    <w:rsid w:val="00641A06"/>
    <w:rsid w:val="00641D54"/>
    <w:rsid w:val="00643B31"/>
    <w:rsid w:val="0064585B"/>
    <w:rsid w:val="0065542A"/>
    <w:rsid w:val="0068239F"/>
    <w:rsid w:val="00690143"/>
    <w:rsid w:val="0069236F"/>
    <w:rsid w:val="006A2177"/>
    <w:rsid w:val="006A7C73"/>
    <w:rsid w:val="006E402A"/>
    <w:rsid w:val="006F2744"/>
    <w:rsid w:val="006F50FD"/>
    <w:rsid w:val="00701B6D"/>
    <w:rsid w:val="007022D5"/>
    <w:rsid w:val="007044C2"/>
    <w:rsid w:val="00706D6B"/>
    <w:rsid w:val="0071146C"/>
    <w:rsid w:val="00724D06"/>
    <w:rsid w:val="00732264"/>
    <w:rsid w:val="00745723"/>
    <w:rsid w:val="0077392D"/>
    <w:rsid w:val="00792A0D"/>
    <w:rsid w:val="007A4EC3"/>
    <w:rsid w:val="007A622A"/>
    <w:rsid w:val="007D0915"/>
    <w:rsid w:val="007D24B5"/>
    <w:rsid w:val="007D31DF"/>
    <w:rsid w:val="007D4F14"/>
    <w:rsid w:val="007E6940"/>
    <w:rsid w:val="007E6F02"/>
    <w:rsid w:val="007E7CAE"/>
    <w:rsid w:val="007F5019"/>
    <w:rsid w:val="00811DCD"/>
    <w:rsid w:val="00812906"/>
    <w:rsid w:val="0081509A"/>
    <w:rsid w:val="00822BA1"/>
    <w:rsid w:val="0083560F"/>
    <w:rsid w:val="008616F6"/>
    <w:rsid w:val="00862280"/>
    <w:rsid w:val="00870F53"/>
    <w:rsid w:val="00872E6E"/>
    <w:rsid w:val="00881AAB"/>
    <w:rsid w:val="008874EC"/>
    <w:rsid w:val="0089635D"/>
    <w:rsid w:val="008A7772"/>
    <w:rsid w:val="008C2F57"/>
    <w:rsid w:val="008C7C5F"/>
    <w:rsid w:val="008D05DD"/>
    <w:rsid w:val="008D2D89"/>
    <w:rsid w:val="008E3C69"/>
    <w:rsid w:val="00907FB8"/>
    <w:rsid w:val="009120D5"/>
    <w:rsid w:val="00913F35"/>
    <w:rsid w:val="00915917"/>
    <w:rsid w:val="0092599B"/>
    <w:rsid w:val="00934F31"/>
    <w:rsid w:val="0093572C"/>
    <w:rsid w:val="0094149A"/>
    <w:rsid w:val="0094631E"/>
    <w:rsid w:val="00951627"/>
    <w:rsid w:val="00955DEE"/>
    <w:rsid w:val="009565C7"/>
    <w:rsid w:val="00966F97"/>
    <w:rsid w:val="00976174"/>
    <w:rsid w:val="009864E3"/>
    <w:rsid w:val="0099624B"/>
    <w:rsid w:val="009B07FD"/>
    <w:rsid w:val="009D0D91"/>
    <w:rsid w:val="009E1CC0"/>
    <w:rsid w:val="009E2183"/>
    <w:rsid w:val="009E296D"/>
    <w:rsid w:val="00A25210"/>
    <w:rsid w:val="00A42C07"/>
    <w:rsid w:val="00A46C51"/>
    <w:rsid w:val="00A5737D"/>
    <w:rsid w:val="00A8406F"/>
    <w:rsid w:val="00A85E21"/>
    <w:rsid w:val="00A8628F"/>
    <w:rsid w:val="00AA5A8B"/>
    <w:rsid w:val="00AB18EB"/>
    <w:rsid w:val="00AB7342"/>
    <w:rsid w:val="00AC6F82"/>
    <w:rsid w:val="00AD4142"/>
    <w:rsid w:val="00AD5457"/>
    <w:rsid w:val="00AF0C5D"/>
    <w:rsid w:val="00B04E7B"/>
    <w:rsid w:val="00B21812"/>
    <w:rsid w:val="00B23B8C"/>
    <w:rsid w:val="00B24AF6"/>
    <w:rsid w:val="00B33358"/>
    <w:rsid w:val="00B5184D"/>
    <w:rsid w:val="00B569AB"/>
    <w:rsid w:val="00B621FF"/>
    <w:rsid w:val="00B81375"/>
    <w:rsid w:val="00B8789C"/>
    <w:rsid w:val="00B96E1A"/>
    <w:rsid w:val="00BA4381"/>
    <w:rsid w:val="00BA5146"/>
    <w:rsid w:val="00BA5AF6"/>
    <w:rsid w:val="00BB0879"/>
    <w:rsid w:val="00BC3189"/>
    <w:rsid w:val="00BD73C2"/>
    <w:rsid w:val="00BE003A"/>
    <w:rsid w:val="00BE2091"/>
    <w:rsid w:val="00BE6072"/>
    <w:rsid w:val="00BF04BC"/>
    <w:rsid w:val="00BF1412"/>
    <w:rsid w:val="00BF6155"/>
    <w:rsid w:val="00C20F7C"/>
    <w:rsid w:val="00C21ABF"/>
    <w:rsid w:val="00C23760"/>
    <w:rsid w:val="00C23EAC"/>
    <w:rsid w:val="00C4748D"/>
    <w:rsid w:val="00C61160"/>
    <w:rsid w:val="00C83C23"/>
    <w:rsid w:val="00C90120"/>
    <w:rsid w:val="00C9295B"/>
    <w:rsid w:val="00C96538"/>
    <w:rsid w:val="00CA2CAA"/>
    <w:rsid w:val="00CA5CA4"/>
    <w:rsid w:val="00CB45EB"/>
    <w:rsid w:val="00CB5E25"/>
    <w:rsid w:val="00CB6BEA"/>
    <w:rsid w:val="00CC5453"/>
    <w:rsid w:val="00CC7F8A"/>
    <w:rsid w:val="00CD4C7F"/>
    <w:rsid w:val="00CF7A57"/>
    <w:rsid w:val="00D02D08"/>
    <w:rsid w:val="00D041D8"/>
    <w:rsid w:val="00D04B27"/>
    <w:rsid w:val="00D1294F"/>
    <w:rsid w:val="00D24128"/>
    <w:rsid w:val="00D32ECD"/>
    <w:rsid w:val="00D36188"/>
    <w:rsid w:val="00D448B6"/>
    <w:rsid w:val="00D512C3"/>
    <w:rsid w:val="00D70FAD"/>
    <w:rsid w:val="00D80210"/>
    <w:rsid w:val="00D82249"/>
    <w:rsid w:val="00D934AF"/>
    <w:rsid w:val="00D938FF"/>
    <w:rsid w:val="00DD4426"/>
    <w:rsid w:val="00DF7F73"/>
    <w:rsid w:val="00E1431E"/>
    <w:rsid w:val="00E410A0"/>
    <w:rsid w:val="00E4173A"/>
    <w:rsid w:val="00E52CA5"/>
    <w:rsid w:val="00E52E9B"/>
    <w:rsid w:val="00E6674B"/>
    <w:rsid w:val="00E672C4"/>
    <w:rsid w:val="00E8643C"/>
    <w:rsid w:val="00E9020F"/>
    <w:rsid w:val="00EC3141"/>
    <w:rsid w:val="00ED0B98"/>
    <w:rsid w:val="00ED2DD3"/>
    <w:rsid w:val="00EE4171"/>
    <w:rsid w:val="00EE4B1D"/>
    <w:rsid w:val="00F004DF"/>
    <w:rsid w:val="00F40236"/>
    <w:rsid w:val="00F44D1C"/>
    <w:rsid w:val="00F46C29"/>
    <w:rsid w:val="00F570D7"/>
    <w:rsid w:val="00F66BE7"/>
    <w:rsid w:val="00F745CF"/>
    <w:rsid w:val="00F847DC"/>
    <w:rsid w:val="00FB1DF6"/>
    <w:rsid w:val="00FE1EC2"/>
    <w:rsid w:val="00FE7F17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AF5A"/>
  <w15:chartTrackingRefBased/>
  <w15:docId w15:val="{2668FF55-F1A1-4E7B-BF09-71C40E6E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180"/>
  </w:style>
  <w:style w:type="paragraph" w:styleId="Nagwek2">
    <w:name w:val="heading 2"/>
    <w:basedOn w:val="Normalny"/>
    <w:link w:val="Nagwek2Znak"/>
    <w:uiPriority w:val="9"/>
    <w:qFormat/>
    <w:rsid w:val="00870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0F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70F53"/>
  </w:style>
  <w:style w:type="paragraph" w:styleId="Stopka">
    <w:name w:val="footer"/>
    <w:basedOn w:val="Normalny"/>
    <w:link w:val="StopkaZnak"/>
    <w:uiPriority w:val="99"/>
    <w:rsid w:val="00870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0F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7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87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87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0F53"/>
  </w:style>
  <w:style w:type="table" w:styleId="Tabela-Siatka">
    <w:name w:val="Table Grid"/>
    <w:basedOn w:val="Standardowy"/>
    <w:rsid w:val="00870F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70F5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70F5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0F53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ezodstpw11">
    <w:name w:val="Bez odstępów11"/>
    <w:uiPriority w:val="99"/>
    <w:rsid w:val="00870F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870F5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70F53"/>
    <w:rPr>
      <w:color w:val="0000FF"/>
      <w:u w:val="single"/>
    </w:rPr>
  </w:style>
  <w:style w:type="paragraph" w:customStyle="1" w:styleId="Bezodstpw1">
    <w:name w:val="Bez odstępów1"/>
    <w:rsid w:val="00870F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870F53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870F53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70F53"/>
    <w:rPr>
      <w:sz w:val="16"/>
      <w:szCs w:val="16"/>
    </w:rPr>
  </w:style>
  <w:style w:type="paragraph" w:styleId="Akapitzlist">
    <w:name w:val="List Paragraph"/>
    <w:aliases w:val="BulletC,Obiekt,List Paragraph1,Wyliczanie,Akapit z listą31,Numerowanie,normalny tekst,List Paragraph,test ciągły,normalny,Bullets,Preambuła,Akapit z listą BS,L1,Akapit z listą5,Bulleted list,Odstavec"/>
    <w:basedOn w:val="Normalny"/>
    <w:link w:val="AkapitzlistZnak"/>
    <w:uiPriority w:val="34"/>
    <w:qFormat/>
    <w:rsid w:val="00870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70F5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870F5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retekstu">
    <w:name w:val="Treść tekstu"/>
    <w:basedOn w:val="Normalny"/>
    <w:uiPriority w:val="99"/>
    <w:rsid w:val="00870F53"/>
    <w:pPr>
      <w:suppressAutoHyphens/>
      <w:spacing w:after="0" w:line="360" w:lineRule="auto"/>
      <w:jc w:val="both"/>
    </w:pPr>
    <w:rPr>
      <w:rFonts w:ascii="Arial" w:eastAsia="Calibri" w:hAnsi="Arial" w:cs="Arial"/>
      <w:szCs w:val="24"/>
      <w:lang w:eastAsia="pl-PL"/>
    </w:rPr>
  </w:style>
  <w:style w:type="paragraph" w:customStyle="1" w:styleId="msolistparagraph0">
    <w:name w:val="msolistparagraph"/>
    <w:basedOn w:val="Normalny"/>
    <w:rsid w:val="00870F53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70F5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F5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F53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0F5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0F5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70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70F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70F53"/>
    <w:rPr>
      <w:b/>
      <w:bCs/>
    </w:rPr>
  </w:style>
  <w:style w:type="character" w:customStyle="1" w:styleId="Pogrubienie1">
    <w:name w:val="Pogrubienie1"/>
    <w:rsid w:val="002143DE"/>
    <w:rPr>
      <w:b/>
      <w:bCs/>
    </w:rPr>
  </w:style>
  <w:style w:type="character" w:styleId="Uwydatnienie">
    <w:name w:val="Emphasis"/>
    <w:qFormat/>
    <w:rsid w:val="002143DE"/>
    <w:rPr>
      <w:i/>
      <w:iCs/>
    </w:rPr>
  </w:style>
  <w:style w:type="paragraph" w:customStyle="1" w:styleId="Akapitzlist3">
    <w:name w:val="Akapit z listą3"/>
    <w:basedOn w:val="Normalny"/>
    <w:rsid w:val="002143DE"/>
    <w:pPr>
      <w:suppressAutoHyphens/>
      <w:ind w:left="720"/>
      <w:contextualSpacing/>
    </w:pPr>
    <w:rPr>
      <w:rFonts w:ascii="Calibri" w:eastAsia="Calibri" w:hAnsi="Calibri" w:cs="font242"/>
    </w:rPr>
  </w:style>
  <w:style w:type="character" w:customStyle="1" w:styleId="AkapitzlistZnak">
    <w:name w:val="Akapit z listą Znak"/>
    <w:aliases w:val="BulletC Znak,Obiekt Znak,List Paragraph1 Znak,Wyliczanie Znak,Akapit z listą31 Znak,Numerowanie Znak,normalny tekst Znak,List Paragraph Znak,test ciągły Znak,normalny Znak,Bullets Znak,Preambuła Znak,Akapit z listą BS Znak,L1 Znak"/>
    <w:link w:val="Akapitzlist"/>
    <w:uiPriority w:val="34"/>
    <w:qFormat/>
    <w:rsid w:val="007D4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052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CD15-8D52-4AD6-B035-D4CBA154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12330</Words>
  <Characters>73986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bkrawczyk</dc:creator>
  <cp:keywords/>
  <dc:description/>
  <cp:lastModifiedBy>Kowal Faustyna</cp:lastModifiedBy>
  <cp:revision>10</cp:revision>
  <cp:lastPrinted>2021-03-02T08:18:00Z</cp:lastPrinted>
  <dcterms:created xsi:type="dcterms:W3CDTF">2023-02-23T10:39:00Z</dcterms:created>
  <dcterms:modified xsi:type="dcterms:W3CDTF">2023-03-10T06:51:00Z</dcterms:modified>
</cp:coreProperties>
</file>