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0A6A8" w14:textId="77777777" w:rsidR="005361CD" w:rsidRDefault="005361CD" w:rsidP="00007287">
      <w:pPr>
        <w:keepNext/>
        <w:keepLines/>
        <w:spacing w:after="0" w:line="276" w:lineRule="auto"/>
        <w:outlineLvl w:val="0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l-PL"/>
        </w:rPr>
      </w:pPr>
    </w:p>
    <w:p w14:paraId="46865339" w14:textId="77777777" w:rsidR="005361CD" w:rsidRDefault="005361CD" w:rsidP="008D15F6">
      <w:pPr>
        <w:keepNext/>
        <w:keepLines/>
        <w:spacing w:after="0" w:line="276" w:lineRule="auto"/>
        <w:ind w:left="7788"/>
        <w:jc w:val="center"/>
        <w:outlineLvl w:val="0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l-PL"/>
        </w:rPr>
        <w:t>-projekt-</w:t>
      </w:r>
    </w:p>
    <w:p w14:paraId="05591033" w14:textId="77777777" w:rsidR="0072752C" w:rsidRDefault="005361CD" w:rsidP="0072752C">
      <w:pPr>
        <w:pStyle w:val="Nagwek1"/>
        <w:spacing w:after="24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2752C">
        <w:rPr>
          <w:rFonts w:ascii="Arial" w:hAnsi="Arial" w:cs="Arial"/>
          <w:b/>
          <w:color w:val="000000" w:themeColor="text1"/>
          <w:sz w:val="24"/>
          <w:szCs w:val="24"/>
        </w:rPr>
        <w:t>Uchwała Nr</w:t>
      </w:r>
      <w:r w:rsidR="00FB2594" w:rsidRPr="0072752C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72752C">
        <w:rPr>
          <w:rFonts w:ascii="Arial" w:hAnsi="Arial" w:cs="Arial"/>
          <w:b/>
          <w:color w:val="000000" w:themeColor="text1"/>
          <w:sz w:val="24"/>
          <w:szCs w:val="24"/>
        </w:rPr>
        <w:t>Sejmiku Województwa Podkarpackiego</w:t>
      </w:r>
      <w:r w:rsidR="00FB2594" w:rsidRPr="0072752C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72752C">
        <w:rPr>
          <w:rFonts w:ascii="Arial" w:hAnsi="Arial" w:cs="Arial"/>
          <w:b/>
          <w:color w:val="000000" w:themeColor="text1"/>
          <w:sz w:val="24"/>
          <w:szCs w:val="24"/>
        </w:rPr>
        <w:t>z dnia</w:t>
      </w:r>
      <w:r w:rsidR="00FB2594" w:rsidRPr="0072752C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72752C">
        <w:rPr>
          <w:rFonts w:ascii="Arial" w:hAnsi="Arial" w:cs="Arial"/>
          <w:b/>
          <w:color w:val="000000" w:themeColor="text1"/>
          <w:sz w:val="24"/>
          <w:szCs w:val="24"/>
        </w:rPr>
        <w:t>w sprawie zmian w Statucie</w:t>
      </w:r>
      <w:r w:rsidR="00FB2594" w:rsidRPr="0072752C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72752C">
        <w:rPr>
          <w:rFonts w:ascii="Arial" w:hAnsi="Arial" w:cs="Arial"/>
          <w:b/>
          <w:color w:val="000000" w:themeColor="text1"/>
          <w:sz w:val="24"/>
          <w:szCs w:val="24"/>
        </w:rPr>
        <w:t xml:space="preserve">Specjalistycznego Psychiatrycznego Zespołu Opieki Zdrowotnej </w:t>
      </w:r>
      <w:r w:rsidRPr="0072752C">
        <w:rPr>
          <w:rFonts w:ascii="Arial" w:hAnsi="Arial" w:cs="Arial"/>
          <w:b/>
          <w:color w:val="000000" w:themeColor="text1"/>
          <w:sz w:val="24"/>
          <w:szCs w:val="24"/>
        </w:rPr>
        <w:br/>
        <w:t>im. prof. Antoniego Kępińskiego w Jarosławiu.</w:t>
      </w:r>
    </w:p>
    <w:p w14:paraId="0AAD8D46" w14:textId="6011E2CB" w:rsidR="005361CD" w:rsidRPr="0072752C" w:rsidRDefault="00FB2594" w:rsidP="0072752C">
      <w:pPr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eastAsia="Times New Roman"/>
          <w:b/>
          <w:lang w:eastAsia="pl-PL"/>
        </w:rPr>
        <w:br/>
      </w:r>
      <w:r w:rsidR="005361CD" w:rsidRPr="0072752C">
        <w:rPr>
          <w:rFonts w:ascii="Arial" w:hAnsi="Arial" w:cs="Arial"/>
          <w:sz w:val="24"/>
          <w:szCs w:val="24"/>
        </w:rPr>
        <w:t xml:space="preserve">Działając na podstawie art. 42 ust. 4 ustawy z dnia 15 kwietnia 2011 r. </w:t>
      </w:r>
      <w:r w:rsidR="005361CD" w:rsidRPr="0072752C">
        <w:rPr>
          <w:rFonts w:ascii="Arial" w:hAnsi="Arial" w:cs="Arial"/>
          <w:sz w:val="24"/>
          <w:szCs w:val="24"/>
        </w:rPr>
        <w:br/>
        <w:t>o działalności leczniczej (Dz. U. z 2022 r., poz. 633) i art. 18 pkt 20 ustawy z dnia 5 czerwca 1998 r. o samorządzie województwa (Dz. U. z 2022 r., poz. 2094</w:t>
      </w:r>
      <w:r w:rsidR="00D22E91">
        <w:rPr>
          <w:rFonts w:ascii="Arial" w:hAnsi="Arial" w:cs="Arial"/>
          <w:sz w:val="24"/>
          <w:szCs w:val="24"/>
        </w:rPr>
        <w:t xml:space="preserve"> t.j.</w:t>
      </w:r>
      <w:r w:rsidR="005361CD" w:rsidRPr="0072752C">
        <w:rPr>
          <w:rFonts w:ascii="Arial" w:hAnsi="Arial" w:cs="Arial"/>
          <w:sz w:val="24"/>
          <w:szCs w:val="24"/>
        </w:rPr>
        <w:t>)</w:t>
      </w:r>
    </w:p>
    <w:p w14:paraId="3F115AD8" w14:textId="77777777" w:rsidR="005361CD" w:rsidRDefault="005361CD" w:rsidP="005361CD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Sejmik Województwa Podkarpackiego</w:t>
      </w:r>
    </w:p>
    <w:p w14:paraId="2C7FD802" w14:textId="3F0BEB37" w:rsidR="005361CD" w:rsidRDefault="005361CD" w:rsidP="00FB259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5BDF03EF" w14:textId="32628742" w:rsidR="005361CD" w:rsidRPr="00FB2594" w:rsidRDefault="005361CD" w:rsidP="00FB2594">
      <w:pPr>
        <w:pStyle w:val="Nagwek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25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§ 1</w:t>
      </w:r>
      <w:r w:rsidR="00FB2594" w:rsidRPr="00FB2594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14:paraId="3CD000DB" w14:textId="1372AE6B" w:rsidR="005361CD" w:rsidRDefault="005361CD" w:rsidP="00FB259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Statucie Specjalistycznego Psychiatrycznego Zespołu Opieki Zdrowotnej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im. prof. Antoniego Kępińskiego w Jarosławiu nadanym uchwałą Nr XLVII/803/17 Sejmiku Województwa Podkarpackiego z dnia 28 grudnia 2017 r. w sp</w:t>
      </w:r>
      <w:r w:rsidR="008E7DFC">
        <w:rPr>
          <w:rFonts w:ascii="Arial" w:eastAsia="Times New Roman" w:hAnsi="Arial" w:cs="Arial"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awie nadania Statutu Specjalistycznemu Psychiatrycznemu Zespołowi Opieki Zdrowotnej </w:t>
      </w:r>
      <w:r w:rsidR="00E67F3B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im. prof. Antoniego Kępińskiego w Jarosławiu (Dz. Urz. Woj. Podkarpackiego z 20</w:t>
      </w:r>
      <w:r w:rsidR="00117580">
        <w:rPr>
          <w:rFonts w:ascii="Arial" w:eastAsia="Times New Roman" w:hAnsi="Arial" w:cs="Arial"/>
          <w:sz w:val="24"/>
          <w:szCs w:val="24"/>
          <w:lang w:eastAsia="pl-PL"/>
        </w:rPr>
        <w:t>20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r., poz. </w:t>
      </w:r>
      <w:r w:rsidR="00117580">
        <w:rPr>
          <w:rFonts w:ascii="Arial" w:eastAsia="Times New Roman" w:hAnsi="Arial" w:cs="Arial"/>
          <w:sz w:val="24"/>
          <w:szCs w:val="24"/>
          <w:lang w:eastAsia="pl-PL"/>
        </w:rPr>
        <w:t>4040</w:t>
      </w:r>
      <w:r>
        <w:rPr>
          <w:rFonts w:ascii="Arial" w:eastAsia="Times New Roman" w:hAnsi="Arial" w:cs="Arial"/>
          <w:sz w:val="24"/>
          <w:szCs w:val="24"/>
          <w:lang w:eastAsia="pl-PL"/>
        </w:rPr>
        <w:t>), wprowadza się następujące zmiany:</w:t>
      </w:r>
    </w:p>
    <w:p w14:paraId="12BDAFE5" w14:textId="40D6CEA7" w:rsidR="005361CD" w:rsidRDefault="005361CD" w:rsidP="009912D8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Załącznik Nr 1 do Statutu otrzymuje brzmienie jak w załączniku </w:t>
      </w:r>
      <w:r w:rsidR="00885E39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br/>
      </w:r>
      <w:r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Nr 1 do niniejszej uchwały;</w:t>
      </w:r>
    </w:p>
    <w:p w14:paraId="1211B1F8" w14:textId="588336E1" w:rsidR="005361CD" w:rsidRDefault="005361CD" w:rsidP="009912D8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Załącznik Nr </w:t>
      </w:r>
      <w:r w:rsidR="00117580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2</w:t>
      </w:r>
      <w:r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do Statutu otrzymuje brzmienie jak w załączniku </w:t>
      </w:r>
      <w:r w:rsidR="00885E39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br/>
      </w:r>
      <w:r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Nr </w:t>
      </w:r>
      <w:r w:rsidR="00117580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2</w:t>
      </w:r>
      <w:r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do niniejszej uchwały</w:t>
      </w:r>
      <w:r w:rsidR="00E64AF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;</w:t>
      </w:r>
    </w:p>
    <w:p w14:paraId="4BE53F66" w14:textId="78438155" w:rsidR="005361CD" w:rsidRPr="00FB2594" w:rsidRDefault="00117580" w:rsidP="00FB2594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Załącznik Nr 3 do Statutu otrzymuje brzmienie jak w załączniku </w:t>
      </w:r>
      <w:r w:rsidR="00885E39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br/>
      </w:r>
      <w:r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Nr 3 do niniejszej uchwały.</w:t>
      </w:r>
    </w:p>
    <w:p w14:paraId="34BE10C2" w14:textId="4F89280E" w:rsidR="005361CD" w:rsidRPr="00FB2594" w:rsidRDefault="005361CD" w:rsidP="00FB2594">
      <w:pPr>
        <w:pStyle w:val="Nagwek2"/>
        <w:jc w:val="center"/>
        <w:rPr>
          <w:rFonts w:ascii="Arial" w:eastAsia="Times New Roman" w:hAnsi="Arial" w:cs="Arial"/>
          <w:color w:val="auto"/>
          <w:kern w:val="2"/>
          <w:sz w:val="24"/>
          <w:szCs w:val="24"/>
          <w:lang w:eastAsia="ar-SA"/>
        </w:rPr>
      </w:pPr>
      <w:r w:rsidRPr="00FB25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§ 2</w:t>
      </w:r>
      <w:r w:rsidR="00FB2594" w:rsidRPr="00FB2594">
        <w:rPr>
          <w:rFonts w:ascii="Arial" w:eastAsia="Times New Roman" w:hAnsi="Arial" w:cs="Arial"/>
          <w:color w:val="auto"/>
          <w:kern w:val="2"/>
          <w:sz w:val="24"/>
          <w:szCs w:val="24"/>
          <w:lang w:eastAsia="ar-SA"/>
        </w:rPr>
        <w:br/>
      </w:r>
    </w:p>
    <w:p w14:paraId="5E1E38D2" w14:textId="77777777" w:rsidR="005361CD" w:rsidRDefault="005361CD" w:rsidP="005361C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>Wykonanie uchwały powierza się Zarządowi Województwa Podkarpackiego.</w:t>
      </w:r>
    </w:p>
    <w:p w14:paraId="0C15FDE7" w14:textId="5BD289AF" w:rsidR="005361CD" w:rsidRPr="00FB2594" w:rsidRDefault="005361CD" w:rsidP="00FB2594">
      <w:pPr>
        <w:pStyle w:val="Nagwek2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FB25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§ 3</w:t>
      </w:r>
      <w:r w:rsidR="00FB2594" w:rsidRPr="00FB25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</w:p>
    <w:p w14:paraId="77FFDF4B" w14:textId="61C15A23" w:rsidR="00FB2594" w:rsidRDefault="005361CD" w:rsidP="0030701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po upływie 14 dni od dnia ogłoszenia w Dzienniku Urzędowym Województwa Podkarpackiego.</w:t>
      </w:r>
    </w:p>
    <w:p w14:paraId="51ABD86A" w14:textId="77777777" w:rsidR="0072752C" w:rsidRDefault="0072752C" w:rsidP="00B8486B">
      <w:pPr>
        <w:rPr>
          <w:rFonts w:ascii="Arial" w:hAnsi="Arial" w:cs="Arial"/>
          <w:sz w:val="24"/>
          <w:szCs w:val="24"/>
        </w:rPr>
      </w:pPr>
    </w:p>
    <w:p w14:paraId="0863822E" w14:textId="175A77E5" w:rsidR="00076A1C" w:rsidRDefault="00FB2594" w:rsidP="00FB2594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38D5FF2" w14:textId="2E2632BD" w:rsidR="005361CD" w:rsidRDefault="005361CD" w:rsidP="00A714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Uzasadnienie</w:t>
      </w:r>
    </w:p>
    <w:p w14:paraId="5D11FDA5" w14:textId="04B65793" w:rsidR="005361CD" w:rsidRPr="00FB2594" w:rsidRDefault="005361CD" w:rsidP="00FB2594">
      <w:pPr>
        <w:overflowPunct w:val="0"/>
        <w:autoSpaceDE w:val="0"/>
        <w:autoSpaceDN w:val="0"/>
        <w:adjustRightInd w:val="0"/>
        <w:spacing w:before="240"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do projektu uchwały Sejmiku Województwa Podkarpackiego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zmian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w Statucie Specjalistycznego Psychiatrycznego Zespołu Opieki Zdrowotnej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>im. prof. Antoniego Kępińskiego w Jarosławiu.</w:t>
      </w:r>
    </w:p>
    <w:p w14:paraId="077CFBC6" w14:textId="767D0853" w:rsidR="00D22C89" w:rsidRPr="00F61F0F" w:rsidRDefault="005361CD" w:rsidP="00FB2594">
      <w:pPr>
        <w:spacing w:before="24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61F0F">
        <w:rPr>
          <w:rFonts w:ascii="Arial" w:hAnsi="Arial" w:cs="Arial"/>
          <w:sz w:val="24"/>
          <w:szCs w:val="24"/>
        </w:rPr>
        <w:t>Pismem z dnia 2</w:t>
      </w:r>
      <w:r w:rsidR="00226DFF" w:rsidRPr="00F61F0F">
        <w:rPr>
          <w:rFonts w:ascii="Arial" w:hAnsi="Arial" w:cs="Arial"/>
          <w:sz w:val="24"/>
          <w:szCs w:val="24"/>
        </w:rPr>
        <w:t>3</w:t>
      </w:r>
      <w:r w:rsidRPr="00F61F0F">
        <w:rPr>
          <w:rFonts w:ascii="Arial" w:hAnsi="Arial" w:cs="Arial"/>
          <w:sz w:val="24"/>
          <w:szCs w:val="24"/>
        </w:rPr>
        <w:t xml:space="preserve"> </w:t>
      </w:r>
      <w:r w:rsidR="00226DFF" w:rsidRPr="00F61F0F">
        <w:rPr>
          <w:rFonts w:ascii="Arial" w:hAnsi="Arial" w:cs="Arial"/>
          <w:sz w:val="24"/>
          <w:szCs w:val="24"/>
        </w:rPr>
        <w:t>stycznia</w:t>
      </w:r>
      <w:r w:rsidRPr="00F61F0F">
        <w:rPr>
          <w:rFonts w:ascii="Arial" w:hAnsi="Arial" w:cs="Arial"/>
          <w:sz w:val="24"/>
          <w:szCs w:val="24"/>
        </w:rPr>
        <w:t xml:space="preserve"> 202</w:t>
      </w:r>
      <w:r w:rsidR="00226DFF" w:rsidRPr="00F61F0F">
        <w:rPr>
          <w:rFonts w:ascii="Arial" w:hAnsi="Arial" w:cs="Arial"/>
          <w:sz w:val="24"/>
          <w:szCs w:val="24"/>
        </w:rPr>
        <w:t>3</w:t>
      </w:r>
      <w:r w:rsidRPr="00F61F0F">
        <w:rPr>
          <w:rFonts w:ascii="Arial" w:hAnsi="Arial" w:cs="Arial"/>
          <w:sz w:val="24"/>
          <w:szCs w:val="24"/>
        </w:rPr>
        <w:t xml:space="preserve"> r. Pan Józef Długoń Dyrektor Specjalistycznego Psychiatrycznego </w:t>
      </w:r>
      <w:r w:rsidRPr="00F61F0F">
        <w:rPr>
          <w:rFonts w:ascii="Arial" w:hAnsi="Arial" w:cs="Arial"/>
          <w:sz w:val="24"/>
          <w:szCs w:val="24"/>
          <w:lang w:eastAsia="pl-PL"/>
        </w:rPr>
        <w:t xml:space="preserve">Zespołu Opieki Zdrowotnej im. prof. Antoniego Kępińskiego </w:t>
      </w:r>
      <w:r w:rsidR="00874276" w:rsidRPr="00F61F0F">
        <w:rPr>
          <w:rFonts w:ascii="Arial" w:hAnsi="Arial" w:cs="Arial"/>
          <w:sz w:val="24"/>
          <w:szCs w:val="24"/>
          <w:lang w:eastAsia="pl-PL"/>
        </w:rPr>
        <w:br/>
      </w:r>
      <w:r w:rsidRPr="00F61F0F">
        <w:rPr>
          <w:rFonts w:ascii="Arial" w:hAnsi="Arial" w:cs="Arial"/>
          <w:sz w:val="24"/>
          <w:szCs w:val="24"/>
          <w:lang w:eastAsia="pl-PL"/>
        </w:rPr>
        <w:t xml:space="preserve">w Jarosławiu wystąpił z wnioskiem o </w:t>
      </w:r>
      <w:r w:rsidR="00A46F62" w:rsidRPr="00F61F0F">
        <w:rPr>
          <w:rFonts w:ascii="Arial" w:hAnsi="Arial" w:cs="Arial"/>
          <w:sz w:val="24"/>
          <w:szCs w:val="24"/>
          <w:lang w:eastAsia="pl-PL"/>
        </w:rPr>
        <w:t>wprowadzenie następujących</w:t>
      </w:r>
      <w:r w:rsidRPr="00F61F0F">
        <w:rPr>
          <w:rFonts w:ascii="Arial" w:hAnsi="Arial" w:cs="Arial"/>
          <w:sz w:val="24"/>
          <w:szCs w:val="24"/>
          <w:lang w:eastAsia="pl-PL"/>
        </w:rPr>
        <w:t xml:space="preserve"> zmian w </w:t>
      </w:r>
      <w:r w:rsidR="00F61F0F" w:rsidRPr="00F61F0F">
        <w:rPr>
          <w:rFonts w:ascii="Arial" w:hAnsi="Arial" w:cs="Arial"/>
          <w:sz w:val="24"/>
          <w:szCs w:val="24"/>
          <w:lang w:eastAsia="pl-PL"/>
        </w:rPr>
        <w:t>S</w:t>
      </w:r>
      <w:r w:rsidRPr="00F61F0F">
        <w:rPr>
          <w:rFonts w:ascii="Arial" w:hAnsi="Arial" w:cs="Arial"/>
          <w:sz w:val="24"/>
          <w:szCs w:val="24"/>
          <w:lang w:eastAsia="pl-PL"/>
        </w:rPr>
        <w:t>tatucie jednostki:</w:t>
      </w:r>
    </w:p>
    <w:p w14:paraId="73B22F0E" w14:textId="1A545FC7" w:rsidR="00816D78" w:rsidRPr="00F61F0F" w:rsidRDefault="00816D78" w:rsidP="007F6ED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1F0F">
        <w:rPr>
          <w:rFonts w:ascii="Arial" w:hAnsi="Arial" w:cs="Arial"/>
          <w:color w:val="151515"/>
          <w:w w:val="105"/>
          <w:sz w:val="24"/>
          <w:szCs w:val="24"/>
        </w:rPr>
        <w:t>Utworzenie</w:t>
      </w:r>
      <w:r w:rsidRPr="00F61F0F">
        <w:rPr>
          <w:rFonts w:ascii="Arial" w:hAnsi="Arial" w:cs="Arial"/>
          <w:color w:val="151515"/>
          <w:spacing w:val="27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color w:val="151515"/>
          <w:w w:val="105"/>
          <w:sz w:val="24"/>
          <w:szCs w:val="24"/>
        </w:rPr>
        <w:t>stanowiska</w:t>
      </w:r>
      <w:r w:rsidRPr="00F61F0F">
        <w:rPr>
          <w:rFonts w:ascii="Arial" w:hAnsi="Arial" w:cs="Arial"/>
          <w:color w:val="151515"/>
          <w:spacing w:val="20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color w:val="151515"/>
          <w:w w:val="105"/>
          <w:sz w:val="24"/>
          <w:szCs w:val="24"/>
        </w:rPr>
        <w:t>Pe</w:t>
      </w:r>
      <w:r w:rsidR="00076A1C" w:rsidRPr="00F61F0F">
        <w:rPr>
          <w:rFonts w:ascii="Arial" w:hAnsi="Arial" w:cs="Arial"/>
          <w:color w:val="151515"/>
          <w:w w:val="105"/>
          <w:sz w:val="24"/>
          <w:szCs w:val="24"/>
        </w:rPr>
        <w:t>ł</w:t>
      </w:r>
      <w:r w:rsidRPr="00F61F0F">
        <w:rPr>
          <w:rFonts w:ascii="Arial" w:hAnsi="Arial" w:cs="Arial"/>
          <w:color w:val="151515"/>
          <w:w w:val="105"/>
          <w:sz w:val="24"/>
          <w:szCs w:val="24"/>
        </w:rPr>
        <w:t>nomocnik</w:t>
      </w:r>
      <w:r w:rsidR="006A78E7">
        <w:rPr>
          <w:rFonts w:ascii="Arial" w:hAnsi="Arial" w:cs="Arial"/>
          <w:color w:val="151515"/>
          <w:w w:val="105"/>
          <w:sz w:val="24"/>
          <w:szCs w:val="24"/>
        </w:rPr>
        <w:t>a</w:t>
      </w:r>
      <w:r w:rsidRPr="00F61F0F">
        <w:rPr>
          <w:rFonts w:ascii="Arial" w:hAnsi="Arial" w:cs="Arial"/>
          <w:color w:val="151515"/>
          <w:spacing w:val="38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color w:val="151515"/>
          <w:w w:val="105"/>
          <w:sz w:val="24"/>
          <w:szCs w:val="24"/>
        </w:rPr>
        <w:t>ds.</w:t>
      </w:r>
      <w:r w:rsidRPr="00F61F0F">
        <w:rPr>
          <w:rFonts w:ascii="Arial" w:hAnsi="Arial" w:cs="Arial"/>
          <w:color w:val="151515"/>
          <w:spacing w:val="1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color w:val="151515"/>
          <w:w w:val="105"/>
          <w:sz w:val="24"/>
          <w:szCs w:val="24"/>
        </w:rPr>
        <w:t>Praw</w:t>
      </w:r>
      <w:r w:rsidRPr="00F61F0F">
        <w:rPr>
          <w:rFonts w:ascii="Arial" w:hAnsi="Arial" w:cs="Arial"/>
          <w:color w:val="151515"/>
          <w:spacing w:val="6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color w:val="151515"/>
          <w:w w:val="105"/>
          <w:sz w:val="24"/>
          <w:szCs w:val="24"/>
        </w:rPr>
        <w:t>Pacjenta</w:t>
      </w:r>
      <w:r w:rsidRPr="00F61F0F">
        <w:rPr>
          <w:rFonts w:ascii="Arial" w:hAnsi="Arial" w:cs="Arial"/>
          <w:color w:val="151515"/>
          <w:spacing w:val="15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color w:val="151515"/>
          <w:w w:val="105"/>
          <w:sz w:val="24"/>
          <w:szCs w:val="24"/>
        </w:rPr>
        <w:t>i</w:t>
      </w:r>
      <w:r w:rsidRPr="00F61F0F">
        <w:rPr>
          <w:rFonts w:ascii="Arial" w:hAnsi="Arial" w:cs="Arial"/>
          <w:color w:val="151515"/>
          <w:spacing w:val="-1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color w:val="151515"/>
          <w:w w:val="105"/>
          <w:sz w:val="24"/>
          <w:szCs w:val="24"/>
        </w:rPr>
        <w:t>Zar</w:t>
      </w:r>
      <w:r w:rsidR="00076A1C" w:rsidRPr="00F61F0F">
        <w:rPr>
          <w:rFonts w:ascii="Arial" w:hAnsi="Arial" w:cs="Arial"/>
          <w:color w:val="151515"/>
          <w:w w:val="105"/>
          <w:sz w:val="24"/>
          <w:szCs w:val="24"/>
        </w:rPr>
        <w:t>zą</w:t>
      </w:r>
      <w:r w:rsidRPr="00F61F0F">
        <w:rPr>
          <w:rFonts w:ascii="Arial" w:hAnsi="Arial" w:cs="Arial"/>
          <w:color w:val="151515"/>
          <w:w w:val="105"/>
          <w:sz w:val="24"/>
          <w:szCs w:val="24"/>
        </w:rPr>
        <w:t>dzania</w:t>
      </w:r>
      <w:r w:rsidRPr="00F61F0F">
        <w:rPr>
          <w:rFonts w:ascii="Arial" w:hAnsi="Arial" w:cs="Arial"/>
          <w:color w:val="151515"/>
          <w:spacing w:val="23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color w:val="151515"/>
          <w:spacing w:val="-2"/>
          <w:w w:val="105"/>
          <w:sz w:val="24"/>
          <w:szCs w:val="24"/>
        </w:rPr>
        <w:t>Jako</w:t>
      </w:r>
      <w:r w:rsidR="00076A1C" w:rsidRPr="00F61F0F">
        <w:rPr>
          <w:rFonts w:ascii="Arial" w:hAnsi="Arial" w:cs="Arial"/>
          <w:color w:val="151515"/>
          <w:spacing w:val="-2"/>
          <w:w w:val="105"/>
          <w:sz w:val="24"/>
          <w:szCs w:val="24"/>
        </w:rPr>
        <w:t>ś</w:t>
      </w:r>
      <w:r w:rsidRPr="00F61F0F">
        <w:rPr>
          <w:rFonts w:ascii="Arial" w:hAnsi="Arial" w:cs="Arial"/>
          <w:color w:val="151515"/>
          <w:spacing w:val="-2"/>
          <w:w w:val="105"/>
          <w:sz w:val="24"/>
          <w:szCs w:val="24"/>
        </w:rPr>
        <w:t>ci</w:t>
      </w:r>
      <w:r w:rsidR="00076A1C" w:rsidRPr="00F61F0F">
        <w:rPr>
          <w:rFonts w:ascii="Arial" w:hAnsi="Arial" w:cs="Arial"/>
          <w:color w:val="151515"/>
          <w:spacing w:val="-2"/>
          <w:w w:val="105"/>
          <w:sz w:val="24"/>
          <w:szCs w:val="24"/>
        </w:rPr>
        <w:t>ą</w:t>
      </w:r>
      <w:r w:rsidRPr="00F61F0F">
        <w:rPr>
          <w:rFonts w:ascii="Arial" w:hAnsi="Arial" w:cs="Arial"/>
          <w:color w:val="151515"/>
          <w:spacing w:val="-2"/>
          <w:w w:val="105"/>
          <w:sz w:val="24"/>
          <w:szCs w:val="24"/>
        </w:rPr>
        <w:t>,</w:t>
      </w:r>
    </w:p>
    <w:p w14:paraId="15C4125E" w14:textId="77777777" w:rsidR="00816D78" w:rsidRPr="00F61F0F" w:rsidRDefault="00816D78" w:rsidP="007F6ED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1F0F">
        <w:rPr>
          <w:rFonts w:ascii="Arial" w:hAnsi="Arial" w:cs="Arial"/>
          <w:color w:val="232323"/>
          <w:w w:val="110"/>
          <w:sz w:val="24"/>
          <w:szCs w:val="24"/>
        </w:rPr>
        <w:t>Utworzenie</w:t>
      </w:r>
      <w:r w:rsidRPr="00F61F0F">
        <w:rPr>
          <w:rFonts w:ascii="Arial" w:hAnsi="Arial" w:cs="Arial"/>
          <w:color w:val="232323"/>
          <w:spacing w:val="-6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color w:val="151515"/>
          <w:w w:val="110"/>
          <w:sz w:val="24"/>
          <w:szCs w:val="24"/>
        </w:rPr>
        <w:t>Stanowiska</w:t>
      </w:r>
      <w:r w:rsidRPr="00F61F0F">
        <w:rPr>
          <w:rFonts w:ascii="Arial" w:hAnsi="Arial" w:cs="Arial"/>
          <w:color w:val="151515"/>
          <w:spacing w:val="-8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color w:val="151515"/>
          <w:w w:val="110"/>
          <w:sz w:val="24"/>
          <w:szCs w:val="24"/>
        </w:rPr>
        <w:t>ds.</w:t>
      </w:r>
      <w:r w:rsidRPr="00F61F0F">
        <w:rPr>
          <w:rFonts w:ascii="Arial" w:hAnsi="Arial" w:cs="Arial"/>
          <w:color w:val="151515"/>
          <w:spacing w:val="-15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color w:val="151515"/>
          <w:spacing w:val="-2"/>
          <w:w w:val="110"/>
          <w:sz w:val="24"/>
          <w:szCs w:val="24"/>
        </w:rPr>
        <w:t>Controllingu,</w:t>
      </w:r>
    </w:p>
    <w:p w14:paraId="1E015161" w14:textId="3D9611CC" w:rsidR="00816D78" w:rsidRPr="00F61F0F" w:rsidRDefault="00816D78" w:rsidP="00A71499">
      <w:pPr>
        <w:pStyle w:val="Akapitzlist"/>
        <w:numPr>
          <w:ilvl w:val="0"/>
          <w:numId w:val="1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61F0F">
        <w:rPr>
          <w:rFonts w:ascii="Arial" w:hAnsi="Arial" w:cs="Arial"/>
          <w:color w:val="151515"/>
          <w:w w:val="105"/>
          <w:sz w:val="24"/>
          <w:szCs w:val="24"/>
        </w:rPr>
        <w:t>Zmiana nazwy Wojew</w:t>
      </w:r>
      <w:r w:rsidR="00076A1C" w:rsidRPr="00F61F0F">
        <w:rPr>
          <w:rFonts w:ascii="Arial" w:hAnsi="Arial" w:cs="Arial"/>
          <w:color w:val="151515"/>
          <w:w w:val="105"/>
          <w:sz w:val="24"/>
          <w:szCs w:val="24"/>
        </w:rPr>
        <w:t>ó</w:t>
      </w:r>
      <w:r w:rsidRPr="00F61F0F">
        <w:rPr>
          <w:rFonts w:ascii="Arial" w:hAnsi="Arial" w:cs="Arial"/>
          <w:color w:val="151515"/>
          <w:w w:val="105"/>
          <w:sz w:val="24"/>
          <w:szCs w:val="24"/>
        </w:rPr>
        <w:t>dzkiej Przychodni Zdrowia Psychicznego na Wojew</w:t>
      </w:r>
      <w:r w:rsidR="00076A1C" w:rsidRPr="00F61F0F">
        <w:rPr>
          <w:rFonts w:ascii="Arial" w:hAnsi="Arial" w:cs="Arial"/>
          <w:color w:val="151515"/>
          <w:w w:val="105"/>
          <w:sz w:val="24"/>
          <w:szCs w:val="24"/>
        </w:rPr>
        <w:t>ó</w:t>
      </w:r>
      <w:r w:rsidRPr="00F61F0F">
        <w:rPr>
          <w:rFonts w:ascii="Arial" w:hAnsi="Arial" w:cs="Arial"/>
          <w:color w:val="151515"/>
          <w:w w:val="105"/>
          <w:sz w:val="24"/>
          <w:szCs w:val="24"/>
        </w:rPr>
        <w:t>dzk</w:t>
      </w:r>
      <w:r w:rsidR="00076A1C" w:rsidRPr="00F61F0F">
        <w:rPr>
          <w:rFonts w:ascii="Arial" w:hAnsi="Arial" w:cs="Arial"/>
          <w:color w:val="151515"/>
          <w:w w:val="105"/>
          <w:sz w:val="24"/>
          <w:szCs w:val="24"/>
        </w:rPr>
        <w:t xml:space="preserve">ą </w:t>
      </w:r>
      <w:r w:rsidRPr="00F61F0F">
        <w:rPr>
          <w:rFonts w:ascii="Arial" w:hAnsi="Arial" w:cs="Arial"/>
          <w:color w:val="151515"/>
          <w:w w:val="105"/>
          <w:sz w:val="24"/>
          <w:szCs w:val="24"/>
        </w:rPr>
        <w:t>Przychodni</w:t>
      </w:r>
      <w:r w:rsidR="00076A1C" w:rsidRPr="00F61F0F">
        <w:rPr>
          <w:rFonts w:ascii="Arial" w:hAnsi="Arial" w:cs="Arial"/>
          <w:color w:val="151515"/>
          <w:w w:val="105"/>
          <w:sz w:val="24"/>
          <w:szCs w:val="24"/>
        </w:rPr>
        <w:t>ę</w:t>
      </w:r>
      <w:r w:rsidRPr="00F61F0F">
        <w:rPr>
          <w:rFonts w:ascii="Arial" w:hAnsi="Arial" w:cs="Arial"/>
          <w:color w:val="151515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color w:val="232323"/>
          <w:w w:val="105"/>
          <w:sz w:val="24"/>
          <w:szCs w:val="24"/>
        </w:rPr>
        <w:t>Specjalistyczn</w:t>
      </w:r>
      <w:r w:rsidR="00076A1C" w:rsidRPr="00F61F0F">
        <w:rPr>
          <w:rFonts w:ascii="Arial" w:hAnsi="Arial" w:cs="Arial"/>
          <w:color w:val="232323"/>
          <w:w w:val="105"/>
          <w:sz w:val="24"/>
          <w:szCs w:val="24"/>
        </w:rPr>
        <w:t>ą</w:t>
      </w:r>
      <w:r w:rsidRPr="00F61F0F">
        <w:rPr>
          <w:rFonts w:ascii="Arial" w:hAnsi="Arial" w:cs="Arial"/>
          <w:color w:val="232323"/>
          <w:w w:val="105"/>
          <w:sz w:val="24"/>
          <w:szCs w:val="24"/>
        </w:rPr>
        <w:t>,</w:t>
      </w:r>
    </w:p>
    <w:p w14:paraId="339BB6AD" w14:textId="450E7849" w:rsidR="00816D78" w:rsidRPr="00F61F0F" w:rsidRDefault="00816D78" w:rsidP="007F6ED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1F0F">
        <w:rPr>
          <w:rFonts w:ascii="Arial" w:hAnsi="Arial" w:cs="Arial"/>
          <w:color w:val="151515"/>
          <w:w w:val="110"/>
          <w:sz w:val="24"/>
          <w:szCs w:val="24"/>
        </w:rPr>
        <w:t>Zmiana</w:t>
      </w:r>
      <w:r w:rsidRPr="00F61F0F">
        <w:rPr>
          <w:rFonts w:ascii="Arial" w:hAnsi="Arial" w:cs="Arial"/>
          <w:color w:val="151515"/>
          <w:spacing w:val="-16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color w:val="151515"/>
          <w:w w:val="110"/>
          <w:sz w:val="24"/>
          <w:szCs w:val="24"/>
        </w:rPr>
        <w:t>nazwy</w:t>
      </w:r>
      <w:r w:rsidRPr="00F61F0F">
        <w:rPr>
          <w:rFonts w:ascii="Arial" w:hAnsi="Arial" w:cs="Arial"/>
          <w:color w:val="151515"/>
          <w:spacing w:val="-15"/>
          <w:w w:val="110"/>
          <w:sz w:val="24"/>
          <w:szCs w:val="24"/>
        </w:rPr>
        <w:t xml:space="preserve"> </w:t>
      </w:r>
      <w:r w:rsidR="00D35014">
        <w:rPr>
          <w:rFonts w:ascii="Arial" w:hAnsi="Arial" w:cs="Arial"/>
          <w:color w:val="232323"/>
          <w:w w:val="110"/>
          <w:sz w:val="24"/>
          <w:szCs w:val="24"/>
        </w:rPr>
        <w:t>„</w:t>
      </w:r>
      <w:r w:rsidRPr="00F61F0F">
        <w:rPr>
          <w:rFonts w:ascii="Arial" w:hAnsi="Arial" w:cs="Arial"/>
          <w:color w:val="232323"/>
          <w:w w:val="110"/>
          <w:sz w:val="24"/>
          <w:szCs w:val="24"/>
        </w:rPr>
        <w:t>Centrum</w:t>
      </w:r>
      <w:r w:rsidRPr="00F61F0F">
        <w:rPr>
          <w:rFonts w:ascii="Arial" w:hAnsi="Arial" w:cs="Arial"/>
          <w:color w:val="232323"/>
          <w:spacing w:val="-11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color w:val="151515"/>
          <w:w w:val="110"/>
          <w:sz w:val="24"/>
          <w:szCs w:val="24"/>
        </w:rPr>
        <w:t>Zdrowia</w:t>
      </w:r>
      <w:r w:rsidRPr="00F61F0F">
        <w:rPr>
          <w:rFonts w:ascii="Arial" w:hAnsi="Arial" w:cs="Arial"/>
          <w:color w:val="151515"/>
          <w:spacing w:val="-15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color w:val="151515"/>
          <w:w w:val="110"/>
          <w:sz w:val="24"/>
          <w:szCs w:val="24"/>
        </w:rPr>
        <w:t>Psychicznego</w:t>
      </w:r>
      <w:r w:rsidR="00D35014">
        <w:rPr>
          <w:rFonts w:ascii="Arial" w:hAnsi="Arial" w:cs="Arial"/>
          <w:color w:val="151515"/>
          <w:w w:val="110"/>
          <w:sz w:val="24"/>
          <w:szCs w:val="24"/>
        </w:rPr>
        <w:t>”</w:t>
      </w:r>
      <w:r w:rsidRPr="00F61F0F">
        <w:rPr>
          <w:rFonts w:ascii="Arial" w:hAnsi="Arial" w:cs="Arial"/>
          <w:color w:val="151515"/>
          <w:spacing w:val="-15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color w:val="151515"/>
          <w:w w:val="110"/>
          <w:sz w:val="24"/>
          <w:szCs w:val="24"/>
        </w:rPr>
        <w:t>na</w:t>
      </w:r>
      <w:r w:rsidRPr="00F61F0F">
        <w:rPr>
          <w:rFonts w:ascii="Arial" w:hAnsi="Arial" w:cs="Arial"/>
          <w:color w:val="151515"/>
          <w:spacing w:val="-15"/>
          <w:w w:val="110"/>
          <w:sz w:val="24"/>
          <w:szCs w:val="24"/>
        </w:rPr>
        <w:t xml:space="preserve"> </w:t>
      </w:r>
      <w:r w:rsidR="00D35014">
        <w:rPr>
          <w:rFonts w:ascii="Arial" w:hAnsi="Arial" w:cs="Arial"/>
          <w:color w:val="232323"/>
          <w:w w:val="110"/>
          <w:sz w:val="24"/>
          <w:szCs w:val="24"/>
        </w:rPr>
        <w:t>„</w:t>
      </w:r>
      <w:r w:rsidRPr="00F61F0F">
        <w:rPr>
          <w:rFonts w:ascii="Arial" w:hAnsi="Arial" w:cs="Arial"/>
          <w:color w:val="232323"/>
          <w:w w:val="110"/>
          <w:sz w:val="24"/>
          <w:szCs w:val="24"/>
        </w:rPr>
        <w:t>Jaros</w:t>
      </w:r>
      <w:r w:rsidR="00076A1C" w:rsidRPr="00F61F0F">
        <w:rPr>
          <w:rFonts w:ascii="Arial" w:hAnsi="Arial" w:cs="Arial"/>
          <w:color w:val="232323"/>
          <w:w w:val="110"/>
          <w:sz w:val="24"/>
          <w:szCs w:val="24"/>
        </w:rPr>
        <w:t>ł</w:t>
      </w:r>
      <w:r w:rsidRPr="00F61F0F">
        <w:rPr>
          <w:rFonts w:ascii="Arial" w:hAnsi="Arial" w:cs="Arial"/>
          <w:color w:val="232323"/>
          <w:w w:val="110"/>
          <w:sz w:val="24"/>
          <w:szCs w:val="24"/>
        </w:rPr>
        <w:t>awskie</w:t>
      </w:r>
      <w:r w:rsidRPr="00F61F0F">
        <w:rPr>
          <w:rFonts w:ascii="Arial" w:hAnsi="Arial" w:cs="Arial"/>
          <w:color w:val="232323"/>
          <w:spacing w:val="-15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color w:val="151515"/>
          <w:w w:val="110"/>
          <w:sz w:val="24"/>
          <w:szCs w:val="24"/>
        </w:rPr>
        <w:t>Centrum</w:t>
      </w:r>
      <w:r w:rsidRPr="00F61F0F">
        <w:rPr>
          <w:rFonts w:ascii="Arial" w:hAnsi="Arial" w:cs="Arial"/>
          <w:color w:val="151515"/>
          <w:spacing w:val="-15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color w:val="151515"/>
          <w:w w:val="110"/>
          <w:sz w:val="24"/>
          <w:szCs w:val="24"/>
        </w:rPr>
        <w:t xml:space="preserve">Zdrowia </w:t>
      </w:r>
      <w:r w:rsidRPr="00F61F0F">
        <w:rPr>
          <w:rFonts w:ascii="Arial" w:hAnsi="Arial" w:cs="Arial"/>
          <w:color w:val="151515"/>
          <w:spacing w:val="-2"/>
          <w:w w:val="110"/>
          <w:sz w:val="24"/>
          <w:szCs w:val="24"/>
        </w:rPr>
        <w:t>Psychicznego</w:t>
      </w:r>
      <w:r w:rsidR="00D35014">
        <w:rPr>
          <w:rFonts w:ascii="Arial" w:hAnsi="Arial" w:cs="Arial"/>
          <w:color w:val="151515"/>
          <w:spacing w:val="-2"/>
          <w:w w:val="110"/>
          <w:sz w:val="24"/>
          <w:szCs w:val="24"/>
        </w:rPr>
        <w:t>”</w:t>
      </w:r>
      <w:r w:rsidRPr="00F61F0F">
        <w:rPr>
          <w:rFonts w:ascii="Arial" w:hAnsi="Arial" w:cs="Arial"/>
          <w:color w:val="151515"/>
          <w:spacing w:val="-2"/>
          <w:w w:val="110"/>
          <w:sz w:val="24"/>
          <w:szCs w:val="24"/>
        </w:rPr>
        <w:t>,</w:t>
      </w:r>
    </w:p>
    <w:p w14:paraId="336E4C0B" w14:textId="6629C180" w:rsidR="00076A1C" w:rsidRPr="00F61F0F" w:rsidRDefault="00816D78" w:rsidP="007F6ED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1F0F">
        <w:rPr>
          <w:rFonts w:ascii="Arial" w:hAnsi="Arial" w:cs="Arial"/>
          <w:color w:val="151515"/>
          <w:w w:val="110"/>
          <w:sz w:val="24"/>
          <w:szCs w:val="24"/>
        </w:rPr>
        <w:t>Zmiana</w:t>
      </w:r>
      <w:r w:rsidRPr="00F61F0F">
        <w:rPr>
          <w:rFonts w:ascii="Arial" w:hAnsi="Arial" w:cs="Arial"/>
          <w:color w:val="151515"/>
          <w:spacing w:val="-16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color w:val="151515"/>
          <w:w w:val="110"/>
          <w:sz w:val="24"/>
          <w:szCs w:val="24"/>
        </w:rPr>
        <w:t>nazwy</w:t>
      </w:r>
      <w:r w:rsidRPr="00F61F0F">
        <w:rPr>
          <w:rFonts w:ascii="Arial" w:hAnsi="Arial" w:cs="Arial"/>
          <w:color w:val="151515"/>
          <w:spacing w:val="-14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color w:val="151515"/>
          <w:w w:val="110"/>
          <w:sz w:val="24"/>
          <w:szCs w:val="24"/>
        </w:rPr>
        <w:t>kom</w:t>
      </w:r>
      <w:r w:rsidR="00076A1C" w:rsidRPr="00F61F0F">
        <w:rPr>
          <w:rFonts w:ascii="Arial" w:hAnsi="Arial" w:cs="Arial"/>
          <w:color w:val="151515"/>
          <w:w w:val="110"/>
          <w:sz w:val="24"/>
          <w:szCs w:val="24"/>
        </w:rPr>
        <w:t>ó</w:t>
      </w:r>
      <w:r w:rsidRPr="00F61F0F">
        <w:rPr>
          <w:rFonts w:ascii="Arial" w:hAnsi="Arial" w:cs="Arial"/>
          <w:color w:val="151515"/>
          <w:w w:val="110"/>
          <w:sz w:val="24"/>
          <w:szCs w:val="24"/>
        </w:rPr>
        <w:t>rki</w:t>
      </w:r>
      <w:r w:rsidRPr="00F61F0F">
        <w:rPr>
          <w:rFonts w:ascii="Arial" w:hAnsi="Arial" w:cs="Arial"/>
          <w:color w:val="151515"/>
          <w:spacing w:val="-15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color w:val="232323"/>
          <w:w w:val="110"/>
          <w:sz w:val="24"/>
          <w:szCs w:val="24"/>
        </w:rPr>
        <w:t>,,Sekretariat"</w:t>
      </w:r>
      <w:r w:rsidRPr="00F61F0F">
        <w:rPr>
          <w:rFonts w:ascii="Arial" w:hAnsi="Arial" w:cs="Arial"/>
          <w:color w:val="232323"/>
          <w:spacing w:val="-17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color w:val="151515"/>
          <w:w w:val="110"/>
          <w:sz w:val="24"/>
          <w:szCs w:val="24"/>
        </w:rPr>
        <w:t>na</w:t>
      </w:r>
      <w:r w:rsidRPr="00F61F0F">
        <w:rPr>
          <w:rFonts w:ascii="Arial" w:hAnsi="Arial" w:cs="Arial"/>
          <w:color w:val="151515"/>
          <w:spacing w:val="-15"/>
          <w:w w:val="110"/>
          <w:sz w:val="24"/>
          <w:szCs w:val="24"/>
        </w:rPr>
        <w:t xml:space="preserve"> </w:t>
      </w:r>
      <w:r w:rsidR="00D35014">
        <w:rPr>
          <w:rFonts w:ascii="Arial" w:hAnsi="Arial" w:cs="Arial"/>
          <w:color w:val="232323"/>
          <w:w w:val="110"/>
          <w:sz w:val="24"/>
          <w:szCs w:val="24"/>
        </w:rPr>
        <w:t>„</w:t>
      </w:r>
      <w:r w:rsidRPr="00F61F0F">
        <w:rPr>
          <w:rFonts w:ascii="Arial" w:hAnsi="Arial" w:cs="Arial"/>
          <w:color w:val="232323"/>
          <w:w w:val="110"/>
          <w:sz w:val="24"/>
          <w:szCs w:val="24"/>
        </w:rPr>
        <w:t>Kancelaria</w:t>
      </w:r>
      <w:r w:rsidR="00076A1C" w:rsidRPr="00F61F0F">
        <w:rPr>
          <w:rFonts w:ascii="Arial" w:hAnsi="Arial" w:cs="Arial"/>
          <w:color w:val="232323"/>
          <w:spacing w:val="-14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color w:val="151515"/>
          <w:w w:val="110"/>
          <w:sz w:val="24"/>
          <w:szCs w:val="24"/>
        </w:rPr>
        <w:t>Dyrektora</w:t>
      </w:r>
      <w:r w:rsidR="00D35014">
        <w:rPr>
          <w:rFonts w:ascii="Arial" w:hAnsi="Arial" w:cs="Arial"/>
          <w:color w:val="151515"/>
          <w:w w:val="110"/>
          <w:sz w:val="24"/>
          <w:szCs w:val="24"/>
        </w:rPr>
        <w:t>”</w:t>
      </w:r>
      <w:r w:rsidRPr="00F61F0F">
        <w:rPr>
          <w:rFonts w:ascii="Arial" w:hAnsi="Arial" w:cs="Arial"/>
          <w:color w:val="151515"/>
          <w:w w:val="110"/>
          <w:sz w:val="24"/>
          <w:szCs w:val="24"/>
        </w:rPr>
        <w:t xml:space="preserve">. </w:t>
      </w:r>
    </w:p>
    <w:p w14:paraId="2535B768" w14:textId="20D185DB" w:rsidR="00816D78" w:rsidRPr="00F61F0F" w:rsidRDefault="00816D78" w:rsidP="00087513">
      <w:pPr>
        <w:spacing w:line="360" w:lineRule="auto"/>
        <w:jc w:val="both"/>
        <w:rPr>
          <w:rFonts w:ascii="Arial" w:hAnsi="Arial" w:cs="Arial"/>
          <w:w w:val="105"/>
          <w:sz w:val="24"/>
          <w:szCs w:val="24"/>
        </w:rPr>
      </w:pPr>
      <w:r w:rsidRPr="00F61F0F">
        <w:rPr>
          <w:rFonts w:ascii="Arial" w:hAnsi="Arial" w:cs="Arial"/>
          <w:w w:val="105"/>
          <w:sz w:val="24"/>
          <w:szCs w:val="24"/>
        </w:rPr>
        <w:t>Ad.</w:t>
      </w:r>
      <w:r w:rsidRPr="00F61F0F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color w:val="151515"/>
          <w:w w:val="105"/>
          <w:sz w:val="24"/>
          <w:szCs w:val="24"/>
        </w:rPr>
        <w:t>1</w:t>
      </w:r>
      <w:r w:rsidR="00B8486B" w:rsidRPr="00F61F0F">
        <w:rPr>
          <w:rFonts w:ascii="Arial" w:hAnsi="Arial" w:cs="Arial"/>
          <w:color w:val="151515"/>
          <w:spacing w:val="17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w w:val="105"/>
          <w:sz w:val="24"/>
          <w:szCs w:val="24"/>
        </w:rPr>
        <w:t>Ministerstwo</w:t>
      </w:r>
      <w:r w:rsidRPr="00F61F0F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w w:val="105"/>
          <w:sz w:val="24"/>
          <w:szCs w:val="24"/>
        </w:rPr>
        <w:t>Zdrowia</w:t>
      </w:r>
      <w:r w:rsidRPr="00F61F0F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w w:val="105"/>
          <w:sz w:val="24"/>
          <w:szCs w:val="24"/>
        </w:rPr>
        <w:t>za</w:t>
      </w:r>
      <w:r w:rsidR="00076A1C" w:rsidRPr="00F61F0F">
        <w:rPr>
          <w:rFonts w:ascii="Arial" w:hAnsi="Arial" w:cs="Arial"/>
          <w:w w:val="105"/>
          <w:sz w:val="24"/>
          <w:szCs w:val="24"/>
        </w:rPr>
        <w:t>kł</w:t>
      </w:r>
      <w:r w:rsidRPr="00F61F0F">
        <w:rPr>
          <w:rFonts w:ascii="Arial" w:hAnsi="Arial" w:cs="Arial"/>
          <w:w w:val="105"/>
          <w:sz w:val="24"/>
          <w:szCs w:val="24"/>
        </w:rPr>
        <w:t>ada,</w:t>
      </w:r>
      <w:r w:rsidRPr="00F61F0F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="00076A1C" w:rsidRPr="00F61F0F">
        <w:rPr>
          <w:rFonts w:ascii="Arial" w:hAnsi="Arial" w:cs="Arial"/>
          <w:w w:val="105"/>
          <w:sz w:val="24"/>
          <w:szCs w:val="24"/>
        </w:rPr>
        <w:t>ż</w:t>
      </w:r>
      <w:r w:rsidRPr="00F61F0F">
        <w:rPr>
          <w:rFonts w:ascii="Arial" w:hAnsi="Arial" w:cs="Arial"/>
          <w:w w:val="105"/>
          <w:sz w:val="24"/>
          <w:szCs w:val="24"/>
        </w:rPr>
        <w:t>e</w:t>
      </w:r>
      <w:r w:rsidRPr="00F61F0F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w w:val="105"/>
          <w:sz w:val="24"/>
          <w:szCs w:val="24"/>
        </w:rPr>
        <w:t>ustawa</w:t>
      </w:r>
      <w:r w:rsidRPr="00F61F0F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color w:val="151515"/>
          <w:w w:val="105"/>
          <w:sz w:val="24"/>
          <w:szCs w:val="24"/>
        </w:rPr>
        <w:t>o</w:t>
      </w:r>
      <w:r w:rsidRPr="00F61F0F">
        <w:rPr>
          <w:rFonts w:ascii="Arial" w:hAnsi="Arial" w:cs="Arial"/>
          <w:color w:val="151515"/>
          <w:spacing w:val="3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color w:val="151515"/>
          <w:w w:val="105"/>
          <w:sz w:val="24"/>
          <w:szCs w:val="24"/>
        </w:rPr>
        <w:t>jako</w:t>
      </w:r>
      <w:r w:rsidR="00076A1C" w:rsidRPr="00F61F0F">
        <w:rPr>
          <w:rFonts w:ascii="Arial" w:hAnsi="Arial" w:cs="Arial"/>
          <w:color w:val="151515"/>
          <w:w w:val="105"/>
          <w:sz w:val="24"/>
          <w:szCs w:val="24"/>
        </w:rPr>
        <w:t>ś</w:t>
      </w:r>
      <w:r w:rsidRPr="00F61F0F">
        <w:rPr>
          <w:rFonts w:ascii="Arial" w:hAnsi="Arial" w:cs="Arial"/>
          <w:color w:val="151515"/>
          <w:w w:val="105"/>
          <w:sz w:val="24"/>
          <w:szCs w:val="24"/>
        </w:rPr>
        <w:t>ci</w:t>
      </w:r>
      <w:r w:rsidR="00B8486B" w:rsidRPr="00F61F0F">
        <w:rPr>
          <w:rFonts w:ascii="Arial" w:hAnsi="Arial" w:cs="Arial"/>
          <w:color w:val="151515"/>
          <w:spacing w:val="25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w w:val="105"/>
          <w:sz w:val="24"/>
          <w:szCs w:val="24"/>
        </w:rPr>
        <w:t>w</w:t>
      </w:r>
      <w:r w:rsidRPr="00F61F0F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color w:val="151515"/>
          <w:w w:val="105"/>
          <w:sz w:val="24"/>
          <w:szCs w:val="24"/>
        </w:rPr>
        <w:t>ochronie</w:t>
      </w:r>
      <w:r w:rsidRPr="00F61F0F">
        <w:rPr>
          <w:rFonts w:ascii="Arial" w:hAnsi="Arial" w:cs="Arial"/>
          <w:color w:val="151515"/>
          <w:spacing w:val="24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w w:val="105"/>
          <w:sz w:val="24"/>
          <w:szCs w:val="24"/>
        </w:rPr>
        <w:t>zdrowia</w:t>
      </w:r>
      <w:r w:rsidRPr="00F61F0F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spacing w:val="-2"/>
          <w:w w:val="105"/>
          <w:sz w:val="24"/>
          <w:szCs w:val="24"/>
        </w:rPr>
        <w:t>wejdzie</w:t>
      </w:r>
      <w:r w:rsidR="00076A1C" w:rsidRPr="00F61F0F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w w:val="105"/>
          <w:sz w:val="24"/>
          <w:szCs w:val="24"/>
        </w:rPr>
        <w:t>w</w:t>
      </w:r>
      <w:r w:rsidRPr="00F61F0F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="00076A1C" w:rsidRPr="00F61F0F">
        <w:rPr>
          <w:rFonts w:ascii="Arial" w:hAnsi="Arial" w:cs="Arial"/>
          <w:color w:val="383838"/>
          <w:w w:val="105"/>
          <w:sz w:val="24"/>
          <w:szCs w:val="24"/>
        </w:rPr>
        <w:t>ż</w:t>
      </w:r>
      <w:r w:rsidRPr="00F61F0F">
        <w:rPr>
          <w:rFonts w:ascii="Arial" w:hAnsi="Arial" w:cs="Arial"/>
          <w:color w:val="383838"/>
          <w:w w:val="105"/>
          <w:sz w:val="24"/>
          <w:szCs w:val="24"/>
        </w:rPr>
        <w:t>ycie</w:t>
      </w:r>
      <w:r w:rsidRPr="00F61F0F">
        <w:rPr>
          <w:rFonts w:ascii="Arial" w:hAnsi="Arial" w:cs="Arial"/>
          <w:color w:val="383838"/>
          <w:spacing w:val="37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color w:val="383838"/>
          <w:w w:val="105"/>
          <w:sz w:val="24"/>
          <w:szCs w:val="24"/>
        </w:rPr>
        <w:t>2023</w:t>
      </w:r>
      <w:r w:rsidRPr="00F61F0F">
        <w:rPr>
          <w:rFonts w:ascii="Arial" w:hAnsi="Arial" w:cs="Arial"/>
          <w:color w:val="383838"/>
          <w:spacing w:val="33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w w:val="105"/>
          <w:sz w:val="24"/>
          <w:szCs w:val="24"/>
        </w:rPr>
        <w:t>r.</w:t>
      </w:r>
      <w:r w:rsidRPr="00F61F0F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w w:val="105"/>
          <w:sz w:val="24"/>
          <w:szCs w:val="24"/>
        </w:rPr>
        <w:t>Plac</w:t>
      </w:r>
      <w:r w:rsidR="00076A1C" w:rsidRPr="00F61F0F">
        <w:rPr>
          <w:rFonts w:ascii="Arial" w:hAnsi="Arial" w:cs="Arial"/>
          <w:w w:val="105"/>
          <w:sz w:val="24"/>
          <w:szCs w:val="24"/>
        </w:rPr>
        <w:t>ó</w:t>
      </w:r>
      <w:r w:rsidRPr="00F61F0F">
        <w:rPr>
          <w:rFonts w:ascii="Arial" w:hAnsi="Arial" w:cs="Arial"/>
          <w:w w:val="105"/>
          <w:sz w:val="24"/>
          <w:szCs w:val="24"/>
        </w:rPr>
        <w:t>wki</w:t>
      </w:r>
      <w:r w:rsidRPr="00F61F0F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w w:val="105"/>
          <w:sz w:val="24"/>
          <w:szCs w:val="24"/>
        </w:rPr>
        <w:t>medyczne</w:t>
      </w:r>
      <w:r w:rsidRPr="00F61F0F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w w:val="105"/>
          <w:sz w:val="24"/>
          <w:szCs w:val="24"/>
        </w:rPr>
        <w:t>powinny</w:t>
      </w:r>
      <w:r w:rsidRPr="00F61F0F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w w:val="105"/>
          <w:sz w:val="24"/>
          <w:szCs w:val="24"/>
        </w:rPr>
        <w:t>jednak</w:t>
      </w:r>
      <w:r w:rsidR="00076A1C" w:rsidRPr="00F61F0F">
        <w:rPr>
          <w:rFonts w:ascii="Arial" w:hAnsi="Arial" w:cs="Arial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w w:val="105"/>
          <w:sz w:val="24"/>
          <w:szCs w:val="24"/>
        </w:rPr>
        <w:t>ju</w:t>
      </w:r>
      <w:r w:rsidR="00076A1C" w:rsidRPr="00F61F0F">
        <w:rPr>
          <w:rFonts w:ascii="Arial" w:hAnsi="Arial" w:cs="Arial"/>
          <w:w w:val="105"/>
          <w:sz w:val="24"/>
          <w:szCs w:val="24"/>
        </w:rPr>
        <w:t>ż</w:t>
      </w:r>
      <w:r w:rsidRPr="00F61F0F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color w:val="151515"/>
          <w:w w:val="105"/>
          <w:sz w:val="24"/>
          <w:szCs w:val="24"/>
        </w:rPr>
        <w:t>teraz</w:t>
      </w:r>
      <w:r w:rsidRPr="00F61F0F">
        <w:rPr>
          <w:rFonts w:ascii="Arial" w:hAnsi="Arial" w:cs="Arial"/>
          <w:color w:val="151515"/>
          <w:spacing w:val="21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w w:val="105"/>
          <w:sz w:val="24"/>
          <w:szCs w:val="24"/>
        </w:rPr>
        <w:t>zapozna</w:t>
      </w:r>
      <w:r w:rsidR="00076A1C" w:rsidRPr="00F61F0F">
        <w:rPr>
          <w:rFonts w:ascii="Arial" w:hAnsi="Arial" w:cs="Arial"/>
          <w:w w:val="105"/>
          <w:sz w:val="24"/>
          <w:szCs w:val="24"/>
        </w:rPr>
        <w:t>ć</w:t>
      </w:r>
      <w:r w:rsidRPr="00F61F0F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w w:val="105"/>
          <w:sz w:val="24"/>
          <w:szCs w:val="24"/>
        </w:rPr>
        <w:t>si</w:t>
      </w:r>
      <w:r w:rsidR="00076A1C" w:rsidRPr="00F61F0F">
        <w:rPr>
          <w:rFonts w:ascii="Arial" w:hAnsi="Arial" w:cs="Arial"/>
          <w:w w:val="105"/>
          <w:sz w:val="24"/>
          <w:szCs w:val="24"/>
        </w:rPr>
        <w:t>ę</w:t>
      </w:r>
      <w:r w:rsidRPr="00F61F0F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color w:val="151515"/>
          <w:w w:val="105"/>
          <w:sz w:val="24"/>
          <w:szCs w:val="24"/>
        </w:rPr>
        <w:t>z</w:t>
      </w:r>
      <w:r w:rsidR="00076A1C" w:rsidRPr="00F61F0F">
        <w:rPr>
          <w:rFonts w:ascii="Arial" w:hAnsi="Arial" w:cs="Arial"/>
          <w:color w:val="151515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color w:val="151515"/>
          <w:w w:val="105"/>
          <w:sz w:val="24"/>
          <w:szCs w:val="24"/>
        </w:rPr>
        <w:t xml:space="preserve">jego </w:t>
      </w:r>
      <w:r w:rsidRPr="00F61F0F">
        <w:rPr>
          <w:rFonts w:ascii="Arial" w:hAnsi="Arial" w:cs="Arial"/>
          <w:w w:val="105"/>
          <w:sz w:val="24"/>
          <w:szCs w:val="24"/>
        </w:rPr>
        <w:t>za</w:t>
      </w:r>
      <w:r w:rsidR="00076A1C" w:rsidRPr="00F61F0F">
        <w:rPr>
          <w:rFonts w:ascii="Arial" w:hAnsi="Arial" w:cs="Arial"/>
          <w:w w:val="105"/>
          <w:sz w:val="24"/>
          <w:szCs w:val="24"/>
        </w:rPr>
        <w:t>ł</w:t>
      </w:r>
      <w:r w:rsidRPr="00F61F0F">
        <w:rPr>
          <w:rFonts w:ascii="Arial" w:hAnsi="Arial" w:cs="Arial"/>
          <w:w w:val="105"/>
          <w:sz w:val="24"/>
          <w:szCs w:val="24"/>
        </w:rPr>
        <w:t>o</w:t>
      </w:r>
      <w:r w:rsidR="00076A1C" w:rsidRPr="00F61F0F">
        <w:rPr>
          <w:rFonts w:ascii="Arial" w:hAnsi="Arial" w:cs="Arial"/>
          <w:w w:val="105"/>
          <w:sz w:val="24"/>
          <w:szCs w:val="24"/>
        </w:rPr>
        <w:t>ż</w:t>
      </w:r>
      <w:r w:rsidRPr="00F61F0F">
        <w:rPr>
          <w:rFonts w:ascii="Arial" w:hAnsi="Arial" w:cs="Arial"/>
          <w:w w:val="105"/>
          <w:sz w:val="24"/>
          <w:szCs w:val="24"/>
        </w:rPr>
        <w:t xml:space="preserve">eniami oraz </w:t>
      </w:r>
      <w:r w:rsidRPr="00F61F0F">
        <w:rPr>
          <w:rFonts w:ascii="Arial" w:hAnsi="Arial" w:cs="Arial"/>
          <w:color w:val="151515"/>
          <w:w w:val="105"/>
          <w:sz w:val="24"/>
          <w:szCs w:val="24"/>
        </w:rPr>
        <w:t>ustali</w:t>
      </w:r>
      <w:r w:rsidR="00076A1C" w:rsidRPr="00F61F0F">
        <w:rPr>
          <w:rFonts w:ascii="Arial" w:hAnsi="Arial" w:cs="Arial"/>
          <w:color w:val="151515"/>
          <w:w w:val="105"/>
          <w:sz w:val="24"/>
          <w:szCs w:val="24"/>
        </w:rPr>
        <w:t>ć</w:t>
      </w:r>
      <w:r w:rsidRPr="00F61F0F">
        <w:rPr>
          <w:rFonts w:ascii="Arial" w:hAnsi="Arial" w:cs="Arial"/>
          <w:color w:val="151515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w w:val="105"/>
          <w:sz w:val="24"/>
          <w:szCs w:val="24"/>
        </w:rPr>
        <w:t xml:space="preserve">zakres </w:t>
      </w:r>
      <w:r w:rsidRPr="00F61F0F">
        <w:rPr>
          <w:rFonts w:ascii="Arial" w:hAnsi="Arial" w:cs="Arial"/>
          <w:color w:val="151515"/>
          <w:w w:val="105"/>
          <w:sz w:val="24"/>
          <w:szCs w:val="24"/>
        </w:rPr>
        <w:t>dzia</w:t>
      </w:r>
      <w:r w:rsidR="00076A1C" w:rsidRPr="00F61F0F">
        <w:rPr>
          <w:rFonts w:ascii="Arial" w:hAnsi="Arial" w:cs="Arial"/>
          <w:color w:val="151515"/>
          <w:w w:val="105"/>
          <w:sz w:val="24"/>
          <w:szCs w:val="24"/>
        </w:rPr>
        <w:t>ł</w:t>
      </w:r>
      <w:r w:rsidRPr="00F61F0F">
        <w:rPr>
          <w:rFonts w:ascii="Arial" w:hAnsi="Arial" w:cs="Arial"/>
          <w:color w:val="151515"/>
          <w:w w:val="105"/>
          <w:sz w:val="24"/>
          <w:szCs w:val="24"/>
        </w:rPr>
        <w:t>a</w:t>
      </w:r>
      <w:r w:rsidR="00076A1C" w:rsidRPr="00F61F0F">
        <w:rPr>
          <w:rFonts w:ascii="Arial" w:hAnsi="Arial" w:cs="Arial"/>
          <w:color w:val="151515"/>
          <w:w w:val="105"/>
          <w:sz w:val="24"/>
          <w:szCs w:val="24"/>
        </w:rPr>
        <w:t>ń</w:t>
      </w:r>
      <w:r w:rsidRPr="00F61F0F">
        <w:rPr>
          <w:rFonts w:ascii="Arial" w:hAnsi="Arial" w:cs="Arial"/>
          <w:color w:val="151515"/>
          <w:w w:val="105"/>
          <w:sz w:val="24"/>
          <w:szCs w:val="24"/>
        </w:rPr>
        <w:t xml:space="preserve"> jakie </w:t>
      </w:r>
      <w:r w:rsidRPr="00F61F0F">
        <w:rPr>
          <w:rFonts w:ascii="Arial" w:hAnsi="Arial" w:cs="Arial"/>
          <w:color w:val="151515"/>
          <w:sz w:val="24"/>
          <w:szCs w:val="24"/>
        </w:rPr>
        <w:t>b</w:t>
      </w:r>
      <w:r w:rsidR="00076A1C" w:rsidRPr="00F61F0F">
        <w:rPr>
          <w:rFonts w:ascii="Arial" w:hAnsi="Arial" w:cs="Arial"/>
          <w:color w:val="151515"/>
          <w:sz w:val="24"/>
          <w:szCs w:val="24"/>
        </w:rPr>
        <w:t>ę</w:t>
      </w:r>
      <w:r w:rsidRPr="00F61F0F">
        <w:rPr>
          <w:rFonts w:ascii="Arial" w:hAnsi="Arial" w:cs="Arial"/>
          <w:color w:val="151515"/>
          <w:sz w:val="24"/>
          <w:szCs w:val="24"/>
        </w:rPr>
        <w:t>d</w:t>
      </w:r>
      <w:r w:rsidR="00076A1C" w:rsidRPr="00F61F0F">
        <w:rPr>
          <w:rFonts w:ascii="Arial" w:hAnsi="Arial" w:cs="Arial"/>
          <w:color w:val="151515"/>
          <w:sz w:val="24"/>
          <w:szCs w:val="24"/>
        </w:rPr>
        <w:t>ą</w:t>
      </w:r>
      <w:r w:rsidRPr="00F61F0F">
        <w:rPr>
          <w:rFonts w:ascii="Arial" w:hAnsi="Arial" w:cs="Arial"/>
          <w:color w:val="151515"/>
          <w:sz w:val="24"/>
          <w:szCs w:val="24"/>
        </w:rPr>
        <w:t xml:space="preserve">, </w:t>
      </w:r>
      <w:r w:rsidR="0092020B">
        <w:rPr>
          <w:rFonts w:ascii="Arial" w:hAnsi="Arial" w:cs="Arial"/>
          <w:color w:val="151515"/>
          <w:w w:val="105"/>
          <w:sz w:val="24"/>
          <w:szCs w:val="24"/>
        </w:rPr>
        <w:t>m</w:t>
      </w:r>
      <w:r w:rsidRPr="00F61F0F">
        <w:rPr>
          <w:rFonts w:ascii="Arial" w:hAnsi="Arial" w:cs="Arial"/>
          <w:color w:val="151515"/>
          <w:w w:val="105"/>
          <w:sz w:val="24"/>
          <w:szCs w:val="24"/>
        </w:rPr>
        <w:t>usia</w:t>
      </w:r>
      <w:r w:rsidR="00076A1C" w:rsidRPr="00F61F0F">
        <w:rPr>
          <w:rFonts w:ascii="Arial" w:hAnsi="Arial" w:cs="Arial"/>
          <w:color w:val="151515"/>
          <w:w w:val="105"/>
          <w:sz w:val="24"/>
          <w:szCs w:val="24"/>
        </w:rPr>
        <w:t>ł</w:t>
      </w:r>
      <w:r w:rsidRPr="00F61F0F">
        <w:rPr>
          <w:rFonts w:ascii="Arial" w:hAnsi="Arial" w:cs="Arial"/>
          <w:color w:val="151515"/>
          <w:w w:val="105"/>
          <w:sz w:val="24"/>
          <w:szCs w:val="24"/>
        </w:rPr>
        <w:t xml:space="preserve">y </w:t>
      </w:r>
      <w:r w:rsidRPr="00F61F0F">
        <w:rPr>
          <w:rFonts w:ascii="Arial" w:hAnsi="Arial" w:cs="Arial"/>
          <w:w w:val="105"/>
          <w:sz w:val="24"/>
          <w:szCs w:val="24"/>
        </w:rPr>
        <w:t>podj</w:t>
      </w:r>
      <w:r w:rsidR="004A2C71" w:rsidRPr="00F61F0F">
        <w:rPr>
          <w:rFonts w:ascii="Arial" w:hAnsi="Arial" w:cs="Arial"/>
          <w:w w:val="105"/>
          <w:sz w:val="24"/>
          <w:szCs w:val="24"/>
        </w:rPr>
        <w:t>ą</w:t>
      </w:r>
      <w:r w:rsidR="00076A1C" w:rsidRPr="00F61F0F">
        <w:rPr>
          <w:rFonts w:ascii="Arial" w:hAnsi="Arial" w:cs="Arial"/>
          <w:w w:val="105"/>
          <w:sz w:val="24"/>
          <w:szCs w:val="24"/>
        </w:rPr>
        <w:t xml:space="preserve">ć </w:t>
      </w:r>
      <w:r w:rsidRPr="00F61F0F">
        <w:rPr>
          <w:rFonts w:ascii="Arial" w:hAnsi="Arial" w:cs="Arial"/>
          <w:w w:val="105"/>
          <w:sz w:val="24"/>
          <w:szCs w:val="24"/>
        </w:rPr>
        <w:t>celem wdro</w:t>
      </w:r>
      <w:r w:rsidR="00076A1C" w:rsidRPr="00F61F0F">
        <w:rPr>
          <w:rFonts w:ascii="Arial" w:hAnsi="Arial" w:cs="Arial"/>
          <w:w w:val="105"/>
          <w:sz w:val="24"/>
          <w:szCs w:val="24"/>
        </w:rPr>
        <w:t>ż</w:t>
      </w:r>
      <w:r w:rsidRPr="00F61F0F">
        <w:rPr>
          <w:rFonts w:ascii="Arial" w:hAnsi="Arial" w:cs="Arial"/>
          <w:w w:val="105"/>
          <w:sz w:val="24"/>
          <w:szCs w:val="24"/>
        </w:rPr>
        <w:t xml:space="preserve">enia nowych </w:t>
      </w:r>
      <w:r w:rsidRPr="00F61F0F">
        <w:rPr>
          <w:rFonts w:ascii="Arial" w:hAnsi="Arial" w:cs="Arial"/>
          <w:color w:val="151515"/>
          <w:w w:val="105"/>
          <w:sz w:val="24"/>
          <w:szCs w:val="24"/>
        </w:rPr>
        <w:t>obowi</w:t>
      </w:r>
      <w:r w:rsidR="007D28CF" w:rsidRPr="00F61F0F">
        <w:rPr>
          <w:rFonts w:ascii="Arial" w:hAnsi="Arial" w:cs="Arial"/>
          <w:color w:val="151515"/>
          <w:w w:val="105"/>
          <w:sz w:val="24"/>
          <w:szCs w:val="24"/>
        </w:rPr>
        <w:t xml:space="preserve">ązków </w:t>
      </w:r>
      <w:r w:rsidRPr="00F61F0F">
        <w:rPr>
          <w:rFonts w:ascii="Arial" w:hAnsi="Arial" w:cs="Arial"/>
          <w:w w:val="105"/>
          <w:sz w:val="24"/>
          <w:szCs w:val="24"/>
        </w:rPr>
        <w:t xml:space="preserve">w </w:t>
      </w:r>
      <w:r w:rsidR="007D28CF" w:rsidRPr="00F61F0F">
        <w:rPr>
          <w:rFonts w:ascii="Arial" w:hAnsi="Arial" w:cs="Arial"/>
          <w:w w:val="105"/>
          <w:sz w:val="24"/>
          <w:szCs w:val="24"/>
        </w:rPr>
        <w:t>ż</w:t>
      </w:r>
      <w:r w:rsidRPr="00F61F0F">
        <w:rPr>
          <w:rFonts w:ascii="Arial" w:hAnsi="Arial" w:cs="Arial"/>
          <w:w w:val="105"/>
          <w:sz w:val="24"/>
          <w:szCs w:val="24"/>
        </w:rPr>
        <w:t xml:space="preserve">ycie </w:t>
      </w:r>
      <w:r w:rsidRPr="00F61F0F">
        <w:rPr>
          <w:rFonts w:ascii="Arial" w:hAnsi="Arial" w:cs="Arial"/>
          <w:color w:val="151515"/>
          <w:w w:val="105"/>
          <w:sz w:val="24"/>
          <w:szCs w:val="24"/>
        </w:rPr>
        <w:t xml:space="preserve">m.in. </w:t>
      </w:r>
      <w:r w:rsidRPr="00F61F0F">
        <w:rPr>
          <w:rFonts w:ascii="Arial" w:hAnsi="Arial" w:cs="Arial"/>
          <w:w w:val="105"/>
          <w:sz w:val="24"/>
          <w:szCs w:val="24"/>
        </w:rPr>
        <w:t xml:space="preserve">uzyskanie autoryzacji </w:t>
      </w:r>
      <w:r w:rsidRPr="00F61F0F">
        <w:rPr>
          <w:rFonts w:ascii="Arial" w:hAnsi="Arial" w:cs="Arial"/>
          <w:color w:val="151515"/>
          <w:w w:val="105"/>
          <w:sz w:val="24"/>
          <w:szCs w:val="24"/>
        </w:rPr>
        <w:t>oraz prowadzenia</w:t>
      </w:r>
      <w:r w:rsidRPr="00F61F0F">
        <w:rPr>
          <w:rFonts w:ascii="Arial" w:hAnsi="Arial" w:cs="Arial"/>
          <w:color w:val="151515"/>
          <w:spacing w:val="40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color w:val="151515"/>
          <w:w w:val="105"/>
          <w:sz w:val="24"/>
          <w:szCs w:val="24"/>
        </w:rPr>
        <w:t>wewn</w:t>
      </w:r>
      <w:r w:rsidR="007D28CF" w:rsidRPr="00F61F0F">
        <w:rPr>
          <w:rFonts w:ascii="Arial" w:hAnsi="Arial" w:cs="Arial"/>
          <w:color w:val="151515"/>
          <w:w w:val="105"/>
          <w:sz w:val="24"/>
          <w:szCs w:val="24"/>
        </w:rPr>
        <w:t>ę</w:t>
      </w:r>
      <w:r w:rsidRPr="00F61F0F">
        <w:rPr>
          <w:rFonts w:ascii="Arial" w:hAnsi="Arial" w:cs="Arial"/>
          <w:color w:val="151515"/>
          <w:w w:val="105"/>
          <w:sz w:val="24"/>
          <w:szCs w:val="24"/>
        </w:rPr>
        <w:t>trznego</w:t>
      </w:r>
      <w:r w:rsidRPr="00F61F0F">
        <w:rPr>
          <w:rFonts w:ascii="Arial" w:hAnsi="Arial" w:cs="Arial"/>
          <w:color w:val="151515"/>
          <w:spacing w:val="40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w w:val="105"/>
          <w:sz w:val="24"/>
          <w:szCs w:val="24"/>
        </w:rPr>
        <w:t>systemu zarz</w:t>
      </w:r>
      <w:r w:rsidR="007D28CF" w:rsidRPr="00F61F0F">
        <w:rPr>
          <w:rFonts w:ascii="Arial" w:hAnsi="Arial" w:cs="Arial"/>
          <w:w w:val="105"/>
          <w:sz w:val="24"/>
          <w:szCs w:val="24"/>
        </w:rPr>
        <w:t>ą</w:t>
      </w:r>
      <w:r w:rsidRPr="00F61F0F">
        <w:rPr>
          <w:rFonts w:ascii="Arial" w:hAnsi="Arial" w:cs="Arial"/>
          <w:w w:val="105"/>
          <w:sz w:val="24"/>
          <w:szCs w:val="24"/>
        </w:rPr>
        <w:t>dzania</w:t>
      </w:r>
      <w:r w:rsidR="007D28CF" w:rsidRPr="00F61F0F">
        <w:rPr>
          <w:rFonts w:ascii="Arial" w:hAnsi="Arial" w:cs="Arial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w w:val="105"/>
          <w:sz w:val="24"/>
          <w:szCs w:val="24"/>
        </w:rPr>
        <w:t>jako</w:t>
      </w:r>
      <w:r w:rsidR="007D28CF" w:rsidRPr="00F61F0F">
        <w:rPr>
          <w:rFonts w:ascii="Arial" w:hAnsi="Arial" w:cs="Arial"/>
          <w:w w:val="105"/>
          <w:sz w:val="24"/>
          <w:szCs w:val="24"/>
        </w:rPr>
        <w:t>ś</w:t>
      </w:r>
      <w:r w:rsidRPr="00F61F0F">
        <w:rPr>
          <w:rFonts w:ascii="Arial" w:hAnsi="Arial" w:cs="Arial"/>
          <w:w w:val="105"/>
          <w:sz w:val="24"/>
          <w:szCs w:val="24"/>
        </w:rPr>
        <w:t>ci</w:t>
      </w:r>
      <w:r w:rsidR="007D28CF" w:rsidRPr="00F61F0F">
        <w:rPr>
          <w:rFonts w:ascii="Arial" w:hAnsi="Arial" w:cs="Arial"/>
          <w:w w:val="105"/>
          <w:sz w:val="24"/>
          <w:szCs w:val="24"/>
        </w:rPr>
        <w:t>ą</w:t>
      </w:r>
      <w:r w:rsidRPr="00F61F0F">
        <w:rPr>
          <w:rFonts w:ascii="Arial" w:hAnsi="Arial" w:cs="Arial"/>
          <w:w w:val="105"/>
          <w:sz w:val="24"/>
          <w:szCs w:val="24"/>
        </w:rPr>
        <w:t xml:space="preserve"> i </w:t>
      </w:r>
      <w:r w:rsidRPr="00F61F0F">
        <w:rPr>
          <w:rFonts w:ascii="Arial" w:hAnsi="Arial" w:cs="Arial"/>
          <w:color w:val="151515"/>
          <w:w w:val="105"/>
          <w:sz w:val="24"/>
          <w:szCs w:val="24"/>
        </w:rPr>
        <w:t>bezpiecze</w:t>
      </w:r>
      <w:r w:rsidR="007D28CF" w:rsidRPr="00F61F0F">
        <w:rPr>
          <w:rFonts w:ascii="Arial" w:hAnsi="Arial" w:cs="Arial"/>
          <w:color w:val="151515"/>
          <w:w w:val="105"/>
          <w:sz w:val="24"/>
          <w:szCs w:val="24"/>
        </w:rPr>
        <w:t>ń</w:t>
      </w:r>
      <w:r w:rsidRPr="00F61F0F">
        <w:rPr>
          <w:rFonts w:ascii="Arial" w:hAnsi="Arial" w:cs="Arial"/>
          <w:color w:val="151515"/>
          <w:w w:val="105"/>
          <w:sz w:val="24"/>
          <w:szCs w:val="24"/>
        </w:rPr>
        <w:t xml:space="preserve">stwa. </w:t>
      </w:r>
      <w:r w:rsidR="00321899" w:rsidRPr="00F61F0F">
        <w:rPr>
          <w:rFonts w:ascii="Arial" w:hAnsi="Arial" w:cs="Arial"/>
          <w:color w:val="151515"/>
          <w:w w:val="105"/>
          <w:sz w:val="24"/>
          <w:szCs w:val="24"/>
        </w:rPr>
        <w:br/>
      </w:r>
      <w:r w:rsidRPr="00F61F0F">
        <w:rPr>
          <w:rFonts w:ascii="Arial" w:hAnsi="Arial" w:cs="Arial"/>
          <w:w w:val="105"/>
          <w:sz w:val="24"/>
          <w:szCs w:val="24"/>
        </w:rPr>
        <w:t xml:space="preserve">W </w:t>
      </w:r>
      <w:r w:rsidRPr="00F61F0F">
        <w:rPr>
          <w:rFonts w:ascii="Arial" w:hAnsi="Arial" w:cs="Arial"/>
          <w:color w:val="151515"/>
          <w:w w:val="105"/>
          <w:sz w:val="24"/>
          <w:szCs w:val="24"/>
        </w:rPr>
        <w:t xml:space="preserve">celu </w:t>
      </w:r>
      <w:r w:rsidRPr="00F61F0F">
        <w:rPr>
          <w:rFonts w:ascii="Arial" w:hAnsi="Arial" w:cs="Arial"/>
          <w:color w:val="383838"/>
          <w:w w:val="105"/>
          <w:sz w:val="24"/>
          <w:szCs w:val="24"/>
        </w:rPr>
        <w:t xml:space="preserve">sprostania </w:t>
      </w:r>
      <w:r w:rsidRPr="00F61F0F">
        <w:rPr>
          <w:rFonts w:ascii="Arial" w:hAnsi="Arial" w:cs="Arial"/>
          <w:color w:val="151515"/>
          <w:w w:val="105"/>
          <w:sz w:val="24"/>
          <w:szCs w:val="24"/>
        </w:rPr>
        <w:t xml:space="preserve">tym </w:t>
      </w:r>
      <w:r w:rsidRPr="00F61F0F">
        <w:rPr>
          <w:rFonts w:ascii="Arial" w:hAnsi="Arial" w:cs="Arial"/>
          <w:w w:val="105"/>
          <w:sz w:val="24"/>
          <w:szCs w:val="24"/>
        </w:rPr>
        <w:t>zadaniom w Szpitalu zosta</w:t>
      </w:r>
      <w:r w:rsidR="007D28CF" w:rsidRPr="00F61F0F">
        <w:rPr>
          <w:rFonts w:ascii="Arial" w:hAnsi="Arial" w:cs="Arial"/>
          <w:w w:val="105"/>
          <w:sz w:val="24"/>
          <w:szCs w:val="24"/>
        </w:rPr>
        <w:t>ł</w:t>
      </w:r>
      <w:r w:rsidRPr="00F61F0F">
        <w:rPr>
          <w:rFonts w:ascii="Arial" w:hAnsi="Arial" w:cs="Arial"/>
          <w:w w:val="105"/>
          <w:sz w:val="24"/>
          <w:szCs w:val="24"/>
        </w:rPr>
        <w:t>o</w:t>
      </w:r>
      <w:r w:rsidRPr="00F61F0F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color w:val="151515"/>
          <w:w w:val="105"/>
          <w:sz w:val="24"/>
          <w:szCs w:val="24"/>
        </w:rPr>
        <w:t>powo</w:t>
      </w:r>
      <w:r w:rsidR="007D28CF" w:rsidRPr="00F61F0F">
        <w:rPr>
          <w:rFonts w:ascii="Arial" w:hAnsi="Arial" w:cs="Arial"/>
          <w:color w:val="151515"/>
          <w:w w:val="105"/>
          <w:sz w:val="24"/>
          <w:szCs w:val="24"/>
        </w:rPr>
        <w:t>ł</w:t>
      </w:r>
      <w:r w:rsidRPr="00F61F0F">
        <w:rPr>
          <w:rFonts w:ascii="Arial" w:hAnsi="Arial" w:cs="Arial"/>
          <w:color w:val="151515"/>
          <w:w w:val="105"/>
          <w:sz w:val="24"/>
          <w:szCs w:val="24"/>
        </w:rPr>
        <w:t xml:space="preserve">ane </w:t>
      </w:r>
      <w:r w:rsidRPr="00F61F0F">
        <w:rPr>
          <w:rFonts w:ascii="Arial" w:hAnsi="Arial" w:cs="Arial"/>
          <w:w w:val="105"/>
          <w:sz w:val="24"/>
          <w:szCs w:val="24"/>
        </w:rPr>
        <w:t xml:space="preserve">stanowisko </w:t>
      </w:r>
      <w:r w:rsidRPr="00F61F0F">
        <w:rPr>
          <w:rFonts w:ascii="Arial" w:hAnsi="Arial" w:cs="Arial"/>
          <w:color w:val="151515"/>
          <w:w w:val="105"/>
          <w:sz w:val="24"/>
          <w:szCs w:val="24"/>
        </w:rPr>
        <w:t>Pe</w:t>
      </w:r>
      <w:r w:rsidR="007D28CF" w:rsidRPr="00F61F0F">
        <w:rPr>
          <w:rFonts w:ascii="Arial" w:hAnsi="Arial" w:cs="Arial"/>
          <w:color w:val="151515"/>
          <w:w w:val="105"/>
          <w:sz w:val="24"/>
          <w:szCs w:val="24"/>
        </w:rPr>
        <w:t>ł</w:t>
      </w:r>
      <w:r w:rsidRPr="00F61F0F">
        <w:rPr>
          <w:rFonts w:ascii="Arial" w:hAnsi="Arial" w:cs="Arial"/>
          <w:color w:val="151515"/>
          <w:w w:val="105"/>
          <w:sz w:val="24"/>
          <w:szCs w:val="24"/>
        </w:rPr>
        <w:t>nomocnika ds. Praw Pacj</w:t>
      </w:r>
      <w:r w:rsidRPr="00F61F0F">
        <w:rPr>
          <w:rFonts w:ascii="Arial" w:hAnsi="Arial" w:cs="Arial"/>
          <w:w w:val="105"/>
          <w:sz w:val="24"/>
          <w:szCs w:val="24"/>
        </w:rPr>
        <w:t xml:space="preserve">enta </w:t>
      </w:r>
      <w:r w:rsidRPr="00F61F0F">
        <w:rPr>
          <w:rFonts w:ascii="Arial" w:hAnsi="Arial" w:cs="Arial"/>
          <w:color w:val="151515"/>
          <w:w w:val="105"/>
          <w:sz w:val="24"/>
          <w:szCs w:val="24"/>
        </w:rPr>
        <w:t>i Zarz</w:t>
      </w:r>
      <w:r w:rsidR="007D28CF" w:rsidRPr="00F61F0F">
        <w:rPr>
          <w:rFonts w:ascii="Arial" w:hAnsi="Arial" w:cs="Arial"/>
          <w:color w:val="151515"/>
          <w:w w:val="105"/>
          <w:sz w:val="24"/>
          <w:szCs w:val="24"/>
        </w:rPr>
        <w:t>ą</w:t>
      </w:r>
      <w:r w:rsidRPr="00F61F0F">
        <w:rPr>
          <w:rFonts w:ascii="Arial" w:hAnsi="Arial" w:cs="Arial"/>
          <w:color w:val="151515"/>
          <w:w w:val="105"/>
          <w:sz w:val="24"/>
          <w:szCs w:val="24"/>
        </w:rPr>
        <w:t>dzania Jako</w:t>
      </w:r>
      <w:r w:rsidR="007D28CF" w:rsidRPr="00F61F0F">
        <w:rPr>
          <w:rFonts w:ascii="Arial" w:hAnsi="Arial" w:cs="Arial"/>
          <w:color w:val="151515"/>
          <w:w w:val="105"/>
          <w:sz w:val="24"/>
          <w:szCs w:val="24"/>
        </w:rPr>
        <w:t>ścią.</w:t>
      </w:r>
    </w:p>
    <w:p w14:paraId="47D708D8" w14:textId="53EDC885" w:rsidR="007F6ED9" w:rsidRPr="00F61F0F" w:rsidRDefault="00816D78" w:rsidP="00087513">
      <w:pPr>
        <w:spacing w:line="360" w:lineRule="auto"/>
        <w:jc w:val="both"/>
        <w:rPr>
          <w:rFonts w:ascii="Arial" w:hAnsi="Arial" w:cs="Arial"/>
          <w:w w:val="110"/>
          <w:sz w:val="24"/>
          <w:szCs w:val="24"/>
        </w:rPr>
      </w:pPr>
      <w:r w:rsidRPr="00F61F0F">
        <w:rPr>
          <w:rFonts w:ascii="Arial" w:hAnsi="Arial" w:cs="Arial"/>
          <w:color w:val="232323"/>
          <w:w w:val="110"/>
          <w:sz w:val="24"/>
          <w:szCs w:val="24"/>
        </w:rPr>
        <w:t>Ad.2</w:t>
      </w:r>
      <w:r w:rsidR="00B8486B" w:rsidRPr="00F61F0F">
        <w:rPr>
          <w:rFonts w:ascii="Arial" w:hAnsi="Arial" w:cs="Arial"/>
          <w:color w:val="232323"/>
          <w:spacing w:val="-16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color w:val="232323"/>
          <w:w w:val="110"/>
          <w:sz w:val="24"/>
          <w:szCs w:val="24"/>
        </w:rPr>
        <w:t>Stanowisko</w:t>
      </w:r>
      <w:r w:rsidRPr="00F61F0F">
        <w:rPr>
          <w:rFonts w:ascii="Arial" w:hAnsi="Arial" w:cs="Arial"/>
          <w:color w:val="232323"/>
          <w:spacing w:val="-1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ds.</w:t>
      </w:r>
      <w:r w:rsidRPr="00F61F0F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Controllingu</w:t>
      </w:r>
      <w:r w:rsidRPr="00F61F0F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ma</w:t>
      </w:r>
      <w:r w:rsidRPr="00F61F0F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na</w:t>
      </w:r>
      <w:r w:rsidRPr="00F61F0F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celu</w:t>
      </w:r>
      <w:r w:rsidRPr="00F61F0F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="00A46F62" w:rsidRPr="00F61F0F">
        <w:rPr>
          <w:rFonts w:ascii="Arial" w:hAnsi="Arial" w:cs="Arial"/>
          <w:color w:val="232323"/>
          <w:w w:val="110"/>
          <w:sz w:val="24"/>
          <w:szCs w:val="24"/>
        </w:rPr>
        <w:t>optymalizację</w:t>
      </w:r>
      <w:r w:rsidRPr="00F61F0F">
        <w:rPr>
          <w:rFonts w:ascii="Arial" w:hAnsi="Arial" w:cs="Arial"/>
          <w:color w:val="232323"/>
          <w:spacing w:val="-16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koszt</w:t>
      </w:r>
      <w:r w:rsidR="007D28CF" w:rsidRPr="00F61F0F">
        <w:rPr>
          <w:rFonts w:ascii="Arial" w:hAnsi="Arial" w:cs="Arial"/>
          <w:w w:val="110"/>
          <w:sz w:val="24"/>
          <w:szCs w:val="24"/>
        </w:rPr>
        <w:t>ó</w:t>
      </w:r>
      <w:r w:rsidRPr="00F61F0F">
        <w:rPr>
          <w:rFonts w:ascii="Arial" w:hAnsi="Arial" w:cs="Arial"/>
          <w:w w:val="110"/>
          <w:sz w:val="24"/>
          <w:szCs w:val="24"/>
        </w:rPr>
        <w:t>w</w:t>
      </w:r>
      <w:r w:rsidRPr="00F61F0F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="007D28CF" w:rsidRPr="00F61F0F">
        <w:rPr>
          <w:rFonts w:ascii="Arial" w:hAnsi="Arial" w:cs="Arial"/>
          <w:spacing w:val="-10"/>
          <w:w w:val="110"/>
          <w:sz w:val="24"/>
          <w:szCs w:val="24"/>
        </w:rPr>
        <w:br/>
      </w:r>
      <w:r w:rsidRPr="00F61F0F">
        <w:rPr>
          <w:rFonts w:ascii="Arial" w:hAnsi="Arial" w:cs="Arial"/>
          <w:color w:val="232323"/>
          <w:w w:val="110"/>
          <w:sz w:val="24"/>
          <w:szCs w:val="24"/>
        </w:rPr>
        <w:t>w</w:t>
      </w:r>
      <w:r w:rsidRPr="00F61F0F">
        <w:rPr>
          <w:rFonts w:ascii="Arial" w:hAnsi="Arial" w:cs="Arial"/>
          <w:color w:val="232323"/>
          <w:spacing w:val="-15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zak</w:t>
      </w:r>
      <w:r w:rsidR="007D28CF" w:rsidRPr="00F61F0F">
        <w:rPr>
          <w:rFonts w:ascii="Arial" w:hAnsi="Arial" w:cs="Arial"/>
          <w:w w:val="110"/>
          <w:sz w:val="24"/>
          <w:szCs w:val="24"/>
        </w:rPr>
        <w:t>ł</w:t>
      </w:r>
      <w:r w:rsidRPr="00F61F0F">
        <w:rPr>
          <w:rFonts w:ascii="Arial" w:hAnsi="Arial" w:cs="Arial"/>
          <w:w w:val="110"/>
          <w:sz w:val="24"/>
          <w:szCs w:val="24"/>
        </w:rPr>
        <w:t>adzie</w:t>
      </w:r>
      <w:r w:rsidRPr="00F61F0F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przez redukcj</w:t>
      </w:r>
      <w:r w:rsidR="007D28CF" w:rsidRPr="00F61F0F">
        <w:rPr>
          <w:rFonts w:ascii="Arial" w:hAnsi="Arial" w:cs="Arial"/>
          <w:w w:val="110"/>
          <w:sz w:val="24"/>
          <w:szCs w:val="24"/>
        </w:rPr>
        <w:t>ę</w:t>
      </w:r>
      <w:r w:rsidRPr="00F61F0F">
        <w:rPr>
          <w:rFonts w:ascii="Arial" w:hAnsi="Arial" w:cs="Arial"/>
          <w:w w:val="110"/>
          <w:sz w:val="24"/>
          <w:szCs w:val="24"/>
        </w:rPr>
        <w:t xml:space="preserve"> wydatk</w:t>
      </w:r>
      <w:r w:rsidR="007D28CF" w:rsidRPr="00F61F0F">
        <w:rPr>
          <w:rFonts w:ascii="Arial" w:hAnsi="Arial" w:cs="Arial"/>
          <w:w w:val="110"/>
          <w:sz w:val="24"/>
          <w:szCs w:val="24"/>
        </w:rPr>
        <w:t>ó</w:t>
      </w:r>
      <w:r w:rsidRPr="00F61F0F">
        <w:rPr>
          <w:rFonts w:ascii="Arial" w:hAnsi="Arial" w:cs="Arial"/>
          <w:w w:val="110"/>
          <w:sz w:val="24"/>
          <w:szCs w:val="24"/>
        </w:rPr>
        <w:t>w</w:t>
      </w:r>
      <w:r w:rsidRPr="00F61F0F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color w:val="232323"/>
          <w:w w:val="110"/>
          <w:sz w:val="24"/>
          <w:szCs w:val="24"/>
        </w:rPr>
        <w:t>i</w:t>
      </w:r>
      <w:r w:rsidRPr="00F61F0F">
        <w:rPr>
          <w:rFonts w:ascii="Arial" w:hAnsi="Arial" w:cs="Arial"/>
          <w:color w:val="232323"/>
          <w:spacing w:val="-14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jest</w:t>
      </w:r>
      <w:r w:rsidRPr="00F61F0F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color w:val="232323"/>
          <w:w w:val="110"/>
          <w:sz w:val="24"/>
          <w:szCs w:val="24"/>
        </w:rPr>
        <w:t>skutkiem</w:t>
      </w:r>
      <w:r w:rsidRPr="00F61F0F">
        <w:rPr>
          <w:rFonts w:ascii="Arial" w:hAnsi="Arial" w:cs="Arial"/>
          <w:color w:val="232323"/>
          <w:spacing w:val="-6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polityki</w:t>
      </w:r>
      <w:r w:rsidRPr="00F61F0F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organu</w:t>
      </w:r>
      <w:r w:rsidRPr="00F61F0F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za</w:t>
      </w:r>
      <w:r w:rsidR="00B8486B" w:rsidRPr="00F61F0F">
        <w:rPr>
          <w:rFonts w:ascii="Arial" w:hAnsi="Arial" w:cs="Arial"/>
          <w:w w:val="110"/>
          <w:sz w:val="24"/>
          <w:szCs w:val="24"/>
        </w:rPr>
        <w:t>ł</w:t>
      </w:r>
      <w:r w:rsidRPr="00F61F0F">
        <w:rPr>
          <w:rFonts w:ascii="Arial" w:hAnsi="Arial" w:cs="Arial"/>
          <w:w w:val="110"/>
          <w:sz w:val="24"/>
          <w:szCs w:val="24"/>
        </w:rPr>
        <w:t>o</w:t>
      </w:r>
      <w:r w:rsidR="007D28CF" w:rsidRPr="00F61F0F">
        <w:rPr>
          <w:rFonts w:ascii="Arial" w:hAnsi="Arial" w:cs="Arial"/>
          <w:w w:val="110"/>
          <w:sz w:val="24"/>
          <w:szCs w:val="24"/>
        </w:rPr>
        <w:t>ż</w:t>
      </w:r>
      <w:r w:rsidRPr="00F61F0F">
        <w:rPr>
          <w:rFonts w:ascii="Arial" w:hAnsi="Arial" w:cs="Arial"/>
          <w:w w:val="110"/>
          <w:sz w:val="24"/>
          <w:szCs w:val="24"/>
        </w:rPr>
        <w:t>ycielskiego</w:t>
      </w:r>
      <w:r w:rsidRPr="00F61F0F">
        <w:rPr>
          <w:rFonts w:ascii="Arial" w:hAnsi="Arial" w:cs="Arial"/>
          <w:spacing w:val="-14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wobec</w:t>
      </w:r>
      <w:r w:rsidRPr="00F61F0F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podleg</w:t>
      </w:r>
      <w:r w:rsidR="007D28CF" w:rsidRPr="00F61F0F">
        <w:rPr>
          <w:rFonts w:ascii="Arial" w:hAnsi="Arial" w:cs="Arial"/>
          <w:w w:val="110"/>
          <w:sz w:val="24"/>
          <w:szCs w:val="24"/>
        </w:rPr>
        <w:t>ł</w:t>
      </w:r>
      <w:r w:rsidRPr="00F61F0F">
        <w:rPr>
          <w:rFonts w:ascii="Arial" w:hAnsi="Arial" w:cs="Arial"/>
          <w:w w:val="110"/>
          <w:sz w:val="24"/>
          <w:szCs w:val="24"/>
        </w:rPr>
        <w:t xml:space="preserve">ych jednostek </w:t>
      </w:r>
      <w:r w:rsidRPr="00F61F0F">
        <w:rPr>
          <w:rFonts w:ascii="Arial" w:hAnsi="Arial" w:cs="Arial"/>
          <w:color w:val="232323"/>
          <w:w w:val="110"/>
          <w:sz w:val="24"/>
          <w:szCs w:val="24"/>
        </w:rPr>
        <w:t xml:space="preserve">w </w:t>
      </w:r>
      <w:r w:rsidRPr="00F61F0F">
        <w:rPr>
          <w:rFonts w:ascii="Arial" w:hAnsi="Arial" w:cs="Arial"/>
          <w:w w:val="110"/>
          <w:sz w:val="24"/>
          <w:szCs w:val="24"/>
        </w:rPr>
        <w:t>sektorze ochrony zdrowia.</w:t>
      </w:r>
    </w:p>
    <w:p w14:paraId="1B1ACC7F" w14:textId="33F076DD" w:rsidR="00816D78" w:rsidRPr="00F61F0F" w:rsidRDefault="00816D78" w:rsidP="007F6ED9">
      <w:pPr>
        <w:spacing w:line="360" w:lineRule="auto"/>
        <w:jc w:val="both"/>
        <w:rPr>
          <w:rFonts w:ascii="Arial" w:hAnsi="Arial" w:cs="Arial"/>
          <w:color w:val="232323"/>
          <w:w w:val="105"/>
          <w:sz w:val="24"/>
          <w:szCs w:val="24"/>
        </w:rPr>
      </w:pPr>
      <w:r w:rsidRPr="00F61F0F">
        <w:rPr>
          <w:rFonts w:ascii="Arial" w:hAnsi="Arial" w:cs="Arial"/>
          <w:color w:val="232323"/>
          <w:w w:val="105"/>
          <w:sz w:val="24"/>
          <w:szCs w:val="24"/>
        </w:rPr>
        <w:t>Ad</w:t>
      </w:r>
      <w:r w:rsidRPr="00F61F0F">
        <w:rPr>
          <w:rFonts w:ascii="Arial" w:hAnsi="Arial" w:cs="Arial"/>
          <w:color w:val="525252"/>
          <w:w w:val="105"/>
          <w:sz w:val="24"/>
          <w:szCs w:val="24"/>
        </w:rPr>
        <w:t>.</w:t>
      </w:r>
      <w:r w:rsidRPr="00F61F0F">
        <w:rPr>
          <w:rFonts w:ascii="Arial" w:hAnsi="Arial" w:cs="Arial"/>
          <w:color w:val="525252"/>
          <w:spacing w:val="40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color w:val="232323"/>
          <w:w w:val="105"/>
          <w:sz w:val="24"/>
          <w:szCs w:val="24"/>
        </w:rPr>
        <w:t xml:space="preserve">3 </w:t>
      </w:r>
      <w:r w:rsidRPr="00F61F0F">
        <w:rPr>
          <w:rFonts w:ascii="Arial" w:hAnsi="Arial" w:cs="Arial"/>
          <w:color w:val="383838"/>
          <w:w w:val="105"/>
          <w:sz w:val="24"/>
          <w:szCs w:val="24"/>
        </w:rPr>
        <w:t xml:space="preserve">Z </w:t>
      </w:r>
      <w:r w:rsidRPr="00F61F0F">
        <w:rPr>
          <w:rFonts w:ascii="Arial" w:hAnsi="Arial" w:cs="Arial"/>
          <w:color w:val="232323"/>
          <w:w w:val="105"/>
          <w:sz w:val="24"/>
          <w:szCs w:val="24"/>
        </w:rPr>
        <w:t>chwil</w:t>
      </w:r>
      <w:r w:rsidR="007D28CF" w:rsidRPr="00F61F0F">
        <w:rPr>
          <w:rFonts w:ascii="Arial" w:hAnsi="Arial" w:cs="Arial"/>
          <w:color w:val="232323"/>
          <w:w w:val="105"/>
          <w:sz w:val="24"/>
          <w:szCs w:val="24"/>
        </w:rPr>
        <w:t>ą</w:t>
      </w:r>
      <w:r w:rsidRPr="00F61F0F">
        <w:rPr>
          <w:rFonts w:ascii="Arial" w:hAnsi="Arial" w:cs="Arial"/>
          <w:color w:val="232323"/>
          <w:spacing w:val="31"/>
          <w:w w:val="105"/>
          <w:sz w:val="24"/>
          <w:szCs w:val="24"/>
        </w:rPr>
        <w:t xml:space="preserve"> </w:t>
      </w:r>
      <w:r w:rsidR="007D28CF" w:rsidRPr="00F61F0F">
        <w:rPr>
          <w:rFonts w:ascii="Arial" w:hAnsi="Arial" w:cs="Arial"/>
          <w:color w:val="232323"/>
          <w:w w:val="105"/>
          <w:sz w:val="24"/>
          <w:szCs w:val="24"/>
        </w:rPr>
        <w:t>przystą</w:t>
      </w:r>
      <w:r w:rsidRPr="00F61F0F">
        <w:rPr>
          <w:rFonts w:ascii="Arial" w:hAnsi="Arial" w:cs="Arial"/>
          <w:color w:val="232323"/>
          <w:w w:val="105"/>
          <w:sz w:val="24"/>
          <w:szCs w:val="24"/>
        </w:rPr>
        <w:t>pienia Szpitala do programu pilota</w:t>
      </w:r>
      <w:r w:rsidR="007D28CF" w:rsidRPr="00F61F0F">
        <w:rPr>
          <w:rFonts w:ascii="Arial" w:hAnsi="Arial" w:cs="Arial"/>
          <w:color w:val="232323"/>
          <w:w w:val="105"/>
          <w:sz w:val="24"/>
          <w:szCs w:val="24"/>
        </w:rPr>
        <w:t>ż</w:t>
      </w:r>
      <w:r w:rsidRPr="00F61F0F">
        <w:rPr>
          <w:rFonts w:ascii="Arial" w:hAnsi="Arial" w:cs="Arial"/>
          <w:color w:val="232323"/>
          <w:w w:val="105"/>
          <w:sz w:val="24"/>
          <w:szCs w:val="24"/>
        </w:rPr>
        <w:t>owego</w:t>
      </w:r>
      <w:r w:rsidRPr="00F61F0F">
        <w:rPr>
          <w:rFonts w:ascii="Arial" w:hAnsi="Arial" w:cs="Arial"/>
          <w:color w:val="232323"/>
          <w:spacing w:val="39"/>
          <w:w w:val="105"/>
          <w:sz w:val="24"/>
          <w:szCs w:val="24"/>
        </w:rPr>
        <w:t xml:space="preserve"> </w:t>
      </w:r>
      <w:r w:rsidR="00B20D22" w:rsidRPr="00F61F0F">
        <w:rPr>
          <w:rFonts w:ascii="Arial" w:hAnsi="Arial" w:cs="Arial"/>
          <w:color w:val="232323"/>
          <w:spacing w:val="39"/>
          <w:w w:val="105"/>
          <w:sz w:val="24"/>
          <w:szCs w:val="24"/>
        </w:rPr>
        <w:t xml:space="preserve">w ramach centrów zdrowia psychicznego </w:t>
      </w:r>
      <w:r w:rsidRPr="00F61F0F">
        <w:rPr>
          <w:rFonts w:ascii="Arial" w:hAnsi="Arial" w:cs="Arial"/>
          <w:color w:val="232323"/>
          <w:w w:val="105"/>
          <w:sz w:val="24"/>
          <w:szCs w:val="24"/>
        </w:rPr>
        <w:t>w 2018</w:t>
      </w:r>
      <w:r w:rsidR="00B8486B" w:rsidRPr="00F61F0F">
        <w:rPr>
          <w:rFonts w:ascii="Arial" w:hAnsi="Arial" w:cs="Arial"/>
          <w:color w:val="232323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color w:val="232323"/>
          <w:w w:val="105"/>
          <w:sz w:val="24"/>
          <w:szCs w:val="24"/>
        </w:rPr>
        <w:t>r. ko</w:t>
      </w:r>
      <w:r w:rsidR="00B20D22" w:rsidRPr="00F61F0F">
        <w:rPr>
          <w:rFonts w:ascii="Arial" w:hAnsi="Arial" w:cs="Arial"/>
          <w:color w:val="232323"/>
          <w:w w:val="105"/>
          <w:sz w:val="24"/>
          <w:szCs w:val="24"/>
        </w:rPr>
        <w:t>m</w:t>
      </w:r>
      <w:r w:rsidR="007D28CF" w:rsidRPr="00F61F0F">
        <w:rPr>
          <w:rFonts w:ascii="Arial" w:hAnsi="Arial" w:cs="Arial"/>
          <w:color w:val="232323"/>
          <w:w w:val="105"/>
          <w:sz w:val="24"/>
          <w:szCs w:val="24"/>
        </w:rPr>
        <w:t>ó</w:t>
      </w:r>
      <w:r w:rsidRPr="00F61F0F">
        <w:rPr>
          <w:rFonts w:ascii="Arial" w:hAnsi="Arial" w:cs="Arial"/>
          <w:color w:val="232323"/>
          <w:w w:val="105"/>
          <w:sz w:val="24"/>
          <w:szCs w:val="24"/>
        </w:rPr>
        <w:t>rki organizacyjne</w:t>
      </w:r>
      <w:r w:rsidRPr="00F61F0F">
        <w:rPr>
          <w:rFonts w:ascii="Arial" w:hAnsi="Arial" w:cs="Arial"/>
          <w:color w:val="232323"/>
          <w:spacing w:val="40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color w:val="232323"/>
          <w:w w:val="105"/>
          <w:sz w:val="24"/>
          <w:szCs w:val="24"/>
        </w:rPr>
        <w:t>takie jak</w:t>
      </w:r>
      <w:r w:rsidRPr="00F61F0F">
        <w:rPr>
          <w:rFonts w:ascii="Arial" w:hAnsi="Arial" w:cs="Arial"/>
          <w:color w:val="232323"/>
          <w:spacing w:val="40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color w:val="232323"/>
          <w:w w:val="105"/>
          <w:sz w:val="24"/>
          <w:szCs w:val="24"/>
        </w:rPr>
        <w:t>Poradnia</w:t>
      </w:r>
      <w:r w:rsidRPr="00F61F0F">
        <w:rPr>
          <w:rFonts w:ascii="Arial" w:hAnsi="Arial" w:cs="Arial"/>
          <w:color w:val="232323"/>
          <w:spacing w:val="40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color w:val="232323"/>
          <w:w w:val="105"/>
          <w:sz w:val="24"/>
          <w:szCs w:val="24"/>
        </w:rPr>
        <w:t>Zdrowia</w:t>
      </w:r>
      <w:r w:rsidRPr="00F61F0F">
        <w:rPr>
          <w:rFonts w:ascii="Arial" w:hAnsi="Arial" w:cs="Arial"/>
          <w:color w:val="232323"/>
          <w:spacing w:val="40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color w:val="232323"/>
          <w:w w:val="105"/>
          <w:sz w:val="24"/>
          <w:szCs w:val="24"/>
        </w:rPr>
        <w:t>Psychicznego</w:t>
      </w:r>
      <w:r w:rsidRPr="00F61F0F">
        <w:rPr>
          <w:rFonts w:ascii="Arial" w:hAnsi="Arial" w:cs="Arial"/>
          <w:color w:val="232323"/>
          <w:spacing w:val="40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w w:val="105"/>
          <w:sz w:val="24"/>
          <w:szCs w:val="24"/>
        </w:rPr>
        <w:t>oraz Zesp</w:t>
      </w:r>
      <w:r w:rsidR="007D28CF" w:rsidRPr="00F61F0F">
        <w:rPr>
          <w:rFonts w:ascii="Arial" w:hAnsi="Arial" w:cs="Arial"/>
          <w:w w:val="105"/>
          <w:sz w:val="24"/>
          <w:szCs w:val="24"/>
        </w:rPr>
        <w:t>ół</w:t>
      </w:r>
      <w:r w:rsidRPr="00F61F0F">
        <w:rPr>
          <w:rFonts w:ascii="Arial" w:hAnsi="Arial" w:cs="Arial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color w:val="232323"/>
          <w:w w:val="105"/>
          <w:sz w:val="24"/>
          <w:szCs w:val="24"/>
        </w:rPr>
        <w:t>L</w:t>
      </w:r>
      <w:r w:rsidR="007D28CF" w:rsidRPr="00F61F0F">
        <w:rPr>
          <w:rFonts w:ascii="Arial" w:hAnsi="Arial" w:cs="Arial"/>
          <w:color w:val="232323"/>
          <w:w w:val="105"/>
          <w:sz w:val="24"/>
          <w:szCs w:val="24"/>
        </w:rPr>
        <w:t>ec</w:t>
      </w:r>
      <w:r w:rsidRPr="00F61F0F">
        <w:rPr>
          <w:rFonts w:ascii="Arial" w:hAnsi="Arial" w:cs="Arial"/>
          <w:color w:val="232323"/>
          <w:w w:val="105"/>
          <w:sz w:val="24"/>
          <w:szCs w:val="24"/>
        </w:rPr>
        <w:t>zeni</w:t>
      </w:r>
      <w:r w:rsidR="00087513" w:rsidRPr="00F61F0F">
        <w:rPr>
          <w:rFonts w:ascii="Arial" w:hAnsi="Arial" w:cs="Arial"/>
          <w:color w:val="232323"/>
          <w:w w:val="105"/>
          <w:sz w:val="24"/>
          <w:szCs w:val="24"/>
        </w:rPr>
        <w:t>a</w:t>
      </w:r>
      <w:r w:rsidR="007F6ED9" w:rsidRPr="00F61F0F">
        <w:rPr>
          <w:rFonts w:ascii="Arial" w:hAnsi="Arial" w:cs="Arial"/>
          <w:color w:val="232323"/>
          <w:w w:val="105"/>
          <w:sz w:val="24"/>
          <w:szCs w:val="24"/>
        </w:rPr>
        <w:t xml:space="preserve"> </w:t>
      </w:r>
      <w:r w:rsidR="007D28CF" w:rsidRPr="00F61F0F">
        <w:rPr>
          <w:rFonts w:ascii="Arial" w:hAnsi="Arial" w:cs="Arial"/>
          <w:sz w:val="24"/>
          <w:szCs w:val="24"/>
        </w:rPr>
        <w:t>Ś</w:t>
      </w:r>
      <w:r w:rsidRPr="00F61F0F">
        <w:rPr>
          <w:rFonts w:ascii="Arial" w:hAnsi="Arial" w:cs="Arial"/>
          <w:sz w:val="24"/>
          <w:szCs w:val="24"/>
        </w:rPr>
        <w:t>rodowiskowego</w:t>
      </w:r>
      <w:r w:rsidRPr="00F61F0F">
        <w:rPr>
          <w:rFonts w:ascii="Arial" w:hAnsi="Arial" w:cs="Arial"/>
          <w:spacing w:val="57"/>
          <w:sz w:val="24"/>
          <w:szCs w:val="24"/>
        </w:rPr>
        <w:t xml:space="preserve"> </w:t>
      </w:r>
      <w:r w:rsidR="00B20D22" w:rsidRPr="00F61F0F">
        <w:rPr>
          <w:rFonts w:ascii="Arial" w:hAnsi="Arial" w:cs="Arial"/>
          <w:spacing w:val="57"/>
          <w:sz w:val="24"/>
          <w:szCs w:val="24"/>
        </w:rPr>
        <w:br/>
      </w:r>
      <w:r w:rsidRPr="00F61F0F">
        <w:rPr>
          <w:rFonts w:ascii="Arial" w:hAnsi="Arial" w:cs="Arial"/>
          <w:sz w:val="24"/>
          <w:szCs w:val="24"/>
        </w:rPr>
        <w:t>a</w:t>
      </w:r>
      <w:r w:rsidRPr="00F61F0F">
        <w:rPr>
          <w:rFonts w:ascii="Arial" w:hAnsi="Arial" w:cs="Arial"/>
          <w:spacing w:val="46"/>
          <w:sz w:val="24"/>
          <w:szCs w:val="24"/>
        </w:rPr>
        <w:t xml:space="preserve"> </w:t>
      </w:r>
      <w:r w:rsidRPr="00F61F0F">
        <w:rPr>
          <w:rFonts w:ascii="Arial" w:hAnsi="Arial" w:cs="Arial"/>
          <w:sz w:val="24"/>
          <w:szCs w:val="24"/>
        </w:rPr>
        <w:t>tak</w:t>
      </w:r>
      <w:r w:rsidR="007D28CF" w:rsidRPr="00F61F0F">
        <w:rPr>
          <w:rFonts w:ascii="Arial" w:hAnsi="Arial" w:cs="Arial"/>
          <w:sz w:val="24"/>
          <w:szCs w:val="24"/>
        </w:rPr>
        <w:t>ż</w:t>
      </w:r>
      <w:r w:rsidRPr="00F61F0F">
        <w:rPr>
          <w:rFonts w:ascii="Arial" w:hAnsi="Arial" w:cs="Arial"/>
          <w:sz w:val="24"/>
          <w:szCs w:val="24"/>
        </w:rPr>
        <w:t>e</w:t>
      </w:r>
      <w:r w:rsidRPr="00F61F0F">
        <w:rPr>
          <w:rFonts w:ascii="Arial" w:hAnsi="Arial" w:cs="Arial"/>
          <w:spacing w:val="58"/>
          <w:sz w:val="24"/>
          <w:szCs w:val="24"/>
        </w:rPr>
        <w:t xml:space="preserve"> </w:t>
      </w:r>
      <w:r w:rsidRPr="00F61F0F">
        <w:rPr>
          <w:rFonts w:ascii="Arial" w:hAnsi="Arial" w:cs="Arial"/>
          <w:sz w:val="24"/>
          <w:szCs w:val="24"/>
        </w:rPr>
        <w:t>Oddzia</w:t>
      </w:r>
      <w:r w:rsidR="007D28CF" w:rsidRPr="00F61F0F">
        <w:rPr>
          <w:rFonts w:ascii="Arial" w:hAnsi="Arial" w:cs="Arial"/>
          <w:sz w:val="24"/>
          <w:szCs w:val="24"/>
        </w:rPr>
        <w:t>ł</w:t>
      </w:r>
      <w:r w:rsidRPr="00F61F0F">
        <w:rPr>
          <w:rFonts w:ascii="Arial" w:hAnsi="Arial" w:cs="Arial"/>
          <w:spacing w:val="67"/>
          <w:sz w:val="24"/>
          <w:szCs w:val="24"/>
        </w:rPr>
        <w:t xml:space="preserve"> </w:t>
      </w:r>
      <w:r w:rsidRPr="00F61F0F">
        <w:rPr>
          <w:rFonts w:ascii="Arial" w:hAnsi="Arial" w:cs="Arial"/>
          <w:sz w:val="24"/>
          <w:szCs w:val="24"/>
        </w:rPr>
        <w:t>Dzie</w:t>
      </w:r>
      <w:r w:rsidR="00087513" w:rsidRPr="00F61F0F">
        <w:rPr>
          <w:rFonts w:ascii="Arial" w:hAnsi="Arial" w:cs="Arial"/>
          <w:sz w:val="24"/>
          <w:szCs w:val="24"/>
        </w:rPr>
        <w:t>nn</w:t>
      </w:r>
      <w:r w:rsidRPr="00F61F0F">
        <w:rPr>
          <w:rFonts w:ascii="Arial" w:hAnsi="Arial" w:cs="Arial"/>
          <w:sz w:val="24"/>
          <w:szCs w:val="24"/>
        </w:rPr>
        <w:t>y</w:t>
      </w:r>
      <w:r w:rsidRPr="00F61F0F">
        <w:rPr>
          <w:rFonts w:ascii="Arial" w:hAnsi="Arial" w:cs="Arial"/>
          <w:spacing w:val="65"/>
          <w:sz w:val="24"/>
          <w:szCs w:val="24"/>
        </w:rPr>
        <w:t xml:space="preserve"> </w:t>
      </w:r>
      <w:r w:rsidRPr="00F61F0F">
        <w:rPr>
          <w:rFonts w:ascii="Arial" w:hAnsi="Arial" w:cs="Arial"/>
          <w:sz w:val="24"/>
          <w:szCs w:val="24"/>
        </w:rPr>
        <w:t>Psychiatryczny</w:t>
      </w:r>
      <w:r w:rsidRPr="00F61F0F">
        <w:rPr>
          <w:rFonts w:ascii="Arial" w:hAnsi="Arial" w:cs="Arial"/>
          <w:spacing w:val="51"/>
          <w:sz w:val="24"/>
          <w:szCs w:val="24"/>
        </w:rPr>
        <w:t xml:space="preserve"> </w:t>
      </w:r>
      <w:r w:rsidRPr="00F61F0F">
        <w:rPr>
          <w:rFonts w:ascii="Arial" w:hAnsi="Arial" w:cs="Arial"/>
          <w:sz w:val="24"/>
          <w:szCs w:val="24"/>
        </w:rPr>
        <w:t>zosta</w:t>
      </w:r>
      <w:r w:rsidR="007D28CF" w:rsidRPr="00F61F0F">
        <w:rPr>
          <w:rFonts w:ascii="Arial" w:hAnsi="Arial" w:cs="Arial"/>
          <w:sz w:val="24"/>
          <w:szCs w:val="24"/>
        </w:rPr>
        <w:t>ł</w:t>
      </w:r>
      <w:r w:rsidRPr="00F61F0F">
        <w:rPr>
          <w:rFonts w:ascii="Arial" w:hAnsi="Arial" w:cs="Arial"/>
          <w:sz w:val="24"/>
          <w:szCs w:val="24"/>
        </w:rPr>
        <w:t>y</w:t>
      </w:r>
      <w:r w:rsidRPr="00F61F0F">
        <w:rPr>
          <w:rFonts w:ascii="Arial" w:hAnsi="Arial" w:cs="Arial"/>
          <w:spacing w:val="73"/>
          <w:sz w:val="24"/>
          <w:szCs w:val="24"/>
        </w:rPr>
        <w:t xml:space="preserve"> </w:t>
      </w:r>
      <w:r w:rsidRPr="00F61F0F">
        <w:rPr>
          <w:rFonts w:ascii="Arial" w:hAnsi="Arial" w:cs="Arial"/>
          <w:spacing w:val="-2"/>
          <w:sz w:val="24"/>
          <w:szCs w:val="24"/>
        </w:rPr>
        <w:t>przekierowane</w:t>
      </w:r>
      <w:r w:rsidR="007D28CF" w:rsidRPr="00F61F0F">
        <w:rPr>
          <w:rFonts w:ascii="Arial" w:hAnsi="Arial" w:cs="Arial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z Wojew</w:t>
      </w:r>
      <w:r w:rsidR="00087513" w:rsidRPr="00F61F0F">
        <w:rPr>
          <w:rFonts w:ascii="Arial" w:hAnsi="Arial" w:cs="Arial"/>
          <w:w w:val="110"/>
          <w:sz w:val="24"/>
          <w:szCs w:val="24"/>
        </w:rPr>
        <w:t>ó</w:t>
      </w:r>
      <w:r w:rsidRPr="00F61F0F">
        <w:rPr>
          <w:rFonts w:ascii="Arial" w:hAnsi="Arial" w:cs="Arial"/>
          <w:w w:val="110"/>
          <w:sz w:val="24"/>
          <w:szCs w:val="24"/>
        </w:rPr>
        <w:t>dzkiej</w:t>
      </w:r>
      <w:r w:rsidRPr="00F61F0F">
        <w:rPr>
          <w:rFonts w:ascii="Arial" w:hAnsi="Arial" w:cs="Arial"/>
          <w:spacing w:val="21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 xml:space="preserve">Przychodni </w:t>
      </w:r>
      <w:r w:rsidRPr="00F61F0F">
        <w:rPr>
          <w:rFonts w:ascii="Arial" w:hAnsi="Arial" w:cs="Arial"/>
          <w:color w:val="313131"/>
          <w:w w:val="110"/>
          <w:sz w:val="24"/>
          <w:szCs w:val="24"/>
        </w:rPr>
        <w:t xml:space="preserve">Zdrowia </w:t>
      </w:r>
      <w:r w:rsidR="00A46F62" w:rsidRPr="00F61F0F">
        <w:rPr>
          <w:rFonts w:ascii="Arial" w:hAnsi="Arial" w:cs="Arial"/>
          <w:w w:val="110"/>
          <w:sz w:val="24"/>
          <w:szCs w:val="24"/>
        </w:rPr>
        <w:t>Psychicznego (</w:t>
      </w:r>
      <w:r w:rsidRPr="00F61F0F">
        <w:rPr>
          <w:rFonts w:ascii="Arial" w:hAnsi="Arial" w:cs="Arial"/>
          <w:w w:val="110"/>
          <w:sz w:val="24"/>
          <w:szCs w:val="24"/>
        </w:rPr>
        <w:t>WPZP)</w:t>
      </w:r>
      <w:r w:rsidRPr="00F61F0F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do</w:t>
      </w:r>
      <w:r w:rsidRPr="00F61F0F">
        <w:rPr>
          <w:rFonts w:ascii="Arial" w:hAnsi="Arial" w:cs="Arial"/>
          <w:spacing w:val="-3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nowoutworzonej</w:t>
      </w:r>
      <w:r w:rsidRPr="00F61F0F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jednostki: Centrum</w:t>
      </w:r>
      <w:r w:rsidRPr="00F61F0F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Zdrowia</w:t>
      </w:r>
      <w:r w:rsidRPr="00F61F0F">
        <w:rPr>
          <w:rFonts w:ascii="Arial" w:hAnsi="Arial" w:cs="Arial"/>
          <w:spacing w:val="-14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Psychicznego.</w:t>
      </w:r>
      <w:r w:rsidRPr="00F61F0F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W</w:t>
      </w:r>
      <w:r w:rsidRPr="00F61F0F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zwi</w:t>
      </w:r>
      <w:r w:rsidR="007D28CF" w:rsidRPr="00F61F0F">
        <w:rPr>
          <w:rFonts w:ascii="Arial" w:hAnsi="Arial" w:cs="Arial"/>
          <w:w w:val="110"/>
          <w:sz w:val="24"/>
          <w:szCs w:val="24"/>
        </w:rPr>
        <w:t>ą</w:t>
      </w:r>
      <w:r w:rsidRPr="00F61F0F">
        <w:rPr>
          <w:rFonts w:ascii="Arial" w:hAnsi="Arial" w:cs="Arial"/>
          <w:w w:val="110"/>
          <w:sz w:val="24"/>
          <w:szCs w:val="24"/>
        </w:rPr>
        <w:t>zku</w:t>
      </w:r>
      <w:r w:rsidRPr="00F61F0F">
        <w:rPr>
          <w:rFonts w:ascii="Arial" w:hAnsi="Arial" w:cs="Arial"/>
          <w:spacing w:val="-14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z</w:t>
      </w:r>
      <w:r w:rsidRPr="00F61F0F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tym</w:t>
      </w:r>
      <w:r w:rsidRPr="00F61F0F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w</w:t>
      </w:r>
      <w:r w:rsidRPr="00F61F0F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jednostce</w:t>
      </w:r>
      <w:r w:rsidRPr="00F61F0F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organizacyjnej</w:t>
      </w:r>
      <w:r w:rsidRPr="00F61F0F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jak</w:t>
      </w:r>
      <w:r w:rsidR="007D28CF" w:rsidRPr="00F61F0F">
        <w:rPr>
          <w:rFonts w:ascii="Arial" w:hAnsi="Arial" w:cs="Arial"/>
          <w:w w:val="110"/>
          <w:sz w:val="24"/>
          <w:szCs w:val="24"/>
        </w:rPr>
        <w:t>ą</w:t>
      </w:r>
      <w:r w:rsidRPr="00F61F0F">
        <w:rPr>
          <w:rFonts w:ascii="Arial" w:hAnsi="Arial" w:cs="Arial"/>
          <w:w w:val="110"/>
          <w:sz w:val="24"/>
          <w:szCs w:val="24"/>
        </w:rPr>
        <w:t>,</w:t>
      </w:r>
      <w:r w:rsidRPr="00F61F0F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by</w:t>
      </w:r>
      <w:r w:rsidR="007D28CF" w:rsidRPr="00F61F0F">
        <w:rPr>
          <w:rFonts w:ascii="Arial" w:hAnsi="Arial" w:cs="Arial"/>
          <w:w w:val="110"/>
          <w:sz w:val="24"/>
          <w:szCs w:val="24"/>
        </w:rPr>
        <w:t>ł</w:t>
      </w:r>
      <w:r w:rsidRPr="00F61F0F">
        <w:rPr>
          <w:rFonts w:ascii="Arial" w:hAnsi="Arial" w:cs="Arial"/>
          <w:w w:val="110"/>
          <w:sz w:val="24"/>
          <w:szCs w:val="24"/>
        </w:rPr>
        <w:t>a WPZP</w:t>
      </w:r>
      <w:r w:rsidRPr="00F61F0F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nie</w:t>
      </w:r>
      <w:r w:rsidRPr="00F61F0F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pozosta</w:t>
      </w:r>
      <w:r w:rsidR="007D28CF" w:rsidRPr="00F61F0F">
        <w:rPr>
          <w:rFonts w:ascii="Arial" w:hAnsi="Arial" w:cs="Arial"/>
          <w:w w:val="110"/>
          <w:sz w:val="24"/>
          <w:szCs w:val="24"/>
        </w:rPr>
        <w:t>ł</w:t>
      </w:r>
      <w:r w:rsidRPr="00F61F0F">
        <w:rPr>
          <w:rFonts w:ascii="Arial" w:hAnsi="Arial" w:cs="Arial"/>
          <w:w w:val="110"/>
          <w:sz w:val="24"/>
          <w:szCs w:val="24"/>
        </w:rPr>
        <w:t>y</w:t>
      </w:r>
      <w:r w:rsidRPr="00F61F0F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kom</w:t>
      </w:r>
      <w:r w:rsidR="007D28CF" w:rsidRPr="00F61F0F">
        <w:rPr>
          <w:rFonts w:ascii="Arial" w:hAnsi="Arial" w:cs="Arial"/>
          <w:w w:val="110"/>
          <w:sz w:val="24"/>
          <w:szCs w:val="24"/>
        </w:rPr>
        <w:t>ó</w:t>
      </w:r>
      <w:r w:rsidRPr="00F61F0F">
        <w:rPr>
          <w:rFonts w:ascii="Arial" w:hAnsi="Arial" w:cs="Arial"/>
          <w:w w:val="110"/>
          <w:sz w:val="24"/>
          <w:szCs w:val="24"/>
        </w:rPr>
        <w:t>rki,</w:t>
      </w:r>
      <w:r w:rsidRPr="00F61F0F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okre</w:t>
      </w:r>
      <w:r w:rsidR="007D28CF" w:rsidRPr="00F61F0F">
        <w:rPr>
          <w:rFonts w:ascii="Arial" w:hAnsi="Arial" w:cs="Arial"/>
          <w:w w:val="110"/>
          <w:sz w:val="24"/>
          <w:szCs w:val="24"/>
        </w:rPr>
        <w:t>ślając</w:t>
      </w:r>
      <w:r w:rsidRPr="00F61F0F">
        <w:rPr>
          <w:rFonts w:ascii="Arial" w:hAnsi="Arial" w:cs="Arial"/>
          <w:w w:val="110"/>
          <w:sz w:val="24"/>
          <w:szCs w:val="24"/>
        </w:rPr>
        <w:t>e</w:t>
      </w:r>
      <w:r w:rsidRPr="00F61F0F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zaburzenia</w:t>
      </w:r>
      <w:r w:rsidRPr="00F61F0F">
        <w:rPr>
          <w:rFonts w:ascii="Arial" w:hAnsi="Arial" w:cs="Arial"/>
          <w:spacing w:val="-2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sfery</w:t>
      </w:r>
      <w:r w:rsidRPr="00F61F0F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psychicznej.</w:t>
      </w:r>
      <w:r w:rsidRPr="00F61F0F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Dlatego</w:t>
      </w:r>
      <w:r w:rsidRPr="00F61F0F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konieczna jest</w:t>
      </w:r>
      <w:r w:rsidRPr="00F61F0F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zmiana</w:t>
      </w:r>
      <w:r w:rsidRPr="00F61F0F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okre</w:t>
      </w:r>
      <w:r w:rsidR="007D28CF" w:rsidRPr="00F61F0F">
        <w:rPr>
          <w:rFonts w:ascii="Arial" w:hAnsi="Arial" w:cs="Arial"/>
          <w:w w:val="110"/>
          <w:sz w:val="24"/>
          <w:szCs w:val="24"/>
        </w:rPr>
        <w:t>śle</w:t>
      </w:r>
      <w:r w:rsidRPr="00F61F0F">
        <w:rPr>
          <w:rFonts w:ascii="Arial" w:hAnsi="Arial" w:cs="Arial"/>
          <w:w w:val="110"/>
          <w:sz w:val="24"/>
          <w:szCs w:val="24"/>
        </w:rPr>
        <w:t>nia</w:t>
      </w:r>
      <w:r w:rsidRPr="00F61F0F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sugeruj</w:t>
      </w:r>
      <w:r w:rsidR="007D28CF" w:rsidRPr="00F61F0F">
        <w:rPr>
          <w:rFonts w:ascii="Arial" w:hAnsi="Arial" w:cs="Arial"/>
          <w:w w:val="110"/>
          <w:sz w:val="24"/>
          <w:szCs w:val="24"/>
        </w:rPr>
        <w:t>ą</w:t>
      </w:r>
      <w:r w:rsidRPr="00F61F0F">
        <w:rPr>
          <w:rFonts w:ascii="Arial" w:hAnsi="Arial" w:cs="Arial"/>
          <w:w w:val="110"/>
          <w:sz w:val="24"/>
          <w:szCs w:val="24"/>
        </w:rPr>
        <w:t>cego,</w:t>
      </w:r>
      <w:r w:rsidRPr="00F61F0F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 xml:space="preserve">zdrowie </w:t>
      </w:r>
      <w:r w:rsidR="0086277C">
        <w:rPr>
          <w:rFonts w:ascii="Arial" w:hAnsi="Arial" w:cs="Arial"/>
          <w:w w:val="110"/>
          <w:sz w:val="24"/>
          <w:szCs w:val="24"/>
        </w:rPr>
        <w:t>„</w:t>
      </w:r>
      <w:r w:rsidRPr="00F61F0F">
        <w:rPr>
          <w:rFonts w:ascii="Arial" w:hAnsi="Arial" w:cs="Arial"/>
          <w:w w:val="110"/>
          <w:sz w:val="24"/>
          <w:szCs w:val="24"/>
        </w:rPr>
        <w:t>psychiczne</w:t>
      </w:r>
      <w:r w:rsidR="0086277C">
        <w:rPr>
          <w:rFonts w:ascii="Arial" w:hAnsi="Arial" w:cs="Arial"/>
          <w:w w:val="110"/>
          <w:sz w:val="24"/>
          <w:szCs w:val="24"/>
        </w:rPr>
        <w:t>”</w:t>
      </w:r>
      <w:r w:rsidRPr="00F61F0F">
        <w:rPr>
          <w:rFonts w:ascii="Arial" w:hAnsi="Arial" w:cs="Arial"/>
          <w:w w:val="110"/>
          <w:sz w:val="24"/>
          <w:szCs w:val="24"/>
        </w:rPr>
        <w:t xml:space="preserve"> na</w:t>
      </w:r>
      <w:r w:rsidRPr="00F61F0F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,</w:t>
      </w:r>
      <w:r w:rsidR="000F5232">
        <w:rPr>
          <w:rFonts w:ascii="Arial" w:hAnsi="Arial" w:cs="Arial"/>
          <w:w w:val="110"/>
          <w:sz w:val="24"/>
          <w:szCs w:val="24"/>
        </w:rPr>
        <w:t xml:space="preserve"> „</w:t>
      </w:r>
      <w:r w:rsidRPr="00F61F0F">
        <w:rPr>
          <w:rFonts w:ascii="Arial" w:hAnsi="Arial" w:cs="Arial"/>
          <w:w w:val="110"/>
          <w:sz w:val="24"/>
          <w:szCs w:val="24"/>
        </w:rPr>
        <w:t>specjalistyczne</w:t>
      </w:r>
      <w:r w:rsidR="000F5232">
        <w:rPr>
          <w:rFonts w:ascii="Arial" w:hAnsi="Arial" w:cs="Arial"/>
          <w:w w:val="110"/>
          <w:sz w:val="24"/>
          <w:szCs w:val="24"/>
        </w:rPr>
        <w:t>”</w:t>
      </w:r>
      <w:r w:rsidRPr="00F61F0F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z</w:t>
      </w:r>
      <w:r w:rsidRPr="00F61F0F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uwagi</w:t>
      </w:r>
      <w:r w:rsidRPr="00F61F0F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na pozosta</w:t>
      </w:r>
      <w:r w:rsidR="007D28CF" w:rsidRPr="00F61F0F">
        <w:rPr>
          <w:rFonts w:ascii="Arial" w:hAnsi="Arial" w:cs="Arial"/>
          <w:w w:val="110"/>
          <w:sz w:val="24"/>
          <w:szCs w:val="24"/>
        </w:rPr>
        <w:t>ł</w:t>
      </w:r>
      <w:r w:rsidRPr="00F61F0F">
        <w:rPr>
          <w:rFonts w:ascii="Arial" w:hAnsi="Arial" w:cs="Arial"/>
          <w:w w:val="110"/>
          <w:sz w:val="24"/>
          <w:szCs w:val="24"/>
        </w:rPr>
        <w:t xml:space="preserve">e </w:t>
      </w:r>
      <w:r w:rsidRPr="00F61F0F">
        <w:rPr>
          <w:rFonts w:ascii="Arial" w:hAnsi="Arial" w:cs="Arial"/>
          <w:color w:val="313131"/>
          <w:w w:val="110"/>
          <w:sz w:val="24"/>
          <w:szCs w:val="24"/>
        </w:rPr>
        <w:t>kom</w:t>
      </w:r>
      <w:r w:rsidR="007D28CF" w:rsidRPr="00F61F0F">
        <w:rPr>
          <w:rFonts w:ascii="Arial" w:hAnsi="Arial" w:cs="Arial"/>
          <w:color w:val="313131"/>
          <w:w w:val="110"/>
          <w:sz w:val="24"/>
          <w:szCs w:val="24"/>
        </w:rPr>
        <w:t>ó</w:t>
      </w:r>
      <w:r w:rsidRPr="00F61F0F">
        <w:rPr>
          <w:rFonts w:ascii="Arial" w:hAnsi="Arial" w:cs="Arial"/>
          <w:color w:val="313131"/>
          <w:w w:val="110"/>
          <w:sz w:val="24"/>
          <w:szCs w:val="24"/>
        </w:rPr>
        <w:t xml:space="preserve">rki </w:t>
      </w:r>
      <w:r w:rsidRPr="00F61F0F">
        <w:rPr>
          <w:rFonts w:ascii="Arial" w:hAnsi="Arial" w:cs="Arial"/>
          <w:w w:val="110"/>
          <w:sz w:val="24"/>
          <w:szCs w:val="24"/>
        </w:rPr>
        <w:t>w</w:t>
      </w:r>
      <w:r w:rsidRPr="00F61F0F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tej</w:t>
      </w:r>
      <w:r w:rsidRPr="00F61F0F">
        <w:rPr>
          <w:rFonts w:ascii="Arial" w:hAnsi="Arial" w:cs="Arial"/>
          <w:spacing w:val="-3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jednostce takie jak</w:t>
      </w:r>
      <w:r w:rsidRPr="00F61F0F">
        <w:rPr>
          <w:rFonts w:ascii="Arial" w:hAnsi="Arial" w:cs="Arial"/>
          <w:spacing w:val="-3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m.in. Poradnia</w:t>
      </w:r>
      <w:r w:rsidRPr="00F61F0F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Neurologiczna czy Dzia</w:t>
      </w:r>
      <w:r w:rsidR="007D28CF" w:rsidRPr="00F61F0F">
        <w:rPr>
          <w:rFonts w:ascii="Arial" w:hAnsi="Arial" w:cs="Arial"/>
          <w:w w:val="110"/>
          <w:sz w:val="24"/>
          <w:szCs w:val="24"/>
        </w:rPr>
        <w:t>ł</w:t>
      </w:r>
      <w:r w:rsidRPr="00F61F0F">
        <w:rPr>
          <w:rFonts w:ascii="Arial" w:hAnsi="Arial" w:cs="Arial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spacing w:val="-2"/>
          <w:w w:val="110"/>
          <w:sz w:val="24"/>
          <w:szCs w:val="24"/>
        </w:rPr>
        <w:t>Rehabilitacji</w:t>
      </w:r>
      <w:r w:rsidRPr="00F61F0F">
        <w:rPr>
          <w:rFonts w:ascii="Arial" w:hAnsi="Arial" w:cs="Arial"/>
          <w:spacing w:val="13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spacing w:val="-2"/>
          <w:w w:val="110"/>
          <w:sz w:val="24"/>
          <w:szCs w:val="24"/>
        </w:rPr>
        <w:t>Schorze</w:t>
      </w:r>
      <w:r w:rsidR="007D28CF" w:rsidRPr="00F61F0F">
        <w:rPr>
          <w:rFonts w:ascii="Arial" w:hAnsi="Arial" w:cs="Arial"/>
          <w:spacing w:val="-2"/>
          <w:w w:val="110"/>
          <w:sz w:val="24"/>
          <w:szCs w:val="24"/>
        </w:rPr>
        <w:t>ń</w:t>
      </w:r>
      <w:r w:rsidRPr="00F61F0F">
        <w:rPr>
          <w:rFonts w:ascii="Arial" w:hAnsi="Arial" w:cs="Arial"/>
          <w:spacing w:val="-32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color w:val="313131"/>
          <w:spacing w:val="-2"/>
          <w:w w:val="110"/>
          <w:sz w:val="24"/>
          <w:szCs w:val="24"/>
        </w:rPr>
        <w:t>N</w:t>
      </w:r>
      <w:r w:rsidR="007D28CF" w:rsidRPr="00F61F0F">
        <w:rPr>
          <w:rFonts w:ascii="Arial" w:hAnsi="Arial" w:cs="Arial"/>
          <w:color w:val="313131"/>
          <w:spacing w:val="-2"/>
          <w:w w:val="110"/>
          <w:sz w:val="24"/>
          <w:szCs w:val="24"/>
        </w:rPr>
        <w:t>e</w:t>
      </w:r>
      <w:r w:rsidRPr="00F61F0F">
        <w:rPr>
          <w:rFonts w:ascii="Arial" w:hAnsi="Arial" w:cs="Arial"/>
          <w:color w:val="313131"/>
          <w:spacing w:val="-2"/>
          <w:w w:val="110"/>
          <w:sz w:val="24"/>
          <w:szCs w:val="24"/>
        </w:rPr>
        <w:t>urologicznych</w:t>
      </w:r>
      <w:r w:rsidRPr="00F61F0F">
        <w:rPr>
          <w:rFonts w:ascii="Arial" w:hAnsi="Arial" w:cs="Arial"/>
          <w:color w:val="313131"/>
          <w:spacing w:val="-4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spacing w:val="-2"/>
          <w:w w:val="110"/>
          <w:sz w:val="24"/>
          <w:szCs w:val="24"/>
        </w:rPr>
        <w:t>i</w:t>
      </w:r>
      <w:r w:rsidRPr="00F61F0F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spacing w:val="-2"/>
          <w:w w:val="110"/>
          <w:sz w:val="24"/>
          <w:szCs w:val="24"/>
        </w:rPr>
        <w:t>Narz</w:t>
      </w:r>
      <w:r w:rsidR="007D28CF" w:rsidRPr="00F61F0F">
        <w:rPr>
          <w:rFonts w:ascii="Arial" w:hAnsi="Arial" w:cs="Arial"/>
          <w:spacing w:val="-2"/>
          <w:w w:val="110"/>
          <w:sz w:val="24"/>
          <w:szCs w:val="24"/>
        </w:rPr>
        <w:t>ą</w:t>
      </w:r>
      <w:r w:rsidRPr="00F61F0F">
        <w:rPr>
          <w:rFonts w:ascii="Arial" w:hAnsi="Arial" w:cs="Arial"/>
          <w:spacing w:val="-2"/>
          <w:w w:val="110"/>
          <w:sz w:val="24"/>
          <w:szCs w:val="24"/>
        </w:rPr>
        <w:t>du Ruchu. Jest</w:t>
      </w:r>
      <w:r w:rsidRPr="00F61F0F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spacing w:val="-2"/>
          <w:w w:val="110"/>
          <w:sz w:val="24"/>
          <w:szCs w:val="24"/>
        </w:rPr>
        <w:t>du</w:t>
      </w:r>
      <w:r w:rsidR="007D28CF" w:rsidRPr="00F61F0F">
        <w:rPr>
          <w:rFonts w:ascii="Arial" w:hAnsi="Arial" w:cs="Arial"/>
          <w:spacing w:val="-2"/>
          <w:w w:val="110"/>
          <w:sz w:val="24"/>
          <w:szCs w:val="24"/>
        </w:rPr>
        <w:t>ż</w:t>
      </w:r>
      <w:r w:rsidRPr="00F61F0F">
        <w:rPr>
          <w:rFonts w:ascii="Arial" w:hAnsi="Arial" w:cs="Arial"/>
          <w:spacing w:val="-2"/>
          <w:w w:val="110"/>
          <w:sz w:val="24"/>
          <w:szCs w:val="24"/>
        </w:rPr>
        <w:t>e prawdopodobie</w:t>
      </w:r>
      <w:r w:rsidR="007D28CF" w:rsidRPr="00F61F0F">
        <w:rPr>
          <w:rFonts w:ascii="Arial" w:hAnsi="Arial" w:cs="Arial"/>
          <w:spacing w:val="-2"/>
          <w:w w:val="110"/>
          <w:sz w:val="24"/>
          <w:szCs w:val="24"/>
        </w:rPr>
        <w:t>ń</w:t>
      </w:r>
      <w:r w:rsidRPr="00F61F0F">
        <w:rPr>
          <w:rFonts w:ascii="Arial" w:hAnsi="Arial" w:cs="Arial"/>
          <w:spacing w:val="-2"/>
          <w:w w:val="110"/>
          <w:sz w:val="24"/>
          <w:szCs w:val="24"/>
        </w:rPr>
        <w:t>stwo,</w:t>
      </w:r>
      <w:r w:rsidRPr="00F61F0F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="00A46F62" w:rsidRPr="00F61F0F">
        <w:rPr>
          <w:rFonts w:ascii="Arial" w:hAnsi="Arial" w:cs="Arial"/>
          <w:spacing w:val="-2"/>
          <w:w w:val="110"/>
          <w:sz w:val="24"/>
          <w:szCs w:val="24"/>
        </w:rPr>
        <w:t>że</w:t>
      </w:r>
      <w:r w:rsidRPr="00F61F0F">
        <w:rPr>
          <w:rFonts w:ascii="Arial" w:hAnsi="Arial" w:cs="Arial"/>
          <w:spacing w:val="-2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color w:val="313131"/>
          <w:sz w:val="24"/>
          <w:szCs w:val="24"/>
        </w:rPr>
        <w:t xml:space="preserve">Centra </w:t>
      </w:r>
      <w:r w:rsidRPr="00F61F0F">
        <w:rPr>
          <w:rFonts w:ascii="Arial" w:hAnsi="Arial" w:cs="Arial"/>
          <w:sz w:val="24"/>
          <w:szCs w:val="24"/>
        </w:rPr>
        <w:t>Zdrowia</w:t>
      </w:r>
      <w:r w:rsidRPr="00F61F0F">
        <w:rPr>
          <w:rFonts w:ascii="Arial" w:hAnsi="Arial" w:cs="Arial"/>
          <w:spacing w:val="40"/>
          <w:sz w:val="24"/>
          <w:szCs w:val="24"/>
        </w:rPr>
        <w:t xml:space="preserve"> </w:t>
      </w:r>
      <w:r w:rsidRPr="00F61F0F">
        <w:rPr>
          <w:rFonts w:ascii="Arial" w:hAnsi="Arial" w:cs="Arial"/>
          <w:sz w:val="24"/>
          <w:szCs w:val="24"/>
        </w:rPr>
        <w:t>Psychicznego</w:t>
      </w:r>
      <w:r w:rsidRPr="00F61F0F">
        <w:rPr>
          <w:rFonts w:ascii="Arial" w:hAnsi="Arial" w:cs="Arial"/>
          <w:spacing w:val="40"/>
          <w:sz w:val="24"/>
          <w:szCs w:val="24"/>
        </w:rPr>
        <w:t xml:space="preserve"> </w:t>
      </w:r>
      <w:r w:rsidRPr="00F61F0F">
        <w:rPr>
          <w:rFonts w:ascii="Arial" w:hAnsi="Arial" w:cs="Arial"/>
          <w:sz w:val="24"/>
          <w:szCs w:val="24"/>
        </w:rPr>
        <w:t>pozostan</w:t>
      </w:r>
      <w:r w:rsidR="007D28CF" w:rsidRPr="00F61F0F">
        <w:rPr>
          <w:rFonts w:ascii="Arial" w:hAnsi="Arial" w:cs="Arial"/>
          <w:sz w:val="24"/>
          <w:szCs w:val="24"/>
        </w:rPr>
        <w:t>ą</w:t>
      </w:r>
      <w:r w:rsidR="00087513" w:rsidRPr="00F61F0F">
        <w:rPr>
          <w:rFonts w:ascii="Arial" w:hAnsi="Arial" w:cs="Arial"/>
          <w:sz w:val="24"/>
          <w:szCs w:val="24"/>
        </w:rPr>
        <w:t xml:space="preserve"> </w:t>
      </w:r>
      <w:r w:rsidRPr="00F61F0F">
        <w:rPr>
          <w:rFonts w:ascii="Arial" w:hAnsi="Arial" w:cs="Arial"/>
          <w:sz w:val="24"/>
          <w:szCs w:val="24"/>
        </w:rPr>
        <w:t>tak</w:t>
      </w:r>
      <w:r w:rsidR="007D28CF" w:rsidRPr="00F61F0F">
        <w:rPr>
          <w:rFonts w:ascii="Arial" w:hAnsi="Arial" w:cs="Arial"/>
          <w:sz w:val="24"/>
          <w:szCs w:val="24"/>
        </w:rPr>
        <w:t>ż</w:t>
      </w:r>
      <w:r w:rsidRPr="00F61F0F">
        <w:rPr>
          <w:rFonts w:ascii="Arial" w:hAnsi="Arial" w:cs="Arial"/>
          <w:sz w:val="24"/>
          <w:szCs w:val="24"/>
        </w:rPr>
        <w:t xml:space="preserve">e po </w:t>
      </w:r>
      <w:r w:rsidRPr="00F61F0F">
        <w:rPr>
          <w:rFonts w:ascii="Arial" w:hAnsi="Arial" w:cs="Arial"/>
          <w:color w:val="313131"/>
          <w:sz w:val="24"/>
          <w:szCs w:val="24"/>
        </w:rPr>
        <w:t>zako</w:t>
      </w:r>
      <w:r w:rsidR="007D28CF" w:rsidRPr="00F61F0F">
        <w:rPr>
          <w:rFonts w:ascii="Arial" w:hAnsi="Arial" w:cs="Arial"/>
          <w:color w:val="313131"/>
          <w:sz w:val="24"/>
          <w:szCs w:val="24"/>
        </w:rPr>
        <w:t>ń</w:t>
      </w:r>
      <w:r w:rsidRPr="00F61F0F">
        <w:rPr>
          <w:rFonts w:ascii="Arial" w:hAnsi="Arial" w:cs="Arial"/>
          <w:color w:val="313131"/>
          <w:sz w:val="24"/>
          <w:szCs w:val="24"/>
        </w:rPr>
        <w:t>czeniu</w:t>
      </w:r>
      <w:r w:rsidRPr="00F61F0F">
        <w:rPr>
          <w:rFonts w:ascii="Arial" w:hAnsi="Arial" w:cs="Arial"/>
          <w:color w:val="313131"/>
          <w:spacing w:val="40"/>
          <w:sz w:val="24"/>
          <w:szCs w:val="24"/>
        </w:rPr>
        <w:t xml:space="preserve"> </w:t>
      </w:r>
      <w:r w:rsidRPr="00F61F0F">
        <w:rPr>
          <w:rFonts w:ascii="Arial" w:hAnsi="Arial" w:cs="Arial"/>
          <w:sz w:val="24"/>
          <w:szCs w:val="24"/>
        </w:rPr>
        <w:t>pilota</w:t>
      </w:r>
      <w:r w:rsidR="007D28CF" w:rsidRPr="00F61F0F">
        <w:rPr>
          <w:rFonts w:ascii="Arial" w:hAnsi="Arial" w:cs="Arial"/>
          <w:sz w:val="24"/>
          <w:szCs w:val="24"/>
        </w:rPr>
        <w:t>żu</w:t>
      </w:r>
      <w:r w:rsidRPr="00F61F0F">
        <w:rPr>
          <w:rFonts w:ascii="Arial" w:hAnsi="Arial" w:cs="Arial"/>
          <w:sz w:val="24"/>
          <w:szCs w:val="24"/>
        </w:rPr>
        <w:t xml:space="preserve">, </w:t>
      </w:r>
      <w:r w:rsidRPr="00F61F0F">
        <w:rPr>
          <w:rFonts w:ascii="Arial" w:hAnsi="Arial" w:cs="Arial"/>
          <w:w w:val="110"/>
          <w:sz w:val="24"/>
          <w:szCs w:val="24"/>
        </w:rPr>
        <w:t>konieczno</w:t>
      </w:r>
      <w:r w:rsidR="00541D3F" w:rsidRPr="00F61F0F">
        <w:rPr>
          <w:rFonts w:ascii="Arial" w:hAnsi="Arial" w:cs="Arial"/>
          <w:w w:val="110"/>
          <w:sz w:val="24"/>
          <w:szCs w:val="24"/>
        </w:rPr>
        <w:t>ść</w:t>
      </w:r>
      <w:r w:rsidRPr="00F61F0F">
        <w:rPr>
          <w:rFonts w:ascii="Arial" w:hAnsi="Arial" w:cs="Arial"/>
          <w:w w:val="110"/>
          <w:sz w:val="24"/>
          <w:szCs w:val="24"/>
        </w:rPr>
        <w:t xml:space="preserve"> uregulowania nazwy</w:t>
      </w:r>
      <w:r w:rsidRPr="00F61F0F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w</w:t>
      </w:r>
      <w:r w:rsidR="00541D3F" w:rsidRPr="00F61F0F">
        <w:rPr>
          <w:rFonts w:ascii="Arial" w:hAnsi="Arial" w:cs="Arial"/>
          <w:w w:val="110"/>
          <w:sz w:val="24"/>
          <w:szCs w:val="24"/>
        </w:rPr>
        <w:t>ł</w:t>
      </w:r>
      <w:r w:rsidRPr="00F61F0F">
        <w:rPr>
          <w:rFonts w:ascii="Arial" w:hAnsi="Arial" w:cs="Arial"/>
          <w:w w:val="110"/>
          <w:sz w:val="24"/>
          <w:szCs w:val="24"/>
        </w:rPr>
        <w:t>asnej jednostki organizacyjnej.</w:t>
      </w:r>
    </w:p>
    <w:p w14:paraId="70BFEBF2" w14:textId="7BA00F4C" w:rsidR="00816D78" w:rsidRPr="00F61F0F" w:rsidRDefault="00816D78" w:rsidP="000875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1F0F">
        <w:rPr>
          <w:rFonts w:ascii="Arial" w:hAnsi="Arial" w:cs="Arial"/>
          <w:w w:val="110"/>
          <w:sz w:val="24"/>
          <w:szCs w:val="24"/>
        </w:rPr>
        <w:t>Ad.4</w:t>
      </w:r>
      <w:r w:rsidRPr="00F61F0F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Dodanie</w:t>
      </w:r>
      <w:r w:rsidRPr="00F61F0F">
        <w:rPr>
          <w:rFonts w:ascii="Arial" w:hAnsi="Arial" w:cs="Arial"/>
          <w:spacing w:val="-14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do</w:t>
      </w:r>
      <w:r w:rsidRPr="00F61F0F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nazwy</w:t>
      </w:r>
      <w:r w:rsidRPr="00F61F0F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kom</w:t>
      </w:r>
      <w:r w:rsidR="00087513" w:rsidRPr="00F61F0F">
        <w:rPr>
          <w:rFonts w:ascii="Arial" w:hAnsi="Arial" w:cs="Arial"/>
          <w:w w:val="110"/>
          <w:sz w:val="24"/>
          <w:szCs w:val="24"/>
        </w:rPr>
        <w:t>ó</w:t>
      </w:r>
      <w:r w:rsidRPr="00F61F0F">
        <w:rPr>
          <w:rFonts w:ascii="Arial" w:hAnsi="Arial" w:cs="Arial"/>
          <w:w w:val="110"/>
          <w:sz w:val="24"/>
          <w:szCs w:val="24"/>
        </w:rPr>
        <w:t>rki</w:t>
      </w:r>
      <w:r w:rsidRPr="00F61F0F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organizacyjnej</w:t>
      </w:r>
      <w:r w:rsidRPr="00F61F0F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="00A46F62" w:rsidRPr="00F61F0F">
        <w:rPr>
          <w:rFonts w:ascii="Arial" w:hAnsi="Arial" w:cs="Arial"/>
          <w:w w:val="110"/>
          <w:sz w:val="24"/>
          <w:szCs w:val="24"/>
        </w:rPr>
        <w:t>przymiotnika</w:t>
      </w:r>
      <w:r w:rsidR="00A46F62" w:rsidRPr="00F61F0F">
        <w:rPr>
          <w:rFonts w:ascii="Arial" w:hAnsi="Arial" w:cs="Arial"/>
          <w:spacing w:val="-8"/>
          <w:w w:val="110"/>
          <w:sz w:val="24"/>
          <w:szCs w:val="24"/>
        </w:rPr>
        <w:t>,</w:t>
      </w:r>
      <w:r w:rsidRPr="00F61F0F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="006827FC">
        <w:rPr>
          <w:rFonts w:ascii="Arial" w:hAnsi="Arial" w:cs="Arial"/>
          <w:spacing w:val="-16"/>
          <w:w w:val="110"/>
          <w:sz w:val="24"/>
          <w:szCs w:val="24"/>
        </w:rPr>
        <w:t>„</w:t>
      </w:r>
      <w:r w:rsidRPr="00F61F0F">
        <w:rPr>
          <w:rFonts w:ascii="Arial" w:hAnsi="Arial" w:cs="Arial"/>
          <w:w w:val="110"/>
          <w:sz w:val="24"/>
          <w:szCs w:val="24"/>
        </w:rPr>
        <w:t>Jaros</w:t>
      </w:r>
      <w:r w:rsidR="00541D3F" w:rsidRPr="00F61F0F">
        <w:rPr>
          <w:rFonts w:ascii="Arial" w:hAnsi="Arial" w:cs="Arial"/>
          <w:w w:val="110"/>
          <w:sz w:val="24"/>
          <w:szCs w:val="24"/>
        </w:rPr>
        <w:t>ł</w:t>
      </w:r>
      <w:r w:rsidRPr="00F61F0F">
        <w:rPr>
          <w:rFonts w:ascii="Arial" w:hAnsi="Arial" w:cs="Arial"/>
          <w:w w:val="110"/>
          <w:sz w:val="24"/>
          <w:szCs w:val="24"/>
        </w:rPr>
        <w:t>awskie</w:t>
      </w:r>
      <w:r w:rsidR="006827FC">
        <w:rPr>
          <w:rFonts w:ascii="Arial" w:hAnsi="Arial" w:cs="Arial"/>
          <w:w w:val="110"/>
          <w:sz w:val="24"/>
          <w:szCs w:val="24"/>
        </w:rPr>
        <w:t>”</w:t>
      </w:r>
      <w:r w:rsidRPr="00F61F0F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ma nawi</w:t>
      </w:r>
      <w:r w:rsidR="00541D3F" w:rsidRPr="00F61F0F">
        <w:rPr>
          <w:rFonts w:ascii="Arial" w:hAnsi="Arial" w:cs="Arial"/>
          <w:w w:val="110"/>
          <w:sz w:val="24"/>
          <w:szCs w:val="24"/>
        </w:rPr>
        <w:t>ą</w:t>
      </w:r>
      <w:r w:rsidRPr="00F61F0F">
        <w:rPr>
          <w:rFonts w:ascii="Arial" w:hAnsi="Arial" w:cs="Arial"/>
          <w:w w:val="110"/>
          <w:sz w:val="24"/>
          <w:szCs w:val="24"/>
        </w:rPr>
        <w:t>zywa</w:t>
      </w:r>
      <w:r w:rsidR="00541D3F" w:rsidRPr="00F61F0F">
        <w:rPr>
          <w:rFonts w:ascii="Arial" w:hAnsi="Arial" w:cs="Arial"/>
          <w:w w:val="110"/>
          <w:sz w:val="24"/>
          <w:szCs w:val="24"/>
        </w:rPr>
        <w:t>ć</w:t>
      </w:r>
      <w:r w:rsidRPr="00F61F0F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bezpo</w:t>
      </w:r>
      <w:r w:rsidR="00541D3F" w:rsidRPr="00F61F0F">
        <w:rPr>
          <w:rFonts w:ascii="Arial" w:hAnsi="Arial" w:cs="Arial"/>
          <w:w w:val="110"/>
          <w:sz w:val="24"/>
          <w:szCs w:val="24"/>
        </w:rPr>
        <w:t>ś</w:t>
      </w:r>
      <w:r w:rsidRPr="00F61F0F">
        <w:rPr>
          <w:rFonts w:ascii="Arial" w:hAnsi="Arial" w:cs="Arial"/>
          <w:w w:val="110"/>
          <w:sz w:val="24"/>
          <w:szCs w:val="24"/>
        </w:rPr>
        <w:t>rednio</w:t>
      </w:r>
      <w:r w:rsidRPr="00F61F0F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do</w:t>
      </w:r>
      <w:r w:rsidRPr="00F61F0F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rejonu</w:t>
      </w:r>
      <w:r w:rsidRPr="00F61F0F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dzia</w:t>
      </w:r>
      <w:r w:rsidR="00541D3F" w:rsidRPr="00F61F0F">
        <w:rPr>
          <w:rFonts w:ascii="Arial" w:hAnsi="Arial" w:cs="Arial"/>
          <w:w w:val="110"/>
          <w:sz w:val="24"/>
          <w:szCs w:val="24"/>
        </w:rPr>
        <w:t>ł</w:t>
      </w:r>
      <w:r w:rsidRPr="00F61F0F">
        <w:rPr>
          <w:rFonts w:ascii="Arial" w:hAnsi="Arial" w:cs="Arial"/>
          <w:w w:val="110"/>
          <w:sz w:val="24"/>
          <w:szCs w:val="24"/>
        </w:rPr>
        <w:t>ania</w:t>
      </w:r>
      <w:r w:rsidRPr="00F61F0F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color w:val="313131"/>
          <w:w w:val="110"/>
          <w:sz w:val="24"/>
          <w:szCs w:val="24"/>
        </w:rPr>
        <w:t>Centrum.</w:t>
      </w:r>
    </w:p>
    <w:p w14:paraId="55A2A5A6" w14:textId="2BEE3233" w:rsidR="00816D78" w:rsidRPr="00F61F0F" w:rsidRDefault="00816D78" w:rsidP="000875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1F0F">
        <w:rPr>
          <w:rFonts w:ascii="Arial" w:hAnsi="Arial" w:cs="Arial"/>
          <w:w w:val="110"/>
          <w:sz w:val="24"/>
          <w:szCs w:val="24"/>
        </w:rPr>
        <w:t>Ad</w:t>
      </w:r>
      <w:r w:rsidR="00926A74">
        <w:rPr>
          <w:rFonts w:ascii="Arial" w:hAnsi="Arial" w:cs="Arial"/>
          <w:w w:val="110"/>
          <w:sz w:val="24"/>
          <w:szCs w:val="24"/>
        </w:rPr>
        <w:t>.</w:t>
      </w:r>
      <w:r w:rsidRPr="00F61F0F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5</w:t>
      </w:r>
      <w:r w:rsidRPr="00F61F0F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Zmiana</w:t>
      </w:r>
      <w:r w:rsidRPr="00F61F0F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czynno</w:t>
      </w:r>
      <w:r w:rsidR="00541D3F" w:rsidRPr="00F61F0F">
        <w:rPr>
          <w:rFonts w:ascii="Arial" w:hAnsi="Arial" w:cs="Arial"/>
          <w:w w:val="110"/>
          <w:sz w:val="24"/>
          <w:szCs w:val="24"/>
        </w:rPr>
        <w:t>ś</w:t>
      </w:r>
      <w:r w:rsidRPr="00F61F0F">
        <w:rPr>
          <w:rFonts w:ascii="Arial" w:hAnsi="Arial" w:cs="Arial"/>
          <w:w w:val="110"/>
          <w:sz w:val="24"/>
          <w:szCs w:val="24"/>
        </w:rPr>
        <w:t>ci</w:t>
      </w:r>
      <w:r w:rsidRPr="00F61F0F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kancelaryjnych</w:t>
      </w:r>
      <w:r w:rsidRPr="00F61F0F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i</w:t>
      </w:r>
      <w:r w:rsidRPr="00F61F0F">
        <w:rPr>
          <w:rFonts w:ascii="Arial" w:hAnsi="Arial" w:cs="Arial"/>
          <w:spacing w:val="-14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dokumentowanie</w:t>
      </w:r>
      <w:r w:rsidRPr="00F61F0F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przebiegu</w:t>
      </w:r>
      <w:r w:rsidRPr="00F61F0F">
        <w:rPr>
          <w:rFonts w:ascii="Arial" w:hAnsi="Arial" w:cs="Arial"/>
          <w:spacing w:val="-3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spacing w:val="-2"/>
          <w:w w:val="110"/>
          <w:sz w:val="24"/>
          <w:szCs w:val="24"/>
        </w:rPr>
        <w:t>za</w:t>
      </w:r>
      <w:r w:rsidR="00541D3F" w:rsidRPr="00F61F0F">
        <w:rPr>
          <w:rFonts w:ascii="Arial" w:hAnsi="Arial" w:cs="Arial"/>
          <w:spacing w:val="-2"/>
          <w:w w:val="110"/>
          <w:sz w:val="24"/>
          <w:szCs w:val="24"/>
        </w:rPr>
        <w:t>ł</w:t>
      </w:r>
      <w:r w:rsidRPr="00F61F0F">
        <w:rPr>
          <w:rFonts w:ascii="Arial" w:hAnsi="Arial" w:cs="Arial"/>
          <w:spacing w:val="-2"/>
          <w:w w:val="110"/>
          <w:sz w:val="24"/>
          <w:szCs w:val="24"/>
        </w:rPr>
        <w:t>atwiania</w:t>
      </w:r>
      <w:r w:rsidR="00541D3F" w:rsidRPr="00F61F0F">
        <w:rPr>
          <w:rFonts w:ascii="Arial" w:hAnsi="Arial" w:cs="Arial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i</w:t>
      </w:r>
      <w:r w:rsidRPr="00F61F0F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rozstrzygania</w:t>
      </w:r>
      <w:r w:rsidRPr="00F61F0F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spraw</w:t>
      </w:r>
      <w:r w:rsidRPr="00F61F0F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w</w:t>
      </w:r>
      <w:r w:rsidRPr="00F61F0F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spos</w:t>
      </w:r>
      <w:r w:rsidR="00541D3F" w:rsidRPr="00F61F0F">
        <w:rPr>
          <w:rFonts w:ascii="Arial" w:hAnsi="Arial" w:cs="Arial"/>
          <w:w w:val="110"/>
          <w:sz w:val="24"/>
          <w:szCs w:val="24"/>
        </w:rPr>
        <w:t>ó</w:t>
      </w:r>
      <w:r w:rsidRPr="00F61F0F">
        <w:rPr>
          <w:rFonts w:ascii="Arial" w:hAnsi="Arial" w:cs="Arial"/>
          <w:w w:val="110"/>
          <w:sz w:val="24"/>
          <w:szCs w:val="24"/>
        </w:rPr>
        <w:t>b</w:t>
      </w:r>
      <w:r w:rsidRPr="00F61F0F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elektroniczny,</w:t>
      </w:r>
      <w:r w:rsidRPr="00F61F0F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a</w:t>
      </w:r>
      <w:r w:rsidRPr="00F61F0F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nie</w:t>
      </w:r>
      <w:r w:rsidRPr="00F61F0F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jak</w:t>
      </w:r>
      <w:r w:rsidRPr="00F61F0F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dotychczas w</w:t>
      </w:r>
      <w:r w:rsidRPr="00F61F0F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spos</w:t>
      </w:r>
      <w:r w:rsidR="00541D3F" w:rsidRPr="00F61F0F">
        <w:rPr>
          <w:rFonts w:ascii="Arial" w:hAnsi="Arial" w:cs="Arial"/>
          <w:w w:val="110"/>
          <w:sz w:val="24"/>
          <w:szCs w:val="24"/>
        </w:rPr>
        <w:t>ó</w:t>
      </w:r>
      <w:r w:rsidRPr="00F61F0F">
        <w:rPr>
          <w:rFonts w:ascii="Arial" w:hAnsi="Arial" w:cs="Arial"/>
          <w:w w:val="110"/>
          <w:sz w:val="24"/>
          <w:szCs w:val="24"/>
        </w:rPr>
        <w:t>b</w:t>
      </w:r>
      <w:r w:rsidRPr="00F61F0F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papierowy, wymusi</w:t>
      </w:r>
      <w:r w:rsidR="00541D3F" w:rsidRPr="00F61F0F">
        <w:rPr>
          <w:rFonts w:ascii="Arial" w:hAnsi="Arial" w:cs="Arial"/>
          <w:w w:val="110"/>
          <w:sz w:val="24"/>
          <w:szCs w:val="24"/>
        </w:rPr>
        <w:t>ł</w:t>
      </w:r>
      <w:r w:rsidRPr="00F61F0F">
        <w:rPr>
          <w:rFonts w:ascii="Arial" w:hAnsi="Arial" w:cs="Arial"/>
          <w:w w:val="110"/>
          <w:sz w:val="24"/>
          <w:szCs w:val="24"/>
        </w:rPr>
        <w:t>a</w:t>
      </w:r>
      <w:r w:rsidRPr="00F61F0F">
        <w:rPr>
          <w:rFonts w:ascii="Arial" w:hAnsi="Arial" w:cs="Arial"/>
          <w:spacing w:val="-3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z</w:t>
      </w:r>
      <w:r w:rsidR="004A2C71" w:rsidRPr="00F61F0F">
        <w:rPr>
          <w:rFonts w:ascii="Arial" w:hAnsi="Arial" w:cs="Arial"/>
          <w:w w:val="110"/>
          <w:sz w:val="24"/>
          <w:szCs w:val="24"/>
        </w:rPr>
        <w:t>m</w:t>
      </w:r>
      <w:r w:rsidRPr="00F61F0F">
        <w:rPr>
          <w:rFonts w:ascii="Arial" w:hAnsi="Arial" w:cs="Arial"/>
          <w:w w:val="110"/>
          <w:sz w:val="24"/>
          <w:szCs w:val="24"/>
        </w:rPr>
        <w:t>iany</w:t>
      </w:r>
      <w:r w:rsidRPr="00F61F0F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nazwy w</w:t>
      </w:r>
      <w:r w:rsidR="00541D3F" w:rsidRPr="00F61F0F">
        <w:rPr>
          <w:rFonts w:ascii="Arial" w:hAnsi="Arial" w:cs="Arial"/>
          <w:w w:val="110"/>
          <w:sz w:val="24"/>
          <w:szCs w:val="24"/>
        </w:rPr>
        <w:t>ł</w:t>
      </w:r>
      <w:r w:rsidRPr="00F61F0F">
        <w:rPr>
          <w:rFonts w:ascii="Arial" w:hAnsi="Arial" w:cs="Arial"/>
          <w:w w:val="110"/>
          <w:sz w:val="24"/>
          <w:szCs w:val="24"/>
        </w:rPr>
        <w:t>asnej</w:t>
      </w:r>
      <w:r w:rsidRPr="00F61F0F">
        <w:rPr>
          <w:rFonts w:ascii="Arial" w:hAnsi="Arial" w:cs="Arial"/>
          <w:spacing w:val="-2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ko</w:t>
      </w:r>
      <w:r w:rsidR="004A2C71" w:rsidRPr="00F61F0F">
        <w:rPr>
          <w:rFonts w:ascii="Arial" w:hAnsi="Arial" w:cs="Arial"/>
          <w:w w:val="110"/>
          <w:sz w:val="24"/>
          <w:szCs w:val="24"/>
        </w:rPr>
        <w:t>m</w:t>
      </w:r>
      <w:r w:rsidR="00541D3F" w:rsidRPr="00F61F0F">
        <w:rPr>
          <w:rFonts w:ascii="Arial" w:hAnsi="Arial" w:cs="Arial"/>
          <w:w w:val="110"/>
          <w:sz w:val="24"/>
          <w:szCs w:val="24"/>
        </w:rPr>
        <w:t>ó</w:t>
      </w:r>
      <w:r w:rsidRPr="00F61F0F">
        <w:rPr>
          <w:rFonts w:ascii="Arial" w:hAnsi="Arial" w:cs="Arial"/>
          <w:w w:val="110"/>
          <w:sz w:val="24"/>
          <w:szCs w:val="24"/>
        </w:rPr>
        <w:t>rki z</w:t>
      </w:r>
      <w:r w:rsidRPr="00F61F0F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Sekretariatu na</w:t>
      </w:r>
      <w:r w:rsidRPr="00F61F0F">
        <w:rPr>
          <w:rFonts w:ascii="Arial" w:hAnsi="Arial" w:cs="Arial"/>
          <w:spacing w:val="-14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Kancelari</w:t>
      </w:r>
      <w:r w:rsidR="00541D3F" w:rsidRPr="00F61F0F">
        <w:rPr>
          <w:rFonts w:ascii="Arial" w:hAnsi="Arial" w:cs="Arial"/>
          <w:w w:val="110"/>
          <w:sz w:val="24"/>
          <w:szCs w:val="24"/>
        </w:rPr>
        <w:t>a</w:t>
      </w:r>
      <w:r w:rsidRPr="00F61F0F">
        <w:rPr>
          <w:rFonts w:ascii="Arial" w:hAnsi="Arial" w:cs="Arial"/>
          <w:w w:val="110"/>
          <w:sz w:val="24"/>
          <w:szCs w:val="24"/>
        </w:rPr>
        <w:t xml:space="preserve"> Dyrektora.</w:t>
      </w:r>
    </w:p>
    <w:p w14:paraId="5D6C753F" w14:textId="6A553451" w:rsidR="00816D78" w:rsidRPr="00F61F0F" w:rsidRDefault="00816D78" w:rsidP="000875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1F0F">
        <w:rPr>
          <w:rFonts w:ascii="Arial" w:hAnsi="Arial" w:cs="Arial"/>
          <w:w w:val="105"/>
          <w:sz w:val="24"/>
          <w:szCs w:val="24"/>
        </w:rPr>
        <w:t>Uchwalone</w:t>
      </w:r>
      <w:r w:rsidRPr="00F61F0F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w w:val="105"/>
          <w:sz w:val="24"/>
          <w:szCs w:val="24"/>
        </w:rPr>
        <w:t>przez</w:t>
      </w:r>
      <w:r w:rsidRPr="00F61F0F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w w:val="105"/>
          <w:sz w:val="24"/>
          <w:szCs w:val="24"/>
        </w:rPr>
        <w:t>Rad</w:t>
      </w:r>
      <w:r w:rsidR="00541D3F" w:rsidRPr="00F61F0F">
        <w:rPr>
          <w:rFonts w:ascii="Arial" w:hAnsi="Arial" w:cs="Arial"/>
          <w:w w:val="105"/>
          <w:sz w:val="24"/>
          <w:szCs w:val="24"/>
        </w:rPr>
        <w:t>ę</w:t>
      </w:r>
      <w:r w:rsidRPr="00F61F0F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w w:val="105"/>
          <w:sz w:val="24"/>
          <w:szCs w:val="24"/>
        </w:rPr>
        <w:t>Spo</w:t>
      </w:r>
      <w:r w:rsidR="00541D3F" w:rsidRPr="00F61F0F">
        <w:rPr>
          <w:rFonts w:ascii="Arial" w:hAnsi="Arial" w:cs="Arial"/>
          <w:w w:val="105"/>
          <w:sz w:val="24"/>
          <w:szCs w:val="24"/>
        </w:rPr>
        <w:t>ł</w:t>
      </w:r>
      <w:r w:rsidRPr="00F61F0F">
        <w:rPr>
          <w:rFonts w:ascii="Arial" w:hAnsi="Arial" w:cs="Arial"/>
          <w:w w:val="105"/>
          <w:sz w:val="24"/>
          <w:szCs w:val="24"/>
        </w:rPr>
        <w:t>eczn</w:t>
      </w:r>
      <w:r w:rsidR="00541D3F" w:rsidRPr="00F61F0F">
        <w:rPr>
          <w:rFonts w:ascii="Arial" w:hAnsi="Arial" w:cs="Arial"/>
          <w:w w:val="105"/>
          <w:sz w:val="24"/>
          <w:szCs w:val="24"/>
        </w:rPr>
        <w:t>ą</w:t>
      </w:r>
      <w:r w:rsidRPr="00F61F0F">
        <w:rPr>
          <w:rFonts w:ascii="Arial" w:hAnsi="Arial" w:cs="Arial"/>
          <w:w w:val="105"/>
          <w:sz w:val="24"/>
          <w:szCs w:val="24"/>
        </w:rPr>
        <w:t>-</w:t>
      </w:r>
      <w:r w:rsidRPr="00F61F0F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w w:val="105"/>
          <w:sz w:val="24"/>
          <w:szCs w:val="24"/>
        </w:rPr>
        <w:t>zmiany</w:t>
      </w:r>
      <w:r w:rsidRPr="00F61F0F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A46F62" w:rsidRPr="00F61F0F">
        <w:rPr>
          <w:rFonts w:ascii="Arial" w:hAnsi="Arial" w:cs="Arial"/>
          <w:spacing w:val="-13"/>
          <w:w w:val="105"/>
          <w:sz w:val="24"/>
          <w:szCs w:val="24"/>
        </w:rPr>
        <w:t>(uchwała</w:t>
      </w:r>
      <w:r w:rsidR="004A2C71" w:rsidRPr="00F61F0F">
        <w:rPr>
          <w:rFonts w:ascii="Arial" w:hAnsi="Arial" w:cs="Arial"/>
          <w:spacing w:val="-13"/>
          <w:w w:val="105"/>
          <w:sz w:val="24"/>
          <w:szCs w:val="24"/>
        </w:rPr>
        <w:t xml:space="preserve"> Nr 2/23 z dnia 23 stycznia 2023r.) </w:t>
      </w:r>
      <w:r w:rsidRPr="00F61F0F">
        <w:rPr>
          <w:rFonts w:ascii="Arial" w:hAnsi="Arial" w:cs="Arial"/>
          <w:w w:val="105"/>
          <w:sz w:val="24"/>
          <w:szCs w:val="24"/>
        </w:rPr>
        <w:t>maj</w:t>
      </w:r>
      <w:r w:rsidR="00541D3F" w:rsidRPr="00F61F0F">
        <w:rPr>
          <w:rFonts w:ascii="Arial" w:hAnsi="Arial" w:cs="Arial"/>
          <w:w w:val="105"/>
          <w:sz w:val="24"/>
          <w:szCs w:val="24"/>
        </w:rPr>
        <w:t>ą</w:t>
      </w:r>
      <w:r w:rsidRPr="00F61F0F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w w:val="105"/>
          <w:sz w:val="24"/>
          <w:szCs w:val="24"/>
        </w:rPr>
        <w:t>charakter</w:t>
      </w:r>
      <w:r w:rsidRPr="00F61F0F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w w:val="105"/>
          <w:sz w:val="24"/>
          <w:szCs w:val="24"/>
        </w:rPr>
        <w:t>organizacyjny,</w:t>
      </w:r>
      <w:r w:rsidRPr="00F61F0F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w w:val="105"/>
          <w:sz w:val="24"/>
          <w:szCs w:val="24"/>
        </w:rPr>
        <w:t>dotycz</w:t>
      </w:r>
      <w:r w:rsidR="00541D3F" w:rsidRPr="00F61F0F">
        <w:rPr>
          <w:rFonts w:ascii="Arial" w:hAnsi="Arial" w:cs="Arial"/>
          <w:w w:val="105"/>
          <w:sz w:val="24"/>
          <w:szCs w:val="24"/>
        </w:rPr>
        <w:t>ą</w:t>
      </w:r>
      <w:r w:rsidRPr="00F61F0F">
        <w:rPr>
          <w:rFonts w:ascii="Arial" w:hAnsi="Arial" w:cs="Arial"/>
          <w:w w:val="105"/>
          <w:sz w:val="24"/>
          <w:szCs w:val="24"/>
        </w:rPr>
        <w:t>-</w:t>
      </w:r>
      <w:r w:rsidRPr="00F61F0F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w w:val="105"/>
          <w:sz w:val="24"/>
          <w:szCs w:val="24"/>
        </w:rPr>
        <w:t>struktury SPZOZ-u w Jaros</w:t>
      </w:r>
      <w:r w:rsidR="00541D3F" w:rsidRPr="00F61F0F">
        <w:rPr>
          <w:rFonts w:ascii="Arial" w:hAnsi="Arial" w:cs="Arial"/>
          <w:w w:val="105"/>
          <w:sz w:val="24"/>
          <w:szCs w:val="24"/>
        </w:rPr>
        <w:t>ł</w:t>
      </w:r>
      <w:r w:rsidRPr="00F61F0F">
        <w:rPr>
          <w:rFonts w:ascii="Arial" w:hAnsi="Arial" w:cs="Arial"/>
          <w:w w:val="105"/>
          <w:sz w:val="24"/>
          <w:szCs w:val="24"/>
        </w:rPr>
        <w:t>awiu</w:t>
      </w:r>
      <w:r w:rsidRPr="00F61F0F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w w:val="105"/>
          <w:sz w:val="24"/>
          <w:szCs w:val="24"/>
        </w:rPr>
        <w:t>i nie maj</w:t>
      </w:r>
      <w:r w:rsidR="00541D3F" w:rsidRPr="00F61F0F">
        <w:rPr>
          <w:rFonts w:ascii="Arial" w:hAnsi="Arial" w:cs="Arial"/>
          <w:w w:val="105"/>
          <w:sz w:val="24"/>
          <w:szCs w:val="24"/>
        </w:rPr>
        <w:t>ą</w:t>
      </w:r>
      <w:r w:rsidRPr="00F61F0F">
        <w:rPr>
          <w:rFonts w:ascii="Arial" w:hAnsi="Arial" w:cs="Arial"/>
          <w:w w:val="105"/>
          <w:sz w:val="24"/>
          <w:szCs w:val="24"/>
        </w:rPr>
        <w:t>- wp</w:t>
      </w:r>
      <w:r w:rsidR="00541D3F" w:rsidRPr="00F61F0F">
        <w:rPr>
          <w:rFonts w:ascii="Arial" w:hAnsi="Arial" w:cs="Arial"/>
          <w:w w:val="105"/>
          <w:sz w:val="24"/>
          <w:szCs w:val="24"/>
        </w:rPr>
        <w:t>ł</w:t>
      </w:r>
      <w:r w:rsidRPr="00F61F0F">
        <w:rPr>
          <w:rFonts w:ascii="Arial" w:hAnsi="Arial" w:cs="Arial"/>
          <w:w w:val="105"/>
          <w:sz w:val="24"/>
          <w:szCs w:val="24"/>
        </w:rPr>
        <w:t>ywu na</w:t>
      </w:r>
      <w:r w:rsidR="00541D3F" w:rsidRPr="00F61F0F">
        <w:rPr>
          <w:rFonts w:ascii="Arial" w:hAnsi="Arial" w:cs="Arial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w w:val="105"/>
          <w:sz w:val="24"/>
          <w:szCs w:val="24"/>
        </w:rPr>
        <w:t>jako</w:t>
      </w:r>
      <w:r w:rsidR="00541D3F" w:rsidRPr="00F61F0F">
        <w:rPr>
          <w:rFonts w:ascii="Arial" w:hAnsi="Arial" w:cs="Arial"/>
          <w:w w:val="105"/>
          <w:sz w:val="24"/>
          <w:szCs w:val="24"/>
        </w:rPr>
        <w:t>ść</w:t>
      </w:r>
      <w:r w:rsidRPr="00F61F0F">
        <w:rPr>
          <w:rFonts w:ascii="Arial" w:hAnsi="Arial" w:cs="Arial"/>
          <w:w w:val="105"/>
          <w:sz w:val="24"/>
          <w:szCs w:val="24"/>
        </w:rPr>
        <w:t xml:space="preserve"> i zakres udzielanych </w:t>
      </w:r>
      <w:r w:rsidR="00541D3F" w:rsidRPr="00F61F0F">
        <w:rPr>
          <w:rFonts w:ascii="Arial" w:hAnsi="Arial" w:cs="Arial"/>
          <w:w w:val="105"/>
          <w:sz w:val="24"/>
          <w:szCs w:val="24"/>
        </w:rPr>
        <w:t>ś</w:t>
      </w:r>
      <w:r w:rsidRPr="00F61F0F">
        <w:rPr>
          <w:rFonts w:ascii="Arial" w:hAnsi="Arial" w:cs="Arial"/>
          <w:w w:val="105"/>
          <w:sz w:val="24"/>
          <w:szCs w:val="24"/>
        </w:rPr>
        <w:t>wiadcze</w:t>
      </w:r>
      <w:r w:rsidR="00541D3F" w:rsidRPr="00F61F0F">
        <w:rPr>
          <w:rFonts w:ascii="Arial" w:hAnsi="Arial" w:cs="Arial"/>
          <w:w w:val="105"/>
          <w:sz w:val="24"/>
          <w:szCs w:val="24"/>
        </w:rPr>
        <w:t>ń</w:t>
      </w:r>
      <w:r w:rsidRPr="00F61F0F">
        <w:rPr>
          <w:rFonts w:ascii="Arial" w:hAnsi="Arial" w:cs="Arial"/>
          <w:w w:val="105"/>
          <w:sz w:val="24"/>
          <w:szCs w:val="24"/>
        </w:rPr>
        <w:t xml:space="preserve"> zdrowotnych</w:t>
      </w:r>
      <w:r w:rsidRPr="00F61F0F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w w:val="105"/>
          <w:sz w:val="24"/>
          <w:szCs w:val="24"/>
        </w:rPr>
        <w:t>przez Szpital, za wyj</w:t>
      </w:r>
      <w:r w:rsidR="00541D3F" w:rsidRPr="00F61F0F">
        <w:rPr>
          <w:rFonts w:ascii="Arial" w:hAnsi="Arial" w:cs="Arial"/>
          <w:w w:val="105"/>
          <w:sz w:val="24"/>
          <w:szCs w:val="24"/>
        </w:rPr>
        <w:t>ąt</w:t>
      </w:r>
      <w:r w:rsidRPr="00F61F0F">
        <w:rPr>
          <w:rFonts w:ascii="Arial" w:hAnsi="Arial" w:cs="Arial"/>
          <w:w w:val="105"/>
          <w:sz w:val="24"/>
          <w:szCs w:val="24"/>
        </w:rPr>
        <w:t>kiem powo</w:t>
      </w:r>
      <w:r w:rsidR="00541D3F" w:rsidRPr="00F61F0F">
        <w:rPr>
          <w:rFonts w:ascii="Arial" w:hAnsi="Arial" w:cs="Arial"/>
          <w:w w:val="105"/>
          <w:sz w:val="24"/>
          <w:szCs w:val="24"/>
        </w:rPr>
        <w:t>ł</w:t>
      </w:r>
      <w:r w:rsidRPr="00F61F0F">
        <w:rPr>
          <w:rFonts w:ascii="Arial" w:hAnsi="Arial" w:cs="Arial"/>
          <w:w w:val="105"/>
          <w:sz w:val="24"/>
          <w:szCs w:val="24"/>
        </w:rPr>
        <w:t>ania stanowisk okre</w:t>
      </w:r>
      <w:r w:rsidR="00541D3F" w:rsidRPr="00F61F0F">
        <w:rPr>
          <w:rFonts w:ascii="Arial" w:hAnsi="Arial" w:cs="Arial"/>
          <w:w w:val="105"/>
          <w:sz w:val="24"/>
          <w:szCs w:val="24"/>
        </w:rPr>
        <w:t>ś</w:t>
      </w:r>
      <w:r w:rsidRPr="00F61F0F">
        <w:rPr>
          <w:rFonts w:ascii="Arial" w:hAnsi="Arial" w:cs="Arial"/>
          <w:w w:val="105"/>
          <w:sz w:val="24"/>
          <w:szCs w:val="24"/>
        </w:rPr>
        <w:t>lonych w pkt. 1</w:t>
      </w:r>
      <w:r w:rsidRPr="00F61F0F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w w:val="105"/>
          <w:sz w:val="24"/>
          <w:szCs w:val="24"/>
        </w:rPr>
        <w:t>i pkt.</w:t>
      </w:r>
      <w:r w:rsidRPr="00F61F0F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F61F0F">
        <w:rPr>
          <w:rFonts w:ascii="Arial" w:hAnsi="Arial" w:cs="Arial"/>
          <w:w w:val="105"/>
          <w:sz w:val="24"/>
          <w:szCs w:val="24"/>
        </w:rPr>
        <w:t>2 kt</w:t>
      </w:r>
      <w:r w:rsidR="00541D3F" w:rsidRPr="00F61F0F">
        <w:rPr>
          <w:rFonts w:ascii="Arial" w:hAnsi="Arial" w:cs="Arial"/>
          <w:w w:val="105"/>
          <w:sz w:val="24"/>
          <w:szCs w:val="24"/>
        </w:rPr>
        <w:t>ó</w:t>
      </w:r>
      <w:r w:rsidRPr="00F61F0F">
        <w:rPr>
          <w:rFonts w:ascii="Arial" w:hAnsi="Arial" w:cs="Arial"/>
          <w:w w:val="105"/>
          <w:sz w:val="24"/>
          <w:szCs w:val="24"/>
        </w:rPr>
        <w:t>re by</w:t>
      </w:r>
      <w:r w:rsidR="00541D3F" w:rsidRPr="00F61F0F">
        <w:rPr>
          <w:rFonts w:ascii="Arial" w:hAnsi="Arial" w:cs="Arial"/>
          <w:w w:val="105"/>
          <w:sz w:val="24"/>
          <w:szCs w:val="24"/>
        </w:rPr>
        <w:t xml:space="preserve">ło </w:t>
      </w:r>
      <w:r w:rsidRPr="00F61F0F">
        <w:rPr>
          <w:rFonts w:ascii="Arial" w:hAnsi="Arial" w:cs="Arial"/>
          <w:w w:val="105"/>
          <w:sz w:val="24"/>
          <w:szCs w:val="24"/>
        </w:rPr>
        <w:t>no</w:t>
      </w:r>
      <w:r w:rsidR="00541D3F" w:rsidRPr="00F61F0F">
        <w:rPr>
          <w:rFonts w:ascii="Arial" w:hAnsi="Arial" w:cs="Arial"/>
          <w:w w:val="105"/>
          <w:sz w:val="24"/>
          <w:szCs w:val="24"/>
        </w:rPr>
        <w:t>ś</w:t>
      </w:r>
      <w:r w:rsidRPr="00F61F0F">
        <w:rPr>
          <w:rFonts w:ascii="Arial" w:hAnsi="Arial" w:cs="Arial"/>
          <w:w w:val="105"/>
          <w:sz w:val="24"/>
          <w:szCs w:val="24"/>
        </w:rPr>
        <w:t>nikami dodatkowego wynagrodzenia.</w:t>
      </w:r>
    </w:p>
    <w:p w14:paraId="0CDBE5D9" w14:textId="0CB65763" w:rsidR="00207C11" w:rsidRPr="00F61F0F" w:rsidRDefault="00816D78" w:rsidP="00207C11">
      <w:pPr>
        <w:spacing w:line="360" w:lineRule="auto"/>
        <w:jc w:val="both"/>
        <w:rPr>
          <w:rFonts w:ascii="Arial" w:hAnsi="Arial" w:cs="Arial"/>
          <w:spacing w:val="-2"/>
          <w:w w:val="110"/>
          <w:sz w:val="24"/>
          <w:szCs w:val="24"/>
        </w:rPr>
      </w:pPr>
      <w:r w:rsidRPr="00F61F0F">
        <w:rPr>
          <w:rFonts w:ascii="Arial" w:hAnsi="Arial" w:cs="Arial"/>
          <w:w w:val="110"/>
          <w:sz w:val="24"/>
          <w:szCs w:val="24"/>
        </w:rPr>
        <w:t>Powy</w:t>
      </w:r>
      <w:r w:rsidR="00541D3F" w:rsidRPr="00F61F0F">
        <w:rPr>
          <w:rFonts w:ascii="Arial" w:hAnsi="Arial" w:cs="Arial"/>
          <w:w w:val="110"/>
          <w:sz w:val="24"/>
          <w:szCs w:val="24"/>
        </w:rPr>
        <w:t>ż</w:t>
      </w:r>
      <w:r w:rsidRPr="00F61F0F">
        <w:rPr>
          <w:rFonts w:ascii="Arial" w:hAnsi="Arial" w:cs="Arial"/>
          <w:w w:val="110"/>
          <w:sz w:val="24"/>
          <w:szCs w:val="24"/>
        </w:rPr>
        <w:t>sze</w:t>
      </w:r>
      <w:r w:rsidRPr="00F61F0F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zmiany</w:t>
      </w:r>
      <w:r w:rsidRPr="00F61F0F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wynikaj</w:t>
      </w:r>
      <w:r w:rsidR="00541D3F" w:rsidRPr="00F61F0F">
        <w:rPr>
          <w:rFonts w:ascii="Arial" w:hAnsi="Arial" w:cs="Arial"/>
          <w:w w:val="110"/>
          <w:sz w:val="24"/>
          <w:szCs w:val="24"/>
        </w:rPr>
        <w:t xml:space="preserve">ą </w:t>
      </w:r>
      <w:r w:rsidRPr="00F61F0F">
        <w:rPr>
          <w:rFonts w:ascii="Arial" w:hAnsi="Arial" w:cs="Arial"/>
          <w:w w:val="110"/>
          <w:sz w:val="24"/>
          <w:szCs w:val="24"/>
        </w:rPr>
        <w:t>z</w:t>
      </w:r>
      <w:r w:rsidRPr="00F61F0F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potrzeby</w:t>
      </w:r>
      <w:r w:rsidRPr="00F61F0F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dostosowania</w:t>
      </w:r>
      <w:r w:rsidRPr="00F61F0F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wewn</w:t>
      </w:r>
      <w:r w:rsidR="00541D3F" w:rsidRPr="00F61F0F">
        <w:rPr>
          <w:rFonts w:ascii="Arial" w:hAnsi="Arial" w:cs="Arial"/>
          <w:w w:val="110"/>
          <w:sz w:val="24"/>
          <w:szCs w:val="24"/>
        </w:rPr>
        <w:t>ę</w:t>
      </w:r>
      <w:r w:rsidRPr="00F61F0F">
        <w:rPr>
          <w:rFonts w:ascii="Arial" w:hAnsi="Arial" w:cs="Arial"/>
          <w:w w:val="110"/>
          <w:sz w:val="24"/>
          <w:szCs w:val="24"/>
        </w:rPr>
        <w:t>trznej</w:t>
      </w:r>
      <w:r w:rsidRPr="00F61F0F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>struktury</w:t>
      </w:r>
      <w:r w:rsidRPr="00F61F0F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w w:val="110"/>
          <w:sz w:val="24"/>
          <w:szCs w:val="24"/>
        </w:rPr>
        <w:t xml:space="preserve">organizacyjnej </w:t>
      </w:r>
      <w:r w:rsidRPr="00F61F0F">
        <w:rPr>
          <w:rFonts w:ascii="Arial" w:hAnsi="Arial" w:cs="Arial"/>
          <w:spacing w:val="-2"/>
          <w:w w:val="110"/>
          <w:sz w:val="24"/>
          <w:szCs w:val="24"/>
        </w:rPr>
        <w:t>do</w:t>
      </w:r>
      <w:r w:rsidRPr="00F61F0F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spacing w:val="-2"/>
          <w:w w:val="110"/>
          <w:sz w:val="24"/>
          <w:szCs w:val="24"/>
        </w:rPr>
        <w:t>mo</w:t>
      </w:r>
      <w:r w:rsidR="00541D3F" w:rsidRPr="00F61F0F">
        <w:rPr>
          <w:rFonts w:ascii="Arial" w:hAnsi="Arial" w:cs="Arial"/>
          <w:spacing w:val="-2"/>
          <w:w w:val="110"/>
          <w:sz w:val="24"/>
          <w:szCs w:val="24"/>
        </w:rPr>
        <w:t>ż</w:t>
      </w:r>
      <w:r w:rsidRPr="00F61F0F">
        <w:rPr>
          <w:rFonts w:ascii="Arial" w:hAnsi="Arial" w:cs="Arial"/>
          <w:spacing w:val="-2"/>
          <w:w w:val="110"/>
          <w:sz w:val="24"/>
          <w:szCs w:val="24"/>
        </w:rPr>
        <w:t>liwo</w:t>
      </w:r>
      <w:r w:rsidR="00541D3F" w:rsidRPr="00F61F0F">
        <w:rPr>
          <w:rFonts w:ascii="Arial" w:hAnsi="Arial" w:cs="Arial"/>
          <w:spacing w:val="-2"/>
          <w:w w:val="110"/>
          <w:sz w:val="24"/>
          <w:szCs w:val="24"/>
        </w:rPr>
        <w:t>ś</w:t>
      </w:r>
      <w:r w:rsidRPr="00F61F0F">
        <w:rPr>
          <w:rFonts w:ascii="Arial" w:hAnsi="Arial" w:cs="Arial"/>
          <w:spacing w:val="-2"/>
          <w:w w:val="110"/>
          <w:sz w:val="24"/>
          <w:szCs w:val="24"/>
        </w:rPr>
        <w:t>ci realizacji zada</w:t>
      </w:r>
      <w:r w:rsidR="00541D3F" w:rsidRPr="00F61F0F">
        <w:rPr>
          <w:rFonts w:ascii="Arial" w:hAnsi="Arial" w:cs="Arial"/>
          <w:spacing w:val="-2"/>
          <w:w w:val="110"/>
          <w:sz w:val="24"/>
          <w:szCs w:val="24"/>
        </w:rPr>
        <w:t>ń</w:t>
      </w:r>
      <w:r w:rsidRPr="00F61F0F">
        <w:rPr>
          <w:rFonts w:ascii="Arial" w:hAnsi="Arial" w:cs="Arial"/>
          <w:spacing w:val="-2"/>
          <w:w w:val="110"/>
          <w:sz w:val="24"/>
          <w:szCs w:val="24"/>
        </w:rPr>
        <w:t xml:space="preserve"> i</w:t>
      </w:r>
      <w:r w:rsidRPr="00F61F0F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spacing w:val="-2"/>
          <w:w w:val="110"/>
          <w:sz w:val="24"/>
          <w:szCs w:val="24"/>
        </w:rPr>
        <w:t>osi</w:t>
      </w:r>
      <w:r w:rsidR="00541D3F" w:rsidRPr="00F61F0F">
        <w:rPr>
          <w:rFonts w:ascii="Arial" w:hAnsi="Arial" w:cs="Arial"/>
          <w:spacing w:val="-2"/>
          <w:w w:val="110"/>
          <w:sz w:val="24"/>
          <w:szCs w:val="24"/>
        </w:rPr>
        <w:t>ą</w:t>
      </w:r>
      <w:r w:rsidRPr="00F61F0F">
        <w:rPr>
          <w:rFonts w:ascii="Arial" w:hAnsi="Arial" w:cs="Arial"/>
          <w:spacing w:val="-2"/>
          <w:w w:val="110"/>
          <w:sz w:val="24"/>
          <w:szCs w:val="24"/>
        </w:rPr>
        <w:t>gni</w:t>
      </w:r>
      <w:r w:rsidR="00541D3F" w:rsidRPr="00F61F0F">
        <w:rPr>
          <w:rFonts w:ascii="Arial" w:hAnsi="Arial" w:cs="Arial"/>
          <w:spacing w:val="-2"/>
          <w:w w:val="110"/>
          <w:sz w:val="24"/>
          <w:szCs w:val="24"/>
        </w:rPr>
        <w:t>ę</w:t>
      </w:r>
      <w:r w:rsidRPr="00F61F0F">
        <w:rPr>
          <w:rFonts w:ascii="Arial" w:hAnsi="Arial" w:cs="Arial"/>
          <w:spacing w:val="-2"/>
          <w:w w:val="110"/>
          <w:sz w:val="24"/>
          <w:szCs w:val="24"/>
        </w:rPr>
        <w:t>cia cel</w:t>
      </w:r>
      <w:r w:rsidR="00541D3F" w:rsidRPr="00F61F0F">
        <w:rPr>
          <w:rFonts w:ascii="Arial" w:hAnsi="Arial" w:cs="Arial"/>
          <w:spacing w:val="-2"/>
          <w:w w:val="110"/>
          <w:sz w:val="24"/>
          <w:szCs w:val="24"/>
        </w:rPr>
        <w:t>ó</w:t>
      </w:r>
      <w:r w:rsidRPr="00F61F0F">
        <w:rPr>
          <w:rFonts w:ascii="Arial" w:hAnsi="Arial" w:cs="Arial"/>
          <w:spacing w:val="-2"/>
          <w:w w:val="110"/>
          <w:sz w:val="24"/>
          <w:szCs w:val="24"/>
        </w:rPr>
        <w:t>w</w:t>
      </w:r>
      <w:r w:rsidRPr="00F61F0F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spacing w:val="-2"/>
          <w:w w:val="110"/>
          <w:sz w:val="24"/>
          <w:szCs w:val="24"/>
        </w:rPr>
        <w:t>okre</w:t>
      </w:r>
      <w:r w:rsidR="00541D3F" w:rsidRPr="00F61F0F">
        <w:rPr>
          <w:rFonts w:ascii="Arial" w:hAnsi="Arial" w:cs="Arial"/>
          <w:spacing w:val="-2"/>
          <w:w w:val="110"/>
          <w:sz w:val="24"/>
          <w:szCs w:val="24"/>
        </w:rPr>
        <w:t>ś</w:t>
      </w:r>
      <w:r w:rsidRPr="00F61F0F">
        <w:rPr>
          <w:rFonts w:ascii="Arial" w:hAnsi="Arial" w:cs="Arial"/>
          <w:spacing w:val="-2"/>
          <w:w w:val="110"/>
          <w:sz w:val="24"/>
          <w:szCs w:val="24"/>
        </w:rPr>
        <w:t>lonych w obowi</w:t>
      </w:r>
      <w:r w:rsidR="00541D3F" w:rsidRPr="00F61F0F">
        <w:rPr>
          <w:rFonts w:ascii="Arial" w:hAnsi="Arial" w:cs="Arial"/>
          <w:spacing w:val="-2"/>
          <w:w w:val="110"/>
          <w:sz w:val="24"/>
          <w:szCs w:val="24"/>
        </w:rPr>
        <w:t>ą</w:t>
      </w:r>
      <w:r w:rsidRPr="00F61F0F">
        <w:rPr>
          <w:rFonts w:ascii="Arial" w:hAnsi="Arial" w:cs="Arial"/>
          <w:spacing w:val="-2"/>
          <w:w w:val="110"/>
          <w:sz w:val="24"/>
          <w:szCs w:val="24"/>
        </w:rPr>
        <w:t>zuj</w:t>
      </w:r>
      <w:r w:rsidR="00541D3F" w:rsidRPr="00F61F0F">
        <w:rPr>
          <w:rFonts w:ascii="Arial" w:hAnsi="Arial" w:cs="Arial"/>
          <w:spacing w:val="-2"/>
          <w:w w:val="110"/>
          <w:sz w:val="24"/>
          <w:szCs w:val="24"/>
        </w:rPr>
        <w:t>ąc</w:t>
      </w:r>
      <w:r w:rsidRPr="00F61F0F">
        <w:rPr>
          <w:rFonts w:ascii="Arial" w:hAnsi="Arial" w:cs="Arial"/>
          <w:spacing w:val="-2"/>
          <w:w w:val="110"/>
          <w:sz w:val="24"/>
          <w:szCs w:val="24"/>
        </w:rPr>
        <w:t>ych</w:t>
      </w:r>
      <w:r w:rsidRPr="00F61F0F">
        <w:rPr>
          <w:rFonts w:ascii="Arial" w:hAnsi="Arial" w:cs="Arial"/>
          <w:spacing w:val="-14"/>
          <w:w w:val="110"/>
          <w:sz w:val="24"/>
          <w:szCs w:val="24"/>
        </w:rPr>
        <w:t xml:space="preserve"> </w:t>
      </w:r>
      <w:r w:rsidRPr="00F61F0F">
        <w:rPr>
          <w:rFonts w:ascii="Arial" w:hAnsi="Arial" w:cs="Arial"/>
          <w:spacing w:val="-2"/>
          <w:w w:val="110"/>
          <w:sz w:val="24"/>
          <w:szCs w:val="24"/>
        </w:rPr>
        <w:t>przepisach praw</w:t>
      </w:r>
      <w:r w:rsidR="007F414B">
        <w:rPr>
          <w:rFonts w:ascii="Arial" w:hAnsi="Arial" w:cs="Arial"/>
          <w:spacing w:val="-2"/>
          <w:w w:val="110"/>
          <w:sz w:val="24"/>
          <w:szCs w:val="24"/>
        </w:rPr>
        <w:t>a</w:t>
      </w:r>
      <w:r w:rsidR="00541D3F" w:rsidRPr="00F61F0F">
        <w:rPr>
          <w:rFonts w:ascii="Arial" w:hAnsi="Arial" w:cs="Arial"/>
          <w:spacing w:val="-2"/>
          <w:w w:val="110"/>
          <w:sz w:val="24"/>
          <w:szCs w:val="24"/>
        </w:rPr>
        <w:t>.</w:t>
      </w:r>
    </w:p>
    <w:p w14:paraId="40B3A775" w14:textId="29981A08" w:rsidR="00541D3F" w:rsidRPr="00F61F0F" w:rsidRDefault="00207C11" w:rsidP="00FB2594">
      <w:pPr>
        <w:spacing w:line="259" w:lineRule="auto"/>
        <w:rPr>
          <w:rFonts w:ascii="Arial" w:hAnsi="Arial" w:cs="Arial"/>
          <w:spacing w:val="-2"/>
          <w:w w:val="110"/>
          <w:sz w:val="24"/>
          <w:szCs w:val="24"/>
        </w:rPr>
      </w:pPr>
      <w:r w:rsidRPr="00F61F0F">
        <w:rPr>
          <w:rFonts w:ascii="Arial" w:hAnsi="Arial" w:cs="Arial"/>
          <w:spacing w:val="-2"/>
          <w:w w:val="110"/>
          <w:sz w:val="24"/>
          <w:szCs w:val="24"/>
        </w:rPr>
        <w:br w:type="page"/>
      </w:r>
    </w:p>
    <w:p w14:paraId="6433F414" w14:textId="2AAAB7DF" w:rsidR="00544C11" w:rsidRPr="00F61F0F" w:rsidRDefault="00544C11" w:rsidP="00087513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61F0F">
        <w:rPr>
          <w:rFonts w:ascii="Arial" w:eastAsia="Times New Roman" w:hAnsi="Arial" w:cs="Arial"/>
          <w:bCs/>
          <w:sz w:val="24"/>
          <w:szCs w:val="24"/>
          <w:lang w:eastAsia="pl-PL"/>
        </w:rPr>
        <w:t>Załącznik Nr 1 do Statutu</w:t>
      </w:r>
    </w:p>
    <w:p w14:paraId="616C9EA5" w14:textId="65B1CB72" w:rsidR="00544C11" w:rsidRPr="00F61F0F" w:rsidRDefault="00544C11" w:rsidP="00FB2594">
      <w:pPr>
        <w:suppressAutoHyphens/>
        <w:autoSpaceDN w:val="0"/>
        <w:spacing w:after="0" w:line="240" w:lineRule="auto"/>
        <w:ind w:left="3540" w:firstLine="708"/>
        <w:jc w:val="right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61F0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Specjalistycznego Psychiatrycznego Zespołu Opieki Zdrowotnej </w:t>
      </w:r>
      <w:r w:rsidR="00A46F62" w:rsidRPr="00F61F0F">
        <w:rPr>
          <w:rFonts w:ascii="Arial" w:eastAsia="Times New Roman" w:hAnsi="Arial" w:cs="Arial"/>
          <w:bCs/>
          <w:sz w:val="24"/>
          <w:szCs w:val="24"/>
          <w:lang w:eastAsia="pl-PL"/>
        </w:rPr>
        <w:t>im.</w:t>
      </w:r>
      <w:r w:rsidRPr="00F61F0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Profesora Antoniego Kępińskiego w Jarosławiu </w:t>
      </w:r>
    </w:p>
    <w:p w14:paraId="1F0F1C66" w14:textId="365EF5D6" w:rsidR="00544C11" w:rsidRPr="00F61F0F" w:rsidRDefault="00A46F62" w:rsidP="00207C1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F61F0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„I.</w:t>
      </w:r>
      <w:r w:rsidR="00207C11" w:rsidRPr="00F61F0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544C11" w:rsidRPr="00F61F0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Zakład Szpital:</w:t>
      </w:r>
    </w:p>
    <w:p w14:paraId="21C14395" w14:textId="77777777" w:rsidR="00544C11" w:rsidRPr="00F61F0F" w:rsidRDefault="00544C11" w:rsidP="00544C11">
      <w:pPr>
        <w:suppressAutoHyphens/>
        <w:autoSpaceDN w:val="0"/>
        <w:spacing w:after="0" w:line="240" w:lineRule="auto"/>
        <w:ind w:left="1080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E4A6C65" w14:textId="77777777" w:rsidR="00544C11" w:rsidRPr="00F61F0F" w:rsidRDefault="00544C11" w:rsidP="00544C11">
      <w:pPr>
        <w:numPr>
          <w:ilvl w:val="1"/>
          <w:numId w:val="5"/>
        </w:numPr>
        <w:suppressAutoHyphens/>
        <w:autoSpaceDN w:val="0"/>
        <w:spacing w:after="0" w:line="276" w:lineRule="auto"/>
        <w:ind w:left="284" w:hanging="284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61F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Szpital:</w:t>
      </w:r>
    </w:p>
    <w:p w14:paraId="582D1A2F" w14:textId="20B2DACF" w:rsidR="00544C11" w:rsidRPr="00F61F0F" w:rsidRDefault="00544C11" w:rsidP="00544C11">
      <w:p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61F0F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FB2594" w:rsidRPr="00F61F0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1F0F">
        <w:rPr>
          <w:rFonts w:ascii="Arial" w:eastAsia="Times New Roman" w:hAnsi="Arial" w:cs="Arial"/>
          <w:sz w:val="24"/>
          <w:szCs w:val="24"/>
          <w:lang w:eastAsia="pl-PL"/>
        </w:rPr>
        <w:t>Izba Przyjęć</w:t>
      </w:r>
      <w:r w:rsidR="00207C11" w:rsidRPr="00F61F0F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5525F74" w14:textId="6DFE9192" w:rsidR="00544C11" w:rsidRPr="00F61F0F" w:rsidRDefault="00544C11" w:rsidP="00544C11">
      <w:pPr>
        <w:numPr>
          <w:ilvl w:val="0"/>
          <w:numId w:val="4"/>
        </w:numPr>
        <w:tabs>
          <w:tab w:val="left" w:pos="360"/>
          <w:tab w:val="center" w:pos="4536"/>
          <w:tab w:val="right" w:pos="9072"/>
        </w:tabs>
        <w:suppressAutoHyphens/>
        <w:autoSpaceDN w:val="0"/>
        <w:spacing w:after="0" w:line="276" w:lineRule="auto"/>
        <w:ind w:left="357" w:hanging="35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61F0F">
        <w:rPr>
          <w:rFonts w:ascii="Arial" w:eastAsia="Times New Roman" w:hAnsi="Arial" w:cs="Arial"/>
          <w:sz w:val="24"/>
          <w:szCs w:val="24"/>
          <w:lang w:eastAsia="pl-PL"/>
        </w:rPr>
        <w:t>Oddział Psychiatryczny I</w:t>
      </w:r>
      <w:r w:rsidR="00207C11" w:rsidRPr="00F61F0F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424D1F0" w14:textId="2073B984" w:rsidR="00544C11" w:rsidRPr="00F61F0F" w:rsidRDefault="00544C11" w:rsidP="00544C11">
      <w:pPr>
        <w:numPr>
          <w:ilvl w:val="0"/>
          <w:numId w:val="4"/>
        </w:numPr>
        <w:tabs>
          <w:tab w:val="left" w:pos="360"/>
          <w:tab w:val="center" w:pos="4536"/>
          <w:tab w:val="right" w:pos="9072"/>
        </w:tabs>
        <w:suppressAutoHyphens/>
        <w:autoSpaceDN w:val="0"/>
        <w:spacing w:after="0" w:line="276" w:lineRule="auto"/>
        <w:ind w:left="357" w:hanging="35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61F0F">
        <w:rPr>
          <w:rFonts w:ascii="Arial" w:eastAsia="Times New Roman" w:hAnsi="Arial" w:cs="Arial"/>
          <w:sz w:val="24"/>
          <w:szCs w:val="24"/>
          <w:lang w:eastAsia="pl-PL"/>
        </w:rPr>
        <w:t>Oddział Psychiatryczny III</w:t>
      </w:r>
      <w:r w:rsidR="00207C11" w:rsidRPr="00F61F0F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396B423" w14:textId="3AAE5159" w:rsidR="00544C11" w:rsidRPr="00F61F0F" w:rsidRDefault="00544C11" w:rsidP="00544C11">
      <w:pPr>
        <w:numPr>
          <w:ilvl w:val="0"/>
          <w:numId w:val="4"/>
        </w:numPr>
        <w:tabs>
          <w:tab w:val="left" w:pos="360"/>
          <w:tab w:val="center" w:pos="4536"/>
          <w:tab w:val="right" w:pos="9072"/>
        </w:tabs>
        <w:suppressAutoHyphens/>
        <w:autoSpaceDN w:val="0"/>
        <w:spacing w:after="0" w:line="276" w:lineRule="auto"/>
        <w:ind w:left="357" w:hanging="35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61F0F">
        <w:rPr>
          <w:rFonts w:ascii="Arial" w:eastAsia="Times New Roman" w:hAnsi="Arial" w:cs="Arial"/>
          <w:sz w:val="24"/>
          <w:szCs w:val="24"/>
          <w:lang w:eastAsia="pl-PL"/>
        </w:rPr>
        <w:t>Pododdział Psychiatrii Ogólnej</w:t>
      </w:r>
      <w:r w:rsidR="00207C11" w:rsidRPr="00F61F0F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7897549" w14:textId="09226104" w:rsidR="00544C11" w:rsidRPr="00F61F0F" w:rsidRDefault="00544C11" w:rsidP="00544C11">
      <w:pPr>
        <w:numPr>
          <w:ilvl w:val="0"/>
          <w:numId w:val="4"/>
        </w:numPr>
        <w:tabs>
          <w:tab w:val="left" w:pos="360"/>
          <w:tab w:val="center" w:pos="4536"/>
          <w:tab w:val="right" w:pos="9072"/>
        </w:tabs>
        <w:suppressAutoHyphens/>
        <w:autoSpaceDN w:val="0"/>
        <w:spacing w:after="0" w:line="276" w:lineRule="auto"/>
        <w:ind w:left="357" w:hanging="35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61F0F">
        <w:rPr>
          <w:rFonts w:ascii="Arial" w:eastAsia="Times New Roman" w:hAnsi="Arial" w:cs="Arial"/>
          <w:sz w:val="24"/>
          <w:szCs w:val="24"/>
          <w:lang w:eastAsia="pl-PL"/>
        </w:rPr>
        <w:t>Oddział Psychogeriatryczny</w:t>
      </w:r>
      <w:r w:rsidR="00207C11" w:rsidRPr="00F61F0F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F6551CE" w14:textId="5466E6F4" w:rsidR="00544C11" w:rsidRPr="00F61F0F" w:rsidRDefault="00544C11" w:rsidP="00544C11">
      <w:pPr>
        <w:numPr>
          <w:ilvl w:val="0"/>
          <w:numId w:val="4"/>
        </w:numPr>
        <w:tabs>
          <w:tab w:val="left" w:pos="360"/>
          <w:tab w:val="center" w:pos="4536"/>
          <w:tab w:val="right" w:pos="9072"/>
        </w:tabs>
        <w:suppressAutoHyphens/>
        <w:autoSpaceDN w:val="0"/>
        <w:spacing w:after="0" w:line="276" w:lineRule="auto"/>
        <w:ind w:left="357" w:hanging="35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61F0F">
        <w:rPr>
          <w:rFonts w:ascii="Arial" w:eastAsia="Times New Roman" w:hAnsi="Arial" w:cs="Arial"/>
          <w:sz w:val="24"/>
          <w:szCs w:val="24"/>
          <w:lang w:eastAsia="pl-PL"/>
        </w:rPr>
        <w:t>Oddział Psychiatrii Sądowej o Podstawowym Zabezpieczeniu</w:t>
      </w:r>
      <w:r w:rsidR="00207C11" w:rsidRPr="00F61F0F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D000EFA" w14:textId="2761C420" w:rsidR="00544C11" w:rsidRPr="00F61F0F" w:rsidRDefault="00544C11" w:rsidP="00544C11">
      <w:pPr>
        <w:numPr>
          <w:ilvl w:val="0"/>
          <w:numId w:val="4"/>
        </w:numPr>
        <w:tabs>
          <w:tab w:val="left" w:pos="360"/>
          <w:tab w:val="center" w:pos="4536"/>
          <w:tab w:val="right" w:pos="9072"/>
        </w:tabs>
        <w:suppressAutoHyphens/>
        <w:autoSpaceDN w:val="0"/>
        <w:spacing w:after="0" w:line="276" w:lineRule="auto"/>
        <w:ind w:left="357" w:hanging="35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61F0F">
        <w:rPr>
          <w:rFonts w:ascii="Arial" w:eastAsia="Times New Roman" w:hAnsi="Arial" w:cs="Arial"/>
          <w:sz w:val="24"/>
          <w:szCs w:val="24"/>
          <w:lang w:eastAsia="pl-PL"/>
        </w:rPr>
        <w:t>Pododdział Psychiatrii Sądowej o Podstawowym Zabezpieczeniu I</w:t>
      </w:r>
      <w:r w:rsidR="00207C11" w:rsidRPr="00F61F0F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64B36B4" w14:textId="7762199C" w:rsidR="00544C11" w:rsidRPr="00F61F0F" w:rsidRDefault="00544C11" w:rsidP="00544C11">
      <w:pPr>
        <w:numPr>
          <w:ilvl w:val="0"/>
          <w:numId w:val="4"/>
        </w:numPr>
        <w:tabs>
          <w:tab w:val="left" w:pos="360"/>
          <w:tab w:val="center" w:pos="4536"/>
          <w:tab w:val="right" w:pos="9072"/>
        </w:tabs>
        <w:suppressAutoHyphens/>
        <w:autoSpaceDN w:val="0"/>
        <w:spacing w:after="0" w:line="276" w:lineRule="auto"/>
        <w:ind w:left="357" w:hanging="35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61F0F">
        <w:rPr>
          <w:rFonts w:ascii="Arial" w:eastAsia="Times New Roman" w:hAnsi="Arial" w:cs="Arial"/>
          <w:sz w:val="24"/>
          <w:szCs w:val="24"/>
          <w:lang w:eastAsia="pl-PL"/>
        </w:rPr>
        <w:t>Pododdział Psychiatrii Sądowej o Podstawowym Zabezpieczeniu III</w:t>
      </w:r>
      <w:r w:rsidR="00207C11" w:rsidRPr="00F61F0F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E7E85D6" w14:textId="2B625818" w:rsidR="00544C11" w:rsidRPr="00F61F0F" w:rsidRDefault="00544C11" w:rsidP="00544C11">
      <w:pPr>
        <w:numPr>
          <w:ilvl w:val="0"/>
          <w:numId w:val="4"/>
        </w:numPr>
        <w:tabs>
          <w:tab w:val="left" w:pos="360"/>
        </w:tabs>
        <w:suppressAutoHyphens/>
        <w:autoSpaceDN w:val="0"/>
        <w:spacing w:after="0" w:line="276" w:lineRule="auto"/>
        <w:ind w:left="357" w:hanging="35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61F0F">
        <w:rPr>
          <w:rFonts w:ascii="Arial" w:eastAsia="Times New Roman" w:hAnsi="Arial" w:cs="Arial"/>
          <w:sz w:val="24"/>
          <w:szCs w:val="24"/>
          <w:lang w:eastAsia="pl-PL"/>
        </w:rPr>
        <w:t>Oddział Psychiatrii Sądowej o Wzmocnionym Zabezpieczeniu</w:t>
      </w:r>
      <w:r w:rsidR="00207C11" w:rsidRPr="00F61F0F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6E1328A" w14:textId="3222F98C" w:rsidR="00544C11" w:rsidRPr="00F61F0F" w:rsidRDefault="00544C11" w:rsidP="00544C11">
      <w:pPr>
        <w:numPr>
          <w:ilvl w:val="0"/>
          <w:numId w:val="4"/>
        </w:numPr>
        <w:tabs>
          <w:tab w:val="left" w:pos="360"/>
        </w:tabs>
        <w:suppressAutoHyphens/>
        <w:autoSpaceDN w:val="0"/>
        <w:spacing w:after="0" w:line="276" w:lineRule="auto"/>
        <w:ind w:left="357" w:hanging="35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61F0F">
        <w:rPr>
          <w:rFonts w:ascii="Arial" w:eastAsia="Times New Roman" w:hAnsi="Arial" w:cs="Arial"/>
          <w:sz w:val="24"/>
          <w:szCs w:val="24"/>
          <w:lang w:eastAsia="pl-PL"/>
        </w:rPr>
        <w:t>Pracownia Rehabilitacji Psychiatrycznej</w:t>
      </w:r>
      <w:r w:rsidR="00207C11" w:rsidRPr="00F61F0F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85CC322" w14:textId="716AF2C0" w:rsidR="00544C11" w:rsidRPr="00F61F0F" w:rsidRDefault="00544C11" w:rsidP="00544C11">
      <w:pPr>
        <w:numPr>
          <w:ilvl w:val="0"/>
          <w:numId w:val="4"/>
        </w:numPr>
        <w:tabs>
          <w:tab w:val="left" w:pos="360"/>
        </w:tabs>
        <w:suppressAutoHyphens/>
        <w:autoSpaceDN w:val="0"/>
        <w:spacing w:after="0" w:line="276" w:lineRule="auto"/>
        <w:ind w:left="357" w:hanging="35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61F0F">
        <w:rPr>
          <w:rFonts w:ascii="Arial" w:eastAsia="Times New Roman" w:hAnsi="Arial" w:cs="Arial"/>
          <w:sz w:val="24"/>
          <w:szCs w:val="24"/>
          <w:lang w:eastAsia="pl-PL"/>
        </w:rPr>
        <w:t>Laboratorium Analityczne</w:t>
      </w:r>
      <w:r w:rsidR="00207C11" w:rsidRPr="00F61F0F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9B6B183" w14:textId="3969ACE8" w:rsidR="00544C11" w:rsidRPr="00544C11" w:rsidRDefault="00544C11" w:rsidP="00544C11">
      <w:pPr>
        <w:numPr>
          <w:ilvl w:val="0"/>
          <w:numId w:val="4"/>
        </w:numPr>
        <w:tabs>
          <w:tab w:val="left" w:pos="360"/>
        </w:tabs>
        <w:suppressAutoHyphens/>
        <w:autoSpaceDN w:val="0"/>
        <w:spacing w:after="0" w:line="276" w:lineRule="auto"/>
        <w:ind w:left="357" w:hanging="35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44C11">
        <w:rPr>
          <w:rFonts w:ascii="Arial" w:eastAsia="Times New Roman" w:hAnsi="Arial" w:cs="Arial"/>
          <w:sz w:val="24"/>
          <w:szCs w:val="24"/>
          <w:lang w:eastAsia="pl-PL"/>
        </w:rPr>
        <w:t>Apteka Szpitalna/Dział Farmacji</w:t>
      </w:r>
      <w:r w:rsidR="00207C1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0C4D757" w14:textId="77C054B3" w:rsidR="00544C11" w:rsidRPr="00544C11" w:rsidRDefault="00544C11" w:rsidP="00544C11">
      <w:pPr>
        <w:numPr>
          <w:ilvl w:val="0"/>
          <w:numId w:val="4"/>
        </w:numPr>
        <w:tabs>
          <w:tab w:val="left" w:pos="360"/>
        </w:tabs>
        <w:suppressAutoHyphens/>
        <w:autoSpaceDN w:val="0"/>
        <w:spacing w:after="0" w:line="276" w:lineRule="auto"/>
        <w:ind w:left="357" w:hanging="35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44C11">
        <w:rPr>
          <w:rFonts w:ascii="Arial" w:eastAsia="Times New Roman" w:hAnsi="Arial" w:cs="Arial"/>
          <w:sz w:val="24"/>
          <w:szCs w:val="24"/>
          <w:lang w:eastAsia="pl-PL"/>
        </w:rPr>
        <w:t>Pracownia RTG</w:t>
      </w:r>
      <w:r w:rsidR="00207C1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A85FBE6" w14:textId="108973E8" w:rsidR="00544C11" w:rsidRPr="00544C11" w:rsidRDefault="00544C11" w:rsidP="00544C11">
      <w:pPr>
        <w:numPr>
          <w:ilvl w:val="0"/>
          <w:numId w:val="4"/>
        </w:numPr>
        <w:tabs>
          <w:tab w:val="left" w:pos="360"/>
        </w:tabs>
        <w:suppressAutoHyphens/>
        <w:autoSpaceDN w:val="0"/>
        <w:spacing w:after="0" w:line="276" w:lineRule="auto"/>
        <w:ind w:left="357" w:hanging="35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44C11">
        <w:rPr>
          <w:rFonts w:ascii="Arial" w:eastAsia="Times New Roman" w:hAnsi="Arial" w:cs="Arial"/>
          <w:sz w:val="24"/>
          <w:szCs w:val="24"/>
          <w:lang w:eastAsia="pl-PL"/>
        </w:rPr>
        <w:t>Pracownia Elektrowstrząsów</w:t>
      </w:r>
      <w:r w:rsidR="00207C1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1D717B" w14:textId="4BE6F300" w:rsidR="00544C11" w:rsidRPr="00544C11" w:rsidRDefault="00544C11" w:rsidP="00544C11">
      <w:pPr>
        <w:numPr>
          <w:ilvl w:val="0"/>
          <w:numId w:val="4"/>
        </w:numPr>
        <w:tabs>
          <w:tab w:val="left" w:pos="360"/>
        </w:tabs>
        <w:suppressAutoHyphens/>
        <w:autoSpaceDN w:val="0"/>
        <w:spacing w:after="0" w:line="276" w:lineRule="auto"/>
        <w:ind w:left="357" w:hanging="35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44C11">
        <w:rPr>
          <w:rFonts w:ascii="Arial" w:eastAsia="Times New Roman" w:hAnsi="Arial" w:cs="Arial"/>
          <w:sz w:val="24"/>
          <w:szCs w:val="24"/>
          <w:lang w:eastAsia="pl-PL"/>
        </w:rPr>
        <w:t>Specjalista ds. Epidemiologii</w:t>
      </w:r>
      <w:r w:rsidR="00207C1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1976E1A" w14:textId="77777777" w:rsidR="00544C11" w:rsidRPr="00544C11" w:rsidRDefault="00544C11" w:rsidP="00544C11">
      <w:pPr>
        <w:suppressAutoHyphens/>
        <w:autoSpaceDN w:val="0"/>
        <w:spacing w:after="0" w:line="276" w:lineRule="auto"/>
        <w:ind w:left="567" w:hanging="567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9679D01" w14:textId="77777777" w:rsidR="00544C11" w:rsidRPr="00544C11" w:rsidRDefault="00544C11" w:rsidP="00544C11">
      <w:pPr>
        <w:numPr>
          <w:ilvl w:val="0"/>
          <w:numId w:val="6"/>
        </w:numPr>
        <w:suppressAutoHyphens/>
        <w:autoSpaceDN w:val="0"/>
        <w:spacing w:after="0" w:line="276" w:lineRule="auto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207C1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Jarosławskie </w:t>
      </w:r>
      <w:r w:rsidRPr="00544C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Centrum Zdrowia Psychicznego </w:t>
      </w:r>
      <w:r w:rsidRPr="00544C11">
        <w:rPr>
          <w:rFonts w:ascii="Arial" w:eastAsia="Times New Roman" w:hAnsi="Arial" w:cs="Arial"/>
          <w:bCs/>
          <w:sz w:val="24"/>
          <w:szCs w:val="24"/>
          <w:lang w:eastAsia="pl-PL"/>
        </w:rPr>
        <w:t>– część szpitalna</w:t>
      </w:r>
    </w:p>
    <w:p w14:paraId="16FF2D19" w14:textId="7A4D2C69" w:rsidR="00544C11" w:rsidRPr="00544C11" w:rsidRDefault="00544C11" w:rsidP="00544C11">
      <w:pPr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44C11">
        <w:rPr>
          <w:rFonts w:ascii="Arial" w:eastAsia="Times New Roman" w:hAnsi="Arial" w:cs="Arial"/>
          <w:sz w:val="24"/>
          <w:szCs w:val="24"/>
          <w:lang w:eastAsia="pl-PL"/>
        </w:rPr>
        <w:t>Oddział Psychiatryczny II</w:t>
      </w:r>
      <w:r w:rsidR="00207C1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671C3C4" w14:textId="77777777" w:rsidR="00544C11" w:rsidRPr="00544C11" w:rsidRDefault="00544C11" w:rsidP="00544C11">
      <w:pPr>
        <w:suppressAutoHyphens/>
        <w:autoSpaceDN w:val="0"/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700C12" w14:textId="77777777" w:rsidR="00544C11" w:rsidRPr="00544C11" w:rsidRDefault="00544C11" w:rsidP="00544C11">
      <w:pPr>
        <w:numPr>
          <w:ilvl w:val="0"/>
          <w:numId w:val="6"/>
        </w:numPr>
        <w:suppressAutoHyphens/>
        <w:autoSpaceDN w:val="0"/>
        <w:spacing w:after="0" w:line="276" w:lineRule="auto"/>
        <w:ind w:left="284" w:hanging="284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44C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Ośrodek Leczenia Uzależnień:</w:t>
      </w:r>
    </w:p>
    <w:p w14:paraId="168BEE86" w14:textId="01BEF6F5" w:rsidR="00544C11" w:rsidRPr="00544C11" w:rsidRDefault="00544C11" w:rsidP="00544C11">
      <w:pPr>
        <w:numPr>
          <w:ilvl w:val="0"/>
          <w:numId w:val="9"/>
        </w:numPr>
        <w:tabs>
          <w:tab w:val="left" w:pos="-1080"/>
        </w:tabs>
        <w:suppressAutoHyphens/>
        <w:autoSpaceDN w:val="0"/>
        <w:spacing w:after="0" w:line="276" w:lineRule="auto"/>
        <w:ind w:hanging="76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44C11">
        <w:rPr>
          <w:rFonts w:ascii="Arial" w:eastAsia="Times New Roman" w:hAnsi="Arial" w:cs="Arial"/>
          <w:sz w:val="24"/>
          <w:szCs w:val="24"/>
          <w:lang w:eastAsia="pl-PL"/>
        </w:rPr>
        <w:t>Oddział Terapii Uzależnienia od Alkoholu</w:t>
      </w:r>
      <w:r w:rsidR="00207C1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14A584F" w14:textId="77777777" w:rsidR="00544C11" w:rsidRPr="00544C11" w:rsidRDefault="00544C11" w:rsidP="00544C11">
      <w:pPr>
        <w:numPr>
          <w:ilvl w:val="0"/>
          <w:numId w:val="8"/>
        </w:numPr>
        <w:tabs>
          <w:tab w:val="left" w:pos="-1080"/>
        </w:tabs>
        <w:suppressAutoHyphens/>
        <w:autoSpaceDN w:val="0"/>
        <w:spacing w:after="0" w:line="276" w:lineRule="auto"/>
        <w:ind w:hanging="76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44C11">
        <w:rPr>
          <w:rFonts w:ascii="Arial" w:eastAsia="Times New Roman" w:hAnsi="Arial" w:cs="Arial"/>
          <w:sz w:val="24"/>
          <w:szCs w:val="24"/>
          <w:lang w:eastAsia="pl-PL"/>
        </w:rPr>
        <w:t xml:space="preserve">Poradnia Leczenia Uzależnień. </w:t>
      </w:r>
    </w:p>
    <w:p w14:paraId="6C2A8911" w14:textId="77777777" w:rsidR="00544C11" w:rsidRPr="00544C11" w:rsidRDefault="00544C11" w:rsidP="00544C11">
      <w:pPr>
        <w:suppressAutoHyphens/>
        <w:autoSpaceDN w:val="0"/>
        <w:spacing w:after="0" w:line="276" w:lineRule="auto"/>
        <w:ind w:left="567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D93E1F" w14:textId="77777777" w:rsidR="00544C11" w:rsidRPr="00544C11" w:rsidRDefault="00544C11" w:rsidP="00544C11">
      <w:p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r w:rsidRPr="00544C11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II Zakład Ambulatorium:</w:t>
      </w:r>
    </w:p>
    <w:p w14:paraId="4731094C" w14:textId="77777777" w:rsidR="00544C11" w:rsidRPr="00544C11" w:rsidRDefault="00544C11" w:rsidP="00544C11">
      <w:p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F3E80E0" w14:textId="77777777" w:rsidR="00544C11" w:rsidRPr="00207C11" w:rsidRDefault="00544C11" w:rsidP="00544C11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544C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 Wojewódzka Przychodnia</w:t>
      </w:r>
      <w:r w:rsidRPr="00544C11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</w:t>
      </w:r>
      <w:r w:rsidRPr="00207C1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Specjalistyczna</w:t>
      </w:r>
    </w:p>
    <w:p w14:paraId="5BE2EA2A" w14:textId="33C9A5F9" w:rsidR="00544C11" w:rsidRPr="00544C11" w:rsidRDefault="00544C11" w:rsidP="00544C11">
      <w:pPr>
        <w:numPr>
          <w:ilvl w:val="0"/>
          <w:numId w:val="10"/>
        </w:numPr>
        <w:tabs>
          <w:tab w:val="left" w:pos="360"/>
        </w:tabs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44C11">
        <w:rPr>
          <w:rFonts w:ascii="Arial" w:eastAsia="Times New Roman" w:hAnsi="Arial" w:cs="Arial"/>
          <w:sz w:val="24"/>
          <w:szCs w:val="24"/>
          <w:lang w:eastAsia="pl-PL"/>
        </w:rPr>
        <w:t>Poradnia Neurologiczna</w:t>
      </w:r>
      <w:r w:rsidR="00207C1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B3E3077" w14:textId="3C895902" w:rsidR="00544C11" w:rsidRPr="00544C11" w:rsidRDefault="00A46F62" w:rsidP="00544C11">
      <w:pPr>
        <w:numPr>
          <w:ilvl w:val="0"/>
          <w:numId w:val="10"/>
        </w:numPr>
        <w:tabs>
          <w:tab w:val="left" w:pos="-1080"/>
        </w:tabs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44C11">
        <w:rPr>
          <w:rFonts w:ascii="Arial" w:eastAsia="Times New Roman" w:hAnsi="Arial" w:cs="Arial"/>
          <w:sz w:val="24"/>
          <w:szCs w:val="24"/>
          <w:lang w:eastAsia="pl-PL"/>
        </w:rPr>
        <w:t>Dział Rehabilitacji</w:t>
      </w:r>
      <w:r w:rsidR="00544C11" w:rsidRPr="00544C11">
        <w:rPr>
          <w:rFonts w:ascii="Arial" w:eastAsia="Times New Roman" w:hAnsi="Arial" w:cs="Arial"/>
          <w:sz w:val="24"/>
          <w:szCs w:val="24"/>
          <w:lang w:eastAsia="pl-PL"/>
        </w:rPr>
        <w:t xml:space="preserve"> Schorzeń Neurologicznych i Narządu Ruchu</w:t>
      </w:r>
      <w:r w:rsidR="00207C1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BD60B97" w14:textId="4178378D" w:rsidR="00544C11" w:rsidRPr="00544C11" w:rsidRDefault="00544C11" w:rsidP="00544C11">
      <w:pPr>
        <w:numPr>
          <w:ilvl w:val="0"/>
          <w:numId w:val="10"/>
        </w:num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44C11">
        <w:rPr>
          <w:rFonts w:ascii="Arial" w:eastAsia="Times New Roman" w:hAnsi="Arial" w:cs="Arial"/>
          <w:sz w:val="24"/>
          <w:szCs w:val="24"/>
          <w:lang w:eastAsia="pl-PL"/>
        </w:rPr>
        <w:t>Pracownie Diagnostyczne: EEG, EKG</w:t>
      </w:r>
      <w:r w:rsidR="00207C1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D8768D6" w14:textId="77777777" w:rsidR="00544C11" w:rsidRPr="00544C11" w:rsidRDefault="00544C11" w:rsidP="00544C11">
      <w:pPr>
        <w:numPr>
          <w:ilvl w:val="0"/>
          <w:numId w:val="10"/>
        </w:numPr>
        <w:tabs>
          <w:tab w:val="left" w:pos="-2520"/>
        </w:tabs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44C11">
        <w:rPr>
          <w:rFonts w:ascii="Arial" w:eastAsia="Times New Roman" w:hAnsi="Arial" w:cs="Arial"/>
          <w:sz w:val="24"/>
          <w:szCs w:val="24"/>
          <w:lang w:eastAsia="pl-PL"/>
        </w:rPr>
        <w:t>Gabinet Zabiegowo – Diagnostyczny.</w:t>
      </w:r>
    </w:p>
    <w:p w14:paraId="3ECDB06F" w14:textId="77777777" w:rsidR="00544C11" w:rsidRPr="00544C11" w:rsidRDefault="00544C11" w:rsidP="00544C11">
      <w:pPr>
        <w:tabs>
          <w:tab w:val="left" w:pos="360"/>
        </w:tabs>
        <w:suppressAutoHyphens/>
        <w:autoSpaceDN w:val="0"/>
        <w:spacing w:after="0" w:line="276" w:lineRule="auto"/>
        <w:ind w:left="357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3F6723B" w14:textId="77777777" w:rsidR="00544C11" w:rsidRPr="00544C11" w:rsidRDefault="00544C11" w:rsidP="00544C11">
      <w:pPr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 w:rsidRPr="00207C1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Jarosławskie</w:t>
      </w:r>
      <w:r w:rsidRPr="00544C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Centrum Zdrowia Psychicznego,</w:t>
      </w:r>
    </w:p>
    <w:p w14:paraId="50892E74" w14:textId="77777777" w:rsidR="00544C11" w:rsidRPr="00544C11" w:rsidRDefault="00544C11" w:rsidP="00544C11">
      <w:pPr>
        <w:suppressAutoHyphens/>
        <w:autoSpaceDN w:val="0"/>
        <w:spacing w:after="0" w:line="276" w:lineRule="auto"/>
        <w:ind w:left="284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544C11">
        <w:rPr>
          <w:rFonts w:ascii="Arial" w:eastAsia="Times New Roman" w:hAnsi="Arial" w:cs="Arial"/>
          <w:bCs/>
          <w:sz w:val="24"/>
          <w:szCs w:val="24"/>
          <w:lang w:eastAsia="pl-PL"/>
        </w:rPr>
        <w:t>– część ambulatoryjna:</w:t>
      </w:r>
    </w:p>
    <w:p w14:paraId="39C7FD12" w14:textId="3BF7EF2B" w:rsidR="00544C11" w:rsidRPr="00544C11" w:rsidRDefault="00544C11" w:rsidP="00544C11">
      <w:pPr>
        <w:numPr>
          <w:ilvl w:val="0"/>
          <w:numId w:val="12"/>
        </w:numPr>
        <w:suppressAutoHyphens/>
        <w:autoSpaceDN w:val="0"/>
        <w:spacing w:after="0" w:line="240" w:lineRule="auto"/>
        <w:ind w:hanging="578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44C11">
        <w:rPr>
          <w:rFonts w:ascii="Arial" w:eastAsia="Times New Roman" w:hAnsi="Arial" w:cs="Arial"/>
          <w:sz w:val="24"/>
          <w:szCs w:val="24"/>
          <w:lang w:eastAsia="pl-PL"/>
        </w:rPr>
        <w:t>Oddział Dzienny Psychiatryczny</w:t>
      </w:r>
      <w:r w:rsidR="00207C1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84468B7" w14:textId="77777777" w:rsidR="00544C11" w:rsidRPr="00544C11" w:rsidRDefault="00544C11" w:rsidP="00544C11">
      <w:pPr>
        <w:numPr>
          <w:ilvl w:val="0"/>
          <w:numId w:val="12"/>
        </w:numPr>
        <w:suppressAutoHyphens/>
        <w:autoSpaceDN w:val="0"/>
        <w:spacing w:after="0" w:line="240" w:lineRule="auto"/>
        <w:ind w:hanging="578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44C11">
        <w:rPr>
          <w:rFonts w:ascii="Arial" w:eastAsia="Times New Roman" w:hAnsi="Arial" w:cs="Arial"/>
          <w:sz w:val="24"/>
          <w:szCs w:val="24"/>
          <w:lang w:eastAsia="pl-PL"/>
        </w:rPr>
        <w:t>Poradnia Zdrowia Psychicznego;</w:t>
      </w:r>
    </w:p>
    <w:p w14:paraId="037211C5" w14:textId="40D0817F" w:rsidR="00544C11" w:rsidRPr="00544C11" w:rsidRDefault="00544C11" w:rsidP="00544C11">
      <w:pPr>
        <w:numPr>
          <w:ilvl w:val="0"/>
          <w:numId w:val="13"/>
        </w:num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44C11">
        <w:rPr>
          <w:rFonts w:ascii="Arial" w:eastAsia="Times New Roman" w:hAnsi="Arial" w:cs="Arial"/>
          <w:sz w:val="24"/>
          <w:szCs w:val="24"/>
          <w:lang w:eastAsia="pl-PL"/>
        </w:rPr>
        <w:t>Poradnia Psychologiczna</w:t>
      </w:r>
      <w:r w:rsidR="00207C1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A206B83" w14:textId="77777777" w:rsidR="00544C11" w:rsidRPr="00544C11" w:rsidRDefault="00544C11" w:rsidP="00544C11">
      <w:pPr>
        <w:numPr>
          <w:ilvl w:val="0"/>
          <w:numId w:val="13"/>
        </w:num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44C11">
        <w:rPr>
          <w:rFonts w:ascii="Arial" w:eastAsia="Times New Roman" w:hAnsi="Arial" w:cs="Arial"/>
          <w:sz w:val="24"/>
          <w:szCs w:val="24"/>
          <w:lang w:eastAsia="pl-PL"/>
        </w:rPr>
        <w:t>Poradnia Psychoterapii,</w:t>
      </w:r>
    </w:p>
    <w:p w14:paraId="7855C242" w14:textId="707CE775" w:rsidR="00207C11" w:rsidRDefault="00544C11" w:rsidP="00207C11">
      <w:pPr>
        <w:numPr>
          <w:ilvl w:val="0"/>
          <w:numId w:val="12"/>
        </w:numPr>
        <w:suppressAutoHyphens/>
        <w:autoSpaceDN w:val="0"/>
        <w:spacing w:after="0" w:line="240" w:lineRule="auto"/>
        <w:ind w:hanging="578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44C11">
        <w:rPr>
          <w:rFonts w:ascii="Arial" w:eastAsia="Times New Roman" w:hAnsi="Arial" w:cs="Arial"/>
          <w:sz w:val="24"/>
          <w:szCs w:val="24"/>
          <w:lang w:eastAsia="pl-PL"/>
        </w:rPr>
        <w:t>Zespół Leczenia Środowiskowego/domowego</w:t>
      </w:r>
      <w:r w:rsidR="00207C11">
        <w:rPr>
          <w:rFonts w:ascii="Arial" w:eastAsia="Times New Roman" w:hAnsi="Arial" w:cs="Arial"/>
          <w:sz w:val="24"/>
          <w:szCs w:val="24"/>
          <w:lang w:eastAsia="pl-PL"/>
        </w:rPr>
        <w:t>.”</w:t>
      </w:r>
    </w:p>
    <w:p w14:paraId="02C85DD5" w14:textId="77777777" w:rsidR="00207C11" w:rsidRDefault="00207C11">
      <w:pPr>
        <w:spacing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584B4CEB" w14:textId="06A2FBD3" w:rsidR="00544C11" w:rsidRPr="00FB2594" w:rsidRDefault="00544C11" w:rsidP="00FB2594">
      <w:pPr>
        <w:suppressAutoHyphens/>
        <w:autoSpaceDN w:val="0"/>
        <w:spacing w:after="0" w:line="240" w:lineRule="auto"/>
        <w:ind w:left="6372"/>
        <w:jc w:val="right"/>
        <w:textAlignment w:val="baseline"/>
        <w:rPr>
          <w:rFonts w:ascii="Arial" w:eastAsia="Times New Roman" w:hAnsi="Arial" w:cs="Arial"/>
          <w:bCs/>
          <w:lang w:eastAsia="pl-PL"/>
        </w:rPr>
      </w:pPr>
      <w:r w:rsidRPr="00FB2594">
        <w:rPr>
          <w:rFonts w:ascii="Arial" w:eastAsia="Times New Roman" w:hAnsi="Arial" w:cs="Arial"/>
          <w:bCs/>
          <w:lang w:eastAsia="pl-PL"/>
        </w:rPr>
        <w:t>Załącznik Nr 2 do</w:t>
      </w:r>
      <w:r w:rsidR="00FB2594">
        <w:rPr>
          <w:rFonts w:ascii="Arial" w:eastAsia="Times New Roman" w:hAnsi="Arial" w:cs="Arial"/>
          <w:bCs/>
          <w:lang w:eastAsia="pl-PL"/>
        </w:rPr>
        <w:t xml:space="preserve"> </w:t>
      </w:r>
      <w:r w:rsidRPr="00FB2594">
        <w:rPr>
          <w:rFonts w:ascii="Arial" w:eastAsia="Times New Roman" w:hAnsi="Arial" w:cs="Arial"/>
          <w:bCs/>
          <w:lang w:eastAsia="pl-PL"/>
        </w:rPr>
        <w:t>Statutu</w:t>
      </w:r>
    </w:p>
    <w:p w14:paraId="5BD2A6F4" w14:textId="77777777" w:rsidR="00544C11" w:rsidRPr="00FB2594" w:rsidRDefault="00544C11" w:rsidP="00FB2594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lang w:eastAsia="pl-PL"/>
        </w:rPr>
      </w:pPr>
      <w:r w:rsidRPr="00FB2594">
        <w:rPr>
          <w:rFonts w:ascii="Arial" w:eastAsia="Times New Roman" w:hAnsi="Arial" w:cs="Arial"/>
          <w:bCs/>
          <w:lang w:eastAsia="pl-PL"/>
        </w:rPr>
        <w:t xml:space="preserve">Specjalistycznego Psychiatrycznego </w:t>
      </w:r>
    </w:p>
    <w:p w14:paraId="3B5BBD0D" w14:textId="77777777" w:rsidR="00544C11" w:rsidRPr="00FB2594" w:rsidRDefault="00544C11" w:rsidP="00FB2594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lang w:eastAsia="pl-PL"/>
        </w:rPr>
      </w:pPr>
      <w:r w:rsidRPr="00FB2594">
        <w:rPr>
          <w:rFonts w:ascii="Arial" w:eastAsia="Times New Roman" w:hAnsi="Arial" w:cs="Arial"/>
          <w:bCs/>
          <w:lang w:eastAsia="pl-PL"/>
        </w:rPr>
        <w:t>Zespołu Opieki Zdrowotnej</w:t>
      </w:r>
    </w:p>
    <w:p w14:paraId="49707077" w14:textId="4F04705D" w:rsidR="00544C11" w:rsidRPr="00FB2594" w:rsidRDefault="00FB2594" w:rsidP="00FB259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</w:t>
      </w:r>
      <w:r w:rsidR="00A46F62" w:rsidRPr="00FB2594">
        <w:rPr>
          <w:rFonts w:ascii="Arial" w:eastAsia="Times New Roman" w:hAnsi="Arial" w:cs="Arial"/>
          <w:bCs/>
          <w:lang w:eastAsia="pl-PL"/>
        </w:rPr>
        <w:t>im</w:t>
      </w:r>
      <w:r w:rsidR="00A46F62" w:rsidRPr="00FB2594">
        <w:rPr>
          <w:rFonts w:ascii="Arial" w:eastAsia="Times New Roman" w:hAnsi="Arial" w:cs="Arial"/>
          <w:b/>
          <w:bCs/>
          <w:lang w:eastAsia="pl-PL"/>
        </w:rPr>
        <w:t>.</w:t>
      </w:r>
      <w:r w:rsidR="00544C11" w:rsidRPr="00FB2594">
        <w:rPr>
          <w:rFonts w:ascii="Arial" w:eastAsia="Times New Roman" w:hAnsi="Arial" w:cs="Arial"/>
          <w:bCs/>
          <w:lang w:eastAsia="pl-PL"/>
        </w:rPr>
        <w:t xml:space="preserve"> Profesora Antoniego Kępińskiego w Jarosławiu</w:t>
      </w:r>
      <w:r w:rsidR="00544C11" w:rsidRPr="00FB2594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79976FC6" w14:textId="77777777" w:rsidR="00544C11" w:rsidRPr="00544C11" w:rsidRDefault="00544C11" w:rsidP="00544C11">
      <w:pPr>
        <w:suppressAutoHyphens/>
        <w:autoSpaceDN w:val="0"/>
        <w:spacing w:after="0" w:line="240" w:lineRule="auto"/>
        <w:ind w:left="1080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41A80A5F" w14:textId="42D6FCCA" w:rsidR="00544C11" w:rsidRPr="004A2C71" w:rsidRDefault="00207C11" w:rsidP="00544C11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="00544C11" w:rsidRPr="004A2C7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JEDNOSTKI DZIAŁALNOŚCI POZAMEDYCZNEJ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544C11" w:rsidRPr="004A2C7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ORAZ INNE STANOWISKA PRACY</w:t>
      </w:r>
    </w:p>
    <w:p w14:paraId="66A2B9B3" w14:textId="77777777" w:rsidR="00544C11" w:rsidRPr="004A2C71" w:rsidRDefault="00544C11" w:rsidP="00544C11">
      <w:pPr>
        <w:suppressAutoHyphens/>
        <w:autoSpaceDN w:val="0"/>
        <w:spacing w:after="0" w:line="360" w:lineRule="auto"/>
        <w:ind w:left="1080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0BBAE40B" w14:textId="59D20199" w:rsidR="00544C11" w:rsidRPr="004A2C71" w:rsidRDefault="00544C11" w:rsidP="00544C11">
      <w:pPr>
        <w:numPr>
          <w:ilvl w:val="0"/>
          <w:numId w:val="14"/>
        </w:numPr>
        <w:tabs>
          <w:tab w:val="left" w:pos="-13296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4A2C71">
        <w:rPr>
          <w:rFonts w:ascii="Arial" w:hAnsi="Arial" w:cs="Arial"/>
          <w:sz w:val="24"/>
          <w:szCs w:val="24"/>
          <w:lang w:eastAsia="pl-PL"/>
        </w:rPr>
        <w:t>Dział Finansowo – Księgowy</w:t>
      </w:r>
      <w:r w:rsidR="00207C11">
        <w:rPr>
          <w:rFonts w:ascii="Arial" w:hAnsi="Arial" w:cs="Arial"/>
          <w:sz w:val="24"/>
          <w:szCs w:val="24"/>
          <w:lang w:eastAsia="pl-PL"/>
        </w:rPr>
        <w:t>.</w:t>
      </w:r>
    </w:p>
    <w:p w14:paraId="1BCB2F93" w14:textId="77777777" w:rsidR="00544C11" w:rsidRPr="004A2C71" w:rsidRDefault="00544C11" w:rsidP="00544C11">
      <w:pPr>
        <w:numPr>
          <w:ilvl w:val="0"/>
          <w:numId w:val="14"/>
        </w:numPr>
        <w:tabs>
          <w:tab w:val="left" w:pos="-13296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4A2C71">
        <w:rPr>
          <w:rFonts w:ascii="Arial" w:hAnsi="Arial" w:cs="Arial"/>
          <w:sz w:val="24"/>
          <w:szCs w:val="24"/>
          <w:lang w:eastAsia="pl-PL"/>
        </w:rPr>
        <w:t>Dział Pracowniczy:</w:t>
      </w:r>
    </w:p>
    <w:p w14:paraId="5CECC902" w14:textId="6C03C5F6" w:rsidR="00544C11" w:rsidRPr="004A2C71" w:rsidRDefault="00544C11" w:rsidP="00544C11">
      <w:pPr>
        <w:tabs>
          <w:tab w:val="left" w:pos="-10938"/>
        </w:tabs>
        <w:suppressAutoHyphens/>
        <w:autoSpaceDN w:val="0"/>
        <w:spacing w:after="0" w:line="360" w:lineRule="auto"/>
        <w:ind w:left="786" w:hanging="360"/>
        <w:jc w:val="both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4A2C71">
        <w:rPr>
          <w:rFonts w:ascii="Arial" w:hAnsi="Arial" w:cs="Arial"/>
          <w:sz w:val="24"/>
          <w:szCs w:val="24"/>
          <w:lang w:eastAsia="pl-PL"/>
        </w:rPr>
        <w:t>- Płace</w:t>
      </w:r>
    </w:p>
    <w:p w14:paraId="02E82AD2" w14:textId="16C76F17" w:rsidR="00544C11" w:rsidRPr="004A2C71" w:rsidRDefault="00544C11" w:rsidP="00544C11">
      <w:pPr>
        <w:numPr>
          <w:ilvl w:val="0"/>
          <w:numId w:val="14"/>
        </w:numPr>
        <w:tabs>
          <w:tab w:val="left" w:pos="-13296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4A2C71">
        <w:rPr>
          <w:rFonts w:ascii="Arial" w:hAnsi="Arial" w:cs="Arial"/>
          <w:sz w:val="24"/>
          <w:szCs w:val="24"/>
          <w:lang w:eastAsia="pl-PL"/>
        </w:rPr>
        <w:t>Dział Organizacji i Nadzoru</w:t>
      </w:r>
      <w:r w:rsidR="00207C11">
        <w:rPr>
          <w:rFonts w:ascii="Arial" w:hAnsi="Arial" w:cs="Arial"/>
          <w:sz w:val="24"/>
          <w:szCs w:val="24"/>
          <w:lang w:eastAsia="pl-PL"/>
        </w:rPr>
        <w:t>.</w:t>
      </w:r>
    </w:p>
    <w:p w14:paraId="1FBF6CA5" w14:textId="7E34F97E" w:rsidR="00544C11" w:rsidRPr="004A2C71" w:rsidRDefault="00544C11" w:rsidP="00544C11">
      <w:pPr>
        <w:tabs>
          <w:tab w:val="left" w:pos="-6582"/>
        </w:tabs>
        <w:suppressAutoHyphens/>
        <w:autoSpaceDN w:val="0"/>
        <w:spacing w:after="0" w:line="360" w:lineRule="auto"/>
        <w:ind w:left="1134" w:hanging="360"/>
        <w:jc w:val="both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4A2C71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B40FB4">
        <w:rPr>
          <w:rFonts w:ascii="Arial" w:hAnsi="Arial" w:cs="Arial"/>
          <w:sz w:val="24"/>
          <w:szCs w:val="24"/>
          <w:lang w:eastAsia="pl-PL"/>
        </w:rPr>
        <w:t>Sekcja Statystki i Dokumentacji Medycznej</w:t>
      </w:r>
      <w:r w:rsidRPr="004A2C71">
        <w:rPr>
          <w:rFonts w:ascii="Arial" w:hAnsi="Arial" w:cs="Arial"/>
          <w:sz w:val="24"/>
          <w:szCs w:val="24"/>
          <w:lang w:eastAsia="pl-PL"/>
        </w:rPr>
        <w:t>,</w:t>
      </w:r>
    </w:p>
    <w:p w14:paraId="0DB7ABD2" w14:textId="46F46AD5" w:rsidR="00544C11" w:rsidRPr="004A2C71" w:rsidRDefault="00544C11" w:rsidP="00544C11">
      <w:pPr>
        <w:numPr>
          <w:ilvl w:val="0"/>
          <w:numId w:val="14"/>
        </w:numPr>
        <w:tabs>
          <w:tab w:val="left" w:pos="-13296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4A2C71">
        <w:rPr>
          <w:rFonts w:ascii="Arial" w:hAnsi="Arial" w:cs="Arial"/>
          <w:sz w:val="24"/>
          <w:szCs w:val="24"/>
          <w:lang w:eastAsia="pl-PL"/>
        </w:rPr>
        <w:t>Dział Administracyjno-Gospodarczy</w:t>
      </w:r>
      <w:r w:rsidR="00207C11">
        <w:rPr>
          <w:rFonts w:ascii="Arial" w:hAnsi="Arial" w:cs="Arial"/>
          <w:sz w:val="24"/>
          <w:szCs w:val="24"/>
          <w:lang w:eastAsia="pl-PL"/>
        </w:rPr>
        <w:t>.</w:t>
      </w:r>
    </w:p>
    <w:p w14:paraId="5A475268" w14:textId="60A59FA6" w:rsidR="00544C11" w:rsidRPr="004A2C71" w:rsidRDefault="00544C11" w:rsidP="00544C11">
      <w:pPr>
        <w:numPr>
          <w:ilvl w:val="0"/>
          <w:numId w:val="14"/>
        </w:numPr>
        <w:tabs>
          <w:tab w:val="left" w:pos="-13296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4A2C71">
        <w:rPr>
          <w:rFonts w:ascii="Arial" w:hAnsi="Arial" w:cs="Arial"/>
          <w:sz w:val="24"/>
          <w:szCs w:val="24"/>
          <w:lang w:eastAsia="pl-PL"/>
        </w:rPr>
        <w:t>Dział Techniczny</w:t>
      </w:r>
      <w:r w:rsidR="00207C11">
        <w:rPr>
          <w:rFonts w:ascii="Arial" w:hAnsi="Arial" w:cs="Arial"/>
          <w:sz w:val="24"/>
          <w:szCs w:val="24"/>
          <w:lang w:eastAsia="pl-PL"/>
        </w:rPr>
        <w:t>.</w:t>
      </w:r>
    </w:p>
    <w:p w14:paraId="7D3145AE" w14:textId="5C623402" w:rsidR="00544C11" w:rsidRPr="004A2C71" w:rsidRDefault="00544C11" w:rsidP="00544C11">
      <w:pPr>
        <w:numPr>
          <w:ilvl w:val="0"/>
          <w:numId w:val="14"/>
        </w:numPr>
        <w:tabs>
          <w:tab w:val="left" w:pos="-13296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4A2C71">
        <w:rPr>
          <w:rFonts w:ascii="Arial" w:hAnsi="Arial" w:cs="Arial"/>
          <w:sz w:val="24"/>
          <w:szCs w:val="24"/>
          <w:lang w:eastAsia="pl-PL"/>
        </w:rPr>
        <w:t>Dział Żywienia</w:t>
      </w:r>
      <w:r w:rsidR="00207C11">
        <w:rPr>
          <w:rFonts w:ascii="Arial" w:hAnsi="Arial" w:cs="Arial"/>
          <w:sz w:val="24"/>
          <w:szCs w:val="24"/>
          <w:lang w:eastAsia="pl-PL"/>
        </w:rPr>
        <w:t>.</w:t>
      </w:r>
    </w:p>
    <w:p w14:paraId="664B259C" w14:textId="37C171B6" w:rsidR="00544C11" w:rsidRPr="004A2C71" w:rsidRDefault="00544C11" w:rsidP="00544C11">
      <w:pPr>
        <w:numPr>
          <w:ilvl w:val="0"/>
          <w:numId w:val="14"/>
        </w:numPr>
        <w:tabs>
          <w:tab w:val="left" w:pos="-13296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4A2C71">
        <w:rPr>
          <w:rFonts w:ascii="Arial" w:hAnsi="Arial" w:cs="Arial"/>
          <w:sz w:val="24"/>
          <w:szCs w:val="24"/>
          <w:lang w:eastAsia="pl-PL"/>
        </w:rPr>
        <w:t>Specjalista ds. zamówień publicznych</w:t>
      </w:r>
      <w:r w:rsidR="00207C11">
        <w:rPr>
          <w:rFonts w:ascii="Arial" w:hAnsi="Arial" w:cs="Arial"/>
          <w:sz w:val="24"/>
          <w:szCs w:val="24"/>
          <w:lang w:eastAsia="pl-PL"/>
        </w:rPr>
        <w:t>.</w:t>
      </w:r>
    </w:p>
    <w:p w14:paraId="6BEEC62F" w14:textId="526B9329" w:rsidR="00544C11" w:rsidRPr="004A2C71" w:rsidRDefault="00544C11" w:rsidP="00544C11">
      <w:pPr>
        <w:numPr>
          <w:ilvl w:val="0"/>
          <w:numId w:val="14"/>
        </w:numPr>
        <w:tabs>
          <w:tab w:val="left" w:pos="-13296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4A2C71">
        <w:rPr>
          <w:rFonts w:ascii="Arial" w:hAnsi="Arial" w:cs="Arial"/>
          <w:sz w:val="24"/>
          <w:szCs w:val="24"/>
          <w:lang w:eastAsia="pl-PL"/>
        </w:rPr>
        <w:t>Radca Prawny</w:t>
      </w:r>
      <w:r w:rsidR="00207C11">
        <w:rPr>
          <w:rFonts w:ascii="Arial" w:hAnsi="Arial" w:cs="Arial"/>
          <w:sz w:val="24"/>
          <w:szCs w:val="24"/>
          <w:lang w:eastAsia="pl-PL"/>
        </w:rPr>
        <w:t>.</w:t>
      </w:r>
    </w:p>
    <w:p w14:paraId="4235E439" w14:textId="11DD6DAE" w:rsidR="00544C11" w:rsidRPr="004A2C71" w:rsidRDefault="00544C11" w:rsidP="00544C11">
      <w:pPr>
        <w:numPr>
          <w:ilvl w:val="0"/>
          <w:numId w:val="14"/>
        </w:numPr>
        <w:tabs>
          <w:tab w:val="left" w:pos="-13296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4A2C71">
        <w:rPr>
          <w:rFonts w:ascii="Arial" w:hAnsi="Arial" w:cs="Arial"/>
          <w:sz w:val="24"/>
          <w:szCs w:val="24"/>
          <w:lang w:eastAsia="pl-PL"/>
        </w:rPr>
        <w:t>Inspektor ds. bezpieczeństwa i higieny pracy</w:t>
      </w:r>
      <w:r w:rsidR="00207C11">
        <w:rPr>
          <w:rFonts w:ascii="Arial" w:hAnsi="Arial" w:cs="Arial"/>
          <w:sz w:val="24"/>
          <w:szCs w:val="24"/>
          <w:lang w:eastAsia="pl-PL"/>
        </w:rPr>
        <w:t>.</w:t>
      </w:r>
    </w:p>
    <w:p w14:paraId="28812EF5" w14:textId="0C763A4E" w:rsidR="00544C11" w:rsidRPr="004A2C71" w:rsidRDefault="00544C11" w:rsidP="00544C11">
      <w:pPr>
        <w:numPr>
          <w:ilvl w:val="0"/>
          <w:numId w:val="14"/>
        </w:numPr>
        <w:tabs>
          <w:tab w:val="left" w:pos="-13296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4A2C71">
        <w:rPr>
          <w:rFonts w:ascii="Arial" w:hAnsi="Arial" w:cs="Arial"/>
          <w:sz w:val="24"/>
          <w:szCs w:val="24"/>
          <w:lang w:eastAsia="pl-PL"/>
        </w:rPr>
        <w:t>Inspektor ochrony przeciwpożarowej</w:t>
      </w:r>
      <w:r w:rsidR="00207C11">
        <w:rPr>
          <w:rFonts w:ascii="Arial" w:hAnsi="Arial" w:cs="Arial"/>
          <w:sz w:val="24"/>
          <w:szCs w:val="24"/>
          <w:lang w:eastAsia="pl-PL"/>
        </w:rPr>
        <w:t>.</w:t>
      </w:r>
    </w:p>
    <w:p w14:paraId="7EF33515" w14:textId="67C190DB" w:rsidR="00544C11" w:rsidRPr="004A2C71" w:rsidRDefault="00544C11" w:rsidP="00544C11">
      <w:pPr>
        <w:numPr>
          <w:ilvl w:val="0"/>
          <w:numId w:val="14"/>
        </w:numPr>
        <w:tabs>
          <w:tab w:val="left" w:pos="-13296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4A2C71">
        <w:rPr>
          <w:rFonts w:ascii="Arial" w:hAnsi="Arial" w:cs="Arial"/>
          <w:sz w:val="24"/>
          <w:szCs w:val="24"/>
          <w:lang w:eastAsia="pl-PL"/>
        </w:rPr>
        <w:t>Inspektor ochrony danych osobowych</w:t>
      </w:r>
      <w:r w:rsidR="00207C11">
        <w:rPr>
          <w:rFonts w:ascii="Arial" w:hAnsi="Arial" w:cs="Arial"/>
          <w:sz w:val="24"/>
          <w:szCs w:val="24"/>
          <w:lang w:eastAsia="pl-PL"/>
        </w:rPr>
        <w:t>.</w:t>
      </w:r>
    </w:p>
    <w:p w14:paraId="53485CCA" w14:textId="12FFEB78" w:rsidR="00544C11" w:rsidRPr="004A2C71" w:rsidRDefault="00544C11" w:rsidP="00544C11">
      <w:pPr>
        <w:numPr>
          <w:ilvl w:val="0"/>
          <w:numId w:val="14"/>
        </w:numPr>
        <w:tabs>
          <w:tab w:val="left" w:pos="-13296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4A2C71">
        <w:rPr>
          <w:rFonts w:ascii="Arial" w:hAnsi="Arial" w:cs="Arial"/>
          <w:sz w:val="24"/>
          <w:szCs w:val="24"/>
          <w:lang w:eastAsia="pl-PL"/>
        </w:rPr>
        <w:t>Administrator bezpieczeństwa informacji</w:t>
      </w:r>
      <w:r w:rsidR="00207C11">
        <w:rPr>
          <w:rFonts w:ascii="Arial" w:hAnsi="Arial" w:cs="Arial"/>
          <w:sz w:val="24"/>
          <w:szCs w:val="24"/>
          <w:lang w:eastAsia="pl-PL"/>
        </w:rPr>
        <w:t>.</w:t>
      </w:r>
    </w:p>
    <w:p w14:paraId="1A1C9C75" w14:textId="32C3240A" w:rsidR="00544C11" w:rsidRPr="004A2C71" w:rsidRDefault="00544C11" w:rsidP="00544C11">
      <w:pPr>
        <w:numPr>
          <w:ilvl w:val="0"/>
          <w:numId w:val="14"/>
        </w:numPr>
        <w:tabs>
          <w:tab w:val="left" w:pos="-13296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4A2C71">
        <w:rPr>
          <w:rFonts w:ascii="Arial" w:hAnsi="Arial" w:cs="Arial"/>
          <w:sz w:val="24"/>
          <w:szCs w:val="24"/>
          <w:lang w:eastAsia="pl-PL"/>
        </w:rPr>
        <w:t>Administrator systemów informatycznych</w:t>
      </w:r>
      <w:r w:rsidR="00207C11">
        <w:rPr>
          <w:rFonts w:ascii="Arial" w:hAnsi="Arial" w:cs="Arial"/>
          <w:sz w:val="24"/>
          <w:szCs w:val="24"/>
          <w:lang w:eastAsia="pl-PL"/>
        </w:rPr>
        <w:t>.</w:t>
      </w:r>
    </w:p>
    <w:p w14:paraId="56AAFDA2" w14:textId="5A3C8248" w:rsidR="00544C11" w:rsidRPr="004A2C71" w:rsidRDefault="00544C11" w:rsidP="00544C11">
      <w:pPr>
        <w:numPr>
          <w:ilvl w:val="0"/>
          <w:numId w:val="14"/>
        </w:numPr>
        <w:tabs>
          <w:tab w:val="left" w:pos="-13296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4A2C71">
        <w:rPr>
          <w:rFonts w:ascii="Arial" w:hAnsi="Arial" w:cs="Arial"/>
          <w:sz w:val="24"/>
          <w:szCs w:val="24"/>
          <w:lang w:eastAsia="pl-PL"/>
        </w:rPr>
        <w:t>Inspektor ds. obronnych, zarządzania kryzysowego, ochrony ludności i obrony cywilnej</w:t>
      </w:r>
      <w:r w:rsidR="00207C11">
        <w:rPr>
          <w:rFonts w:ascii="Arial" w:hAnsi="Arial" w:cs="Arial"/>
          <w:sz w:val="24"/>
          <w:szCs w:val="24"/>
          <w:lang w:eastAsia="pl-PL"/>
        </w:rPr>
        <w:t>.</w:t>
      </w:r>
    </w:p>
    <w:p w14:paraId="78D1147A" w14:textId="7ABC0E2F" w:rsidR="00544C11" w:rsidRPr="004A2C71" w:rsidRDefault="00544C11" w:rsidP="00544C11">
      <w:pPr>
        <w:numPr>
          <w:ilvl w:val="0"/>
          <w:numId w:val="14"/>
        </w:numPr>
        <w:tabs>
          <w:tab w:val="left" w:pos="-13296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4A2C71">
        <w:rPr>
          <w:rFonts w:ascii="Arial" w:hAnsi="Arial" w:cs="Arial"/>
          <w:sz w:val="24"/>
          <w:szCs w:val="24"/>
          <w:lang w:eastAsia="pl-PL"/>
        </w:rPr>
        <w:t>Pełnomocnik ds. ochrony informacji niejawnych</w:t>
      </w:r>
      <w:r w:rsidR="00207C11">
        <w:rPr>
          <w:rFonts w:ascii="Arial" w:hAnsi="Arial" w:cs="Arial"/>
          <w:sz w:val="24"/>
          <w:szCs w:val="24"/>
          <w:lang w:eastAsia="pl-PL"/>
        </w:rPr>
        <w:t>.</w:t>
      </w:r>
    </w:p>
    <w:p w14:paraId="080B8A5A" w14:textId="114C0F20" w:rsidR="00544C11" w:rsidRPr="004A2C71" w:rsidRDefault="00544C11" w:rsidP="00544C11">
      <w:pPr>
        <w:numPr>
          <w:ilvl w:val="0"/>
          <w:numId w:val="14"/>
        </w:numPr>
        <w:tabs>
          <w:tab w:val="left" w:pos="-13296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4A2C71">
        <w:rPr>
          <w:rFonts w:ascii="Arial" w:hAnsi="Arial" w:cs="Arial"/>
          <w:sz w:val="24"/>
          <w:szCs w:val="24"/>
          <w:lang w:eastAsia="pl-PL"/>
        </w:rPr>
        <w:t>Informatycy</w:t>
      </w:r>
      <w:r w:rsidR="00207C11">
        <w:rPr>
          <w:rFonts w:ascii="Arial" w:hAnsi="Arial" w:cs="Arial"/>
          <w:sz w:val="24"/>
          <w:szCs w:val="24"/>
          <w:lang w:eastAsia="pl-PL"/>
        </w:rPr>
        <w:t>.</w:t>
      </w:r>
    </w:p>
    <w:p w14:paraId="3DC76641" w14:textId="78A8A33D" w:rsidR="00544C11" w:rsidRPr="00207C11" w:rsidRDefault="00544C11" w:rsidP="00544C11">
      <w:pPr>
        <w:numPr>
          <w:ilvl w:val="0"/>
          <w:numId w:val="14"/>
        </w:numPr>
        <w:tabs>
          <w:tab w:val="left" w:pos="-13296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207C1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Pełnomocnik ds. Praw Pacjenta i Zarz</w:t>
      </w:r>
      <w:r w:rsidR="00207C11" w:rsidRPr="00207C1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ą</w:t>
      </w:r>
      <w:r w:rsidRPr="00207C1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dzania Jakością</w:t>
      </w:r>
      <w:r w:rsidR="00207C11" w:rsidRPr="00207C1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.</w:t>
      </w:r>
    </w:p>
    <w:p w14:paraId="25AA9100" w14:textId="163CA4F3" w:rsidR="00544C11" w:rsidRPr="00207C11" w:rsidRDefault="00544C11" w:rsidP="00544C11">
      <w:pPr>
        <w:numPr>
          <w:ilvl w:val="0"/>
          <w:numId w:val="14"/>
        </w:numPr>
        <w:tabs>
          <w:tab w:val="left" w:pos="-13296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207C1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Stanowisko ds. Controlingu</w:t>
      </w:r>
      <w:r w:rsidR="00207C11" w:rsidRPr="00207C1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.</w:t>
      </w:r>
    </w:p>
    <w:p w14:paraId="1B89681F" w14:textId="5F786E55" w:rsidR="00544C11" w:rsidRPr="004A2C71" w:rsidRDefault="00544C11" w:rsidP="00544C11">
      <w:pPr>
        <w:numPr>
          <w:ilvl w:val="0"/>
          <w:numId w:val="14"/>
        </w:numPr>
        <w:tabs>
          <w:tab w:val="left" w:pos="-10938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4A2C71">
        <w:rPr>
          <w:rFonts w:ascii="Arial" w:hAnsi="Arial" w:cs="Arial"/>
          <w:sz w:val="24"/>
          <w:szCs w:val="24"/>
          <w:lang w:eastAsia="pl-PL"/>
        </w:rPr>
        <w:t>Archiwum Zakładowe</w:t>
      </w:r>
      <w:r w:rsidR="00207C11">
        <w:rPr>
          <w:rFonts w:ascii="Arial" w:hAnsi="Arial" w:cs="Arial"/>
          <w:sz w:val="24"/>
          <w:szCs w:val="24"/>
          <w:lang w:eastAsia="pl-PL"/>
        </w:rPr>
        <w:t>.</w:t>
      </w:r>
    </w:p>
    <w:p w14:paraId="2511E35B" w14:textId="77777777" w:rsidR="00FB2594" w:rsidRDefault="00544C11" w:rsidP="00FB2594">
      <w:pPr>
        <w:numPr>
          <w:ilvl w:val="0"/>
          <w:numId w:val="14"/>
        </w:numPr>
        <w:tabs>
          <w:tab w:val="left" w:pos="-10938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4A2C71">
        <w:rPr>
          <w:rFonts w:ascii="Arial" w:hAnsi="Arial" w:cs="Arial"/>
          <w:sz w:val="24"/>
          <w:szCs w:val="24"/>
          <w:lang w:eastAsia="pl-PL"/>
        </w:rPr>
        <w:t>Kapelan szpitalny</w:t>
      </w:r>
      <w:r w:rsidR="00207C11">
        <w:rPr>
          <w:rFonts w:ascii="Arial" w:hAnsi="Arial" w:cs="Arial"/>
          <w:sz w:val="24"/>
          <w:szCs w:val="24"/>
          <w:lang w:eastAsia="pl-PL"/>
        </w:rPr>
        <w:t>.</w:t>
      </w:r>
    </w:p>
    <w:p w14:paraId="086768D8" w14:textId="773E1E00" w:rsidR="00544C11" w:rsidRPr="00FB2594" w:rsidRDefault="00544C11" w:rsidP="00FB2594">
      <w:pPr>
        <w:numPr>
          <w:ilvl w:val="0"/>
          <w:numId w:val="14"/>
        </w:numPr>
        <w:tabs>
          <w:tab w:val="left" w:pos="-10938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FB259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Kancelaria Dyrektora.</w:t>
      </w:r>
      <w:r w:rsidR="00207C11" w:rsidRPr="00FB259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”</w:t>
      </w:r>
    </w:p>
    <w:sectPr w:rsidR="00544C11" w:rsidRPr="00FB2594" w:rsidSect="001D5D1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7F3A"/>
    <w:multiLevelType w:val="multilevel"/>
    <w:tmpl w:val="58424A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68F9"/>
    <w:multiLevelType w:val="multilevel"/>
    <w:tmpl w:val="EFEE3FD0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1815A5"/>
    <w:multiLevelType w:val="multilevel"/>
    <w:tmpl w:val="3566D7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E529D"/>
    <w:multiLevelType w:val="hybridMultilevel"/>
    <w:tmpl w:val="CE368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9098E"/>
    <w:multiLevelType w:val="multilevel"/>
    <w:tmpl w:val="5A1AF31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E6332"/>
    <w:multiLevelType w:val="hybridMultilevel"/>
    <w:tmpl w:val="84E27B9C"/>
    <w:lvl w:ilvl="0" w:tplc="04150011">
      <w:start w:val="1"/>
      <w:numFmt w:val="decimal"/>
      <w:lvlText w:val="%1)"/>
      <w:lvlJc w:val="left"/>
      <w:pPr>
        <w:ind w:left="778" w:hanging="352"/>
        <w:jc w:val="left"/>
      </w:pPr>
      <w:rPr>
        <w:rFonts w:hint="default"/>
        <w:b w:val="0"/>
        <w:bCs w:val="0"/>
        <w:i w:val="0"/>
        <w:iCs w:val="0"/>
        <w:color w:val="151515"/>
        <w:w w:val="107"/>
        <w:sz w:val="22"/>
        <w:szCs w:val="22"/>
        <w:lang w:val="pl-PL" w:eastAsia="en-US" w:bidi="ar-SA"/>
      </w:rPr>
    </w:lvl>
    <w:lvl w:ilvl="1" w:tplc="4B264EC4">
      <w:numFmt w:val="bullet"/>
      <w:lvlText w:val="•"/>
      <w:lvlJc w:val="left"/>
      <w:pPr>
        <w:ind w:left="1630" w:hanging="352"/>
      </w:pPr>
      <w:rPr>
        <w:rFonts w:hint="default"/>
        <w:lang w:val="pl-PL" w:eastAsia="en-US" w:bidi="ar-SA"/>
      </w:rPr>
    </w:lvl>
    <w:lvl w:ilvl="2" w:tplc="3DBCA6AA">
      <w:numFmt w:val="bullet"/>
      <w:lvlText w:val="•"/>
      <w:lvlJc w:val="left"/>
      <w:pPr>
        <w:ind w:left="2474" w:hanging="352"/>
      </w:pPr>
      <w:rPr>
        <w:rFonts w:hint="default"/>
        <w:lang w:val="pl-PL" w:eastAsia="en-US" w:bidi="ar-SA"/>
      </w:rPr>
    </w:lvl>
    <w:lvl w:ilvl="3" w:tplc="3926E448">
      <w:numFmt w:val="bullet"/>
      <w:lvlText w:val="•"/>
      <w:lvlJc w:val="left"/>
      <w:pPr>
        <w:ind w:left="3319" w:hanging="352"/>
      </w:pPr>
      <w:rPr>
        <w:rFonts w:hint="default"/>
        <w:lang w:val="pl-PL" w:eastAsia="en-US" w:bidi="ar-SA"/>
      </w:rPr>
    </w:lvl>
    <w:lvl w:ilvl="4" w:tplc="1B82A238">
      <w:numFmt w:val="bullet"/>
      <w:lvlText w:val="•"/>
      <w:lvlJc w:val="left"/>
      <w:pPr>
        <w:ind w:left="4163" w:hanging="352"/>
      </w:pPr>
      <w:rPr>
        <w:rFonts w:hint="default"/>
        <w:lang w:val="pl-PL" w:eastAsia="en-US" w:bidi="ar-SA"/>
      </w:rPr>
    </w:lvl>
    <w:lvl w:ilvl="5" w:tplc="C2F49F06">
      <w:numFmt w:val="bullet"/>
      <w:lvlText w:val="•"/>
      <w:lvlJc w:val="left"/>
      <w:pPr>
        <w:ind w:left="5008" w:hanging="352"/>
      </w:pPr>
      <w:rPr>
        <w:rFonts w:hint="default"/>
        <w:lang w:val="pl-PL" w:eastAsia="en-US" w:bidi="ar-SA"/>
      </w:rPr>
    </w:lvl>
    <w:lvl w:ilvl="6" w:tplc="4614C8DE">
      <w:numFmt w:val="bullet"/>
      <w:lvlText w:val="•"/>
      <w:lvlJc w:val="left"/>
      <w:pPr>
        <w:ind w:left="5852" w:hanging="352"/>
      </w:pPr>
      <w:rPr>
        <w:rFonts w:hint="default"/>
        <w:lang w:val="pl-PL" w:eastAsia="en-US" w:bidi="ar-SA"/>
      </w:rPr>
    </w:lvl>
    <w:lvl w:ilvl="7" w:tplc="827AFFE8">
      <w:numFmt w:val="bullet"/>
      <w:lvlText w:val="•"/>
      <w:lvlJc w:val="left"/>
      <w:pPr>
        <w:ind w:left="6696" w:hanging="352"/>
      </w:pPr>
      <w:rPr>
        <w:rFonts w:hint="default"/>
        <w:lang w:val="pl-PL" w:eastAsia="en-US" w:bidi="ar-SA"/>
      </w:rPr>
    </w:lvl>
    <w:lvl w:ilvl="8" w:tplc="FDF8C2A0">
      <w:numFmt w:val="bullet"/>
      <w:lvlText w:val="•"/>
      <w:lvlJc w:val="left"/>
      <w:pPr>
        <w:ind w:left="7541" w:hanging="352"/>
      </w:pPr>
      <w:rPr>
        <w:rFonts w:hint="default"/>
        <w:lang w:val="pl-PL" w:eastAsia="en-US" w:bidi="ar-SA"/>
      </w:rPr>
    </w:lvl>
  </w:abstractNum>
  <w:abstractNum w:abstractNumId="6" w15:restartNumberingAfterBreak="0">
    <w:nsid w:val="405F3AFE"/>
    <w:multiLevelType w:val="multilevel"/>
    <w:tmpl w:val="F888309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840" w:hanging="360"/>
      </w:pPr>
      <w:rPr>
        <w:rFonts w:cs="Times New Roman"/>
      </w:rPr>
    </w:lvl>
  </w:abstractNum>
  <w:abstractNum w:abstractNumId="7" w15:restartNumberingAfterBreak="0">
    <w:nsid w:val="468071E0"/>
    <w:multiLevelType w:val="hybridMultilevel"/>
    <w:tmpl w:val="885E0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73056"/>
    <w:multiLevelType w:val="multilevel"/>
    <w:tmpl w:val="957A0D52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56412"/>
    <w:multiLevelType w:val="multilevel"/>
    <w:tmpl w:val="1020DBD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27493"/>
    <w:multiLevelType w:val="multilevel"/>
    <w:tmpl w:val="1BAE4C5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6ACD0770"/>
    <w:multiLevelType w:val="multilevel"/>
    <w:tmpl w:val="1E505D2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860EF"/>
    <w:multiLevelType w:val="multilevel"/>
    <w:tmpl w:val="381A9AF8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1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</w:num>
  <w:num w:numId="6">
    <w:abstractNumId w:val="12"/>
  </w:num>
  <w:num w:numId="7">
    <w:abstractNumId w:val="4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0"/>
  </w:num>
  <w:num w:numId="11">
    <w:abstractNumId w:val="8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C89"/>
    <w:rsid w:val="00007287"/>
    <w:rsid w:val="00076A1C"/>
    <w:rsid w:val="00087513"/>
    <w:rsid w:val="000F5232"/>
    <w:rsid w:val="00117580"/>
    <w:rsid w:val="001D5D18"/>
    <w:rsid w:val="00207C11"/>
    <w:rsid w:val="00226DFF"/>
    <w:rsid w:val="00307016"/>
    <w:rsid w:val="00321899"/>
    <w:rsid w:val="004A2C71"/>
    <w:rsid w:val="005361CD"/>
    <w:rsid w:val="00541D3F"/>
    <w:rsid w:val="00544C11"/>
    <w:rsid w:val="005541E4"/>
    <w:rsid w:val="005562EB"/>
    <w:rsid w:val="006330B0"/>
    <w:rsid w:val="006827FC"/>
    <w:rsid w:val="006A0B12"/>
    <w:rsid w:val="006A78E7"/>
    <w:rsid w:val="0072752C"/>
    <w:rsid w:val="007D28CF"/>
    <w:rsid w:val="007F414B"/>
    <w:rsid w:val="007F6ED9"/>
    <w:rsid w:val="00816D78"/>
    <w:rsid w:val="0086277C"/>
    <w:rsid w:val="00874276"/>
    <w:rsid w:val="00885E39"/>
    <w:rsid w:val="008D15F6"/>
    <w:rsid w:val="008E7DFC"/>
    <w:rsid w:val="0092020B"/>
    <w:rsid w:val="00926A74"/>
    <w:rsid w:val="009912D8"/>
    <w:rsid w:val="00A46F62"/>
    <w:rsid w:val="00A71499"/>
    <w:rsid w:val="00AF013C"/>
    <w:rsid w:val="00B20D22"/>
    <w:rsid w:val="00B40FB4"/>
    <w:rsid w:val="00B8486B"/>
    <w:rsid w:val="00BB6DB2"/>
    <w:rsid w:val="00BC639F"/>
    <w:rsid w:val="00D22C89"/>
    <w:rsid w:val="00D22E91"/>
    <w:rsid w:val="00D35014"/>
    <w:rsid w:val="00E64AF3"/>
    <w:rsid w:val="00E67F3B"/>
    <w:rsid w:val="00EF6E8C"/>
    <w:rsid w:val="00F61F0F"/>
    <w:rsid w:val="00FB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05F8"/>
  <w15:chartTrackingRefBased/>
  <w15:docId w15:val="{3F07FEF5-B9E9-42E3-BBF9-12985164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61CD"/>
    <w:pPr>
      <w:spacing w:line="252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25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25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61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361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1"/>
    <w:qFormat/>
    <w:rsid w:val="005361C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816D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16D78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B25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25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F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1009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Sejmiku Województwa Podkarpackiego w sprawie zmian w Statucie Specjalistycznego Psychiatrycznego Zespołu Opieki Zdrowotnej im. prof. Antoniego Kepińskiego w Jarosawiu</vt:lpstr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Sejmiku Województwa Podkarpackiego w sprawie zmian w Statucie Specjalistycznego Psychiatrycznego Zespołu Opieki Zdrowotnej im. prof. Antoniego Kepińskiego w Jarosawiu</dc:title>
  <dc:subject/>
  <dc:creator>Bróż-Szaluś Beata</dc:creator>
  <cp:keywords/>
  <dc:description/>
  <cp:lastModifiedBy>Kowal Faustyna</cp:lastModifiedBy>
  <cp:revision>18</cp:revision>
  <cp:lastPrinted>2023-01-31T12:29:00Z</cp:lastPrinted>
  <dcterms:created xsi:type="dcterms:W3CDTF">2023-02-03T10:09:00Z</dcterms:created>
  <dcterms:modified xsi:type="dcterms:W3CDTF">2023-02-10T09:18:00Z</dcterms:modified>
</cp:coreProperties>
</file>