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1B0B" w14:textId="77777777" w:rsidR="000D31FC" w:rsidRPr="000D31FC" w:rsidRDefault="000D31FC" w:rsidP="00AF2445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31FC">
        <w:rPr>
          <w:rFonts w:ascii="Arial" w:hAnsi="Arial" w:cs="Arial"/>
          <w:b w:val="0"/>
          <w:sz w:val="24"/>
          <w:szCs w:val="24"/>
        </w:rPr>
        <w:t>PROJEKT</w:t>
      </w:r>
    </w:p>
    <w:p w14:paraId="0C35526F" w14:textId="77777777" w:rsidR="00AF2445" w:rsidRPr="00C20B5F" w:rsidRDefault="00A31247" w:rsidP="00AF2445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</w:p>
    <w:p w14:paraId="74A83334" w14:textId="77777777" w:rsidR="00AF2445" w:rsidRPr="00C20B5F" w:rsidRDefault="00AF2445" w:rsidP="00AF2445">
      <w:pPr>
        <w:pStyle w:val="Nagwek2"/>
        <w:rPr>
          <w:rFonts w:ascii="Arial" w:hAnsi="Arial" w:cs="Arial"/>
          <w:sz w:val="24"/>
          <w:szCs w:val="24"/>
        </w:rPr>
      </w:pPr>
      <w:r w:rsidRPr="00C20B5F">
        <w:rPr>
          <w:rFonts w:ascii="Arial" w:hAnsi="Arial" w:cs="Arial"/>
          <w:sz w:val="24"/>
          <w:szCs w:val="24"/>
        </w:rPr>
        <w:t>SEJMIKU WOJEWÓDZTWA PODKARPACKIEGO</w:t>
      </w:r>
    </w:p>
    <w:p w14:paraId="73C14BA5" w14:textId="77777777" w:rsidR="00AF2445" w:rsidRPr="00C20B5F" w:rsidRDefault="00A31247" w:rsidP="00AF24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A3C5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20</w:t>
      </w:r>
      <w:r w:rsidR="0055430E">
        <w:rPr>
          <w:rFonts w:ascii="Arial" w:hAnsi="Arial" w:cs="Arial"/>
        </w:rPr>
        <w:t>2</w:t>
      </w:r>
      <w:r w:rsidR="006F2F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97FFF96" w14:textId="77777777" w:rsidR="00AF2445" w:rsidRPr="00C20B5F" w:rsidRDefault="00AF2445" w:rsidP="00C20B5F">
      <w:pPr>
        <w:jc w:val="center"/>
        <w:rPr>
          <w:rFonts w:ascii="Arial" w:hAnsi="Arial" w:cs="Arial"/>
          <w:b/>
          <w:bCs/>
        </w:rPr>
      </w:pPr>
    </w:p>
    <w:p w14:paraId="1E7D0712" w14:textId="77777777" w:rsidR="00AF2445" w:rsidRDefault="00AF2445" w:rsidP="00C20B5F">
      <w:pPr>
        <w:rPr>
          <w:rFonts w:ascii="Arial" w:hAnsi="Arial" w:cs="Arial"/>
        </w:rPr>
      </w:pPr>
    </w:p>
    <w:p w14:paraId="3D84EE65" w14:textId="77777777" w:rsidR="00AF2445" w:rsidRDefault="00AF2445" w:rsidP="0005666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FD7118">
        <w:rPr>
          <w:rFonts w:ascii="Arial" w:hAnsi="Arial" w:cs="Arial"/>
          <w:b/>
          <w:bCs/>
        </w:rPr>
        <w:t xml:space="preserve">pozbawienia </w:t>
      </w:r>
      <w:r w:rsidR="0056522C">
        <w:rPr>
          <w:rFonts w:ascii="Arial" w:hAnsi="Arial" w:cs="Arial"/>
          <w:b/>
          <w:bCs/>
        </w:rPr>
        <w:t xml:space="preserve">odcinka </w:t>
      </w:r>
      <w:r w:rsidR="00084061">
        <w:rPr>
          <w:rFonts w:ascii="Arial" w:hAnsi="Arial" w:cs="Arial"/>
          <w:b/>
          <w:bCs/>
        </w:rPr>
        <w:t>dr</w:t>
      </w:r>
      <w:r w:rsidR="0056522C">
        <w:rPr>
          <w:rFonts w:ascii="Arial" w:hAnsi="Arial" w:cs="Arial"/>
          <w:b/>
          <w:bCs/>
        </w:rPr>
        <w:t>ogi</w:t>
      </w:r>
      <w:r>
        <w:rPr>
          <w:rFonts w:ascii="Arial" w:hAnsi="Arial" w:cs="Arial"/>
          <w:b/>
          <w:bCs/>
        </w:rPr>
        <w:t xml:space="preserve"> wojewódzki</w:t>
      </w:r>
      <w:r w:rsidR="0056522C">
        <w:rPr>
          <w:rFonts w:ascii="Arial" w:hAnsi="Arial" w:cs="Arial"/>
          <w:b/>
          <w:bCs/>
        </w:rPr>
        <w:t>ej swojej kategorii</w:t>
      </w:r>
      <w:r>
        <w:rPr>
          <w:rFonts w:ascii="Arial" w:hAnsi="Arial" w:cs="Arial"/>
          <w:b/>
          <w:bCs/>
        </w:rPr>
        <w:t xml:space="preserve"> </w:t>
      </w:r>
      <w:r w:rsidR="006758E7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  <w:bCs/>
        </w:rPr>
        <w:t>terenie województwa podkarpackiego.</w:t>
      </w:r>
    </w:p>
    <w:p w14:paraId="2FBA5CA7" w14:textId="77777777" w:rsidR="00876C6B" w:rsidRDefault="00876C6B" w:rsidP="00C20B5F">
      <w:pPr>
        <w:pStyle w:val="Tekstpodstawowy"/>
        <w:rPr>
          <w:rFonts w:ascii="Arial" w:hAnsi="Arial" w:cs="Arial"/>
        </w:rPr>
      </w:pPr>
    </w:p>
    <w:p w14:paraId="1B8142D8" w14:textId="7D035423" w:rsidR="00AF2445" w:rsidRDefault="00AF2445" w:rsidP="00876C6B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</w:t>
      </w:r>
      <w:r w:rsidR="0009099F">
        <w:rPr>
          <w:rFonts w:ascii="Arial" w:hAnsi="Arial" w:cs="Arial"/>
        </w:rPr>
        <w:t>pkt.</w:t>
      </w:r>
      <w:r>
        <w:rPr>
          <w:rFonts w:ascii="Arial" w:hAnsi="Arial" w:cs="Arial"/>
        </w:rPr>
        <w:t xml:space="preserve"> 20 ustawy z dnia 5 czerwca 1998 r. o samorządzie województwa (Dz. U. z 20</w:t>
      </w:r>
      <w:r w:rsidR="006078CE">
        <w:rPr>
          <w:rFonts w:ascii="Arial" w:hAnsi="Arial" w:cs="Arial"/>
        </w:rPr>
        <w:t>2</w:t>
      </w:r>
      <w:r w:rsidR="006F2F1A">
        <w:rPr>
          <w:rFonts w:ascii="Arial" w:hAnsi="Arial" w:cs="Arial"/>
        </w:rPr>
        <w:t>2</w:t>
      </w:r>
      <w:r w:rsidR="00921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BA3C5E">
        <w:rPr>
          <w:rFonts w:ascii="Arial" w:hAnsi="Arial" w:cs="Arial"/>
        </w:rPr>
        <w:t>poz</w:t>
      </w:r>
      <w:r>
        <w:rPr>
          <w:rFonts w:ascii="Arial" w:hAnsi="Arial" w:cs="Arial"/>
        </w:rPr>
        <w:t>.</w:t>
      </w:r>
      <w:r w:rsidR="006F2F1A">
        <w:rPr>
          <w:rFonts w:ascii="Arial" w:hAnsi="Arial" w:cs="Arial"/>
        </w:rPr>
        <w:t xml:space="preserve"> 2094</w:t>
      </w:r>
      <w:r w:rsidR="00921EB1">
        <w:rPr>
          <w:rFonts w:ascii="Arial" w:hAnsi="Arial" w:cs="Arial"/>
        </w:rPr>
        <w:t xml:space="preserve"> </w:t>
      </w:r>
      <w:r w:rsidR="008E3113">
        <w:rPr>
          <w:rFonts w:ascii="Arial" w:hAnsi="Arial" w:cs="Arial"/>
        </w:rPr>
        <w:t>z późn</w:t>
      </w:r>
      <w:r w:rsidR="00921EB1">
        <w:rPr>
          <w:rFonts w:ascii="Arial" w:hAnsi="Arial" w:cs="Arial"/>
        </w:rPr>
        <w:t>.</w:t>
      </w:r>
      <w:r w:rsidR="008E3113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 xml:space="preserve">) oraz na podstawie </w:t>
      </w:r>
      <w:r w:rsidR="00C20B5F">
        <w:rPr>
          <w:rFonts w:ascii="Arial" w:hAnsi="Arial" w:cs="Arial"/>
        </w:rPr>
        <w:br/>
      </w:r>
      <w:r>
        <w:rPr>
          <w:rFonts w:ascii="Arial" w:hAnsi="Arial" w:cs="Arial"/>
        </w:rPr>
        <w:t>art. 6 ust</w:t>
      </w:r>
      <w:r w:rsidR="005D67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84061">
        <w:rPr>
          <w:rFonts w:ascii="Arial" w:hAnsi="Arial" w:cs="Arial"/>
        </w:rPr>
        <w:t>1</w:t>
      </w:r>
      <w:r w:rsidR="00921EB1">
        <w:rPr>
          <w:rFonts w:ascii="Arial" w:hAnsi="Arial" w:cs="Arial"/>
        </w:rPr>
        <w:t>,</w:t>
      </w:r>
      <w:r w:rsidR="005D6783">
        <w:rPr>
          <w:rFonts w:ascii="Arial" w:hAnsi="Arial" w:cs="Arial"/>
        </w:rPr>
        <w:t xml:space="preserve"> </w:t>
      </w:r>
      <w:r w:rsidR="00921EB1">
        <w:rPr>
          <w:rFonts w:ascii="Arial" w:hAnsi="Arial" w:cs="Arial"/>
        </w:rPr>
        <w:t>2</w:t>
      </w:r>
      <w:r w:rsidR="00084061">
        <w:rPr>
          <w:rFonts w:ascii="Arial" w:hAnsi="Arial" w:cs="Arial"/>
        </w:rPr>
        <w:t xml:space="preserve"> oraz art.</w:t>
      </w:r>
      <w:r w:rsidR="000B2A5C">
        <w:rPr>
          <w:rFonts w:ascii="Arial" w:hAnsi="Arial" w:cs="Arial"/>
        </w:rPr>
        <w:t xml:space="preserve"> </w:t>
      </w:r>
      <w:r w:rsidR="00084061">
        <w:rPr>
          <w:rFonts w:ascii="Arial" w:hAnsi="Arial" w:cs="Arial"/>
        </w:rPr>
        <w:t>10 ust</w:t>
      </w:r>
      <w:r w:rsidR="004A59FE">
        <w:rPr>
          <w:rFonts w:ascii="Arial" w:hAnsi="Arial" w:cs="Arial"/>
        </w:rPr>
        <w:t>.</w:t>
      </w:r>
      <w:r w:rsidR="00084061">
        <w:rPr>
          <w:rFonts w:ascii="Arial" w:hAnsi="Arial" w:cs="Arial"/>
        </w:rPr>
        <w:t xml:space="preserve"> 1,</w:t>
      </w:r>
      <w:r w:rsidR="004A59FE">
        <w:rPr>
          <w:rFonts w:ascii="Arial" w:hAnsi="Arial" w:cs="Arial"/>
        </w:rPr>
        <w:t xml:space="preserve"> </w:t>
      </w:r>
      <w:r w:rsidR="00084061">
        <w:rPr>
          <w:rFonts w:ascii="Arial" w:hAnsi="Arial" w:cs="Arial"/>
        </w:rPr>
        <w:t>2,</w:t>
      </w:r>
      <w:r w:rsidR="004A59FE">
        <w:rPr>
          <w:rFonts w:ascii="Arial" w:hAnsi="Arial" w:cs="Arial"/>
        </w:rPr>
        <w:t xml:space="preserve"> </w:t>
      </w:r>
      <w:r w:rsidR="000840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z dnia 21 marca 1985 r. o drogach publicznych (Dz. U. z 20</w:t>
      </w:r>
      <w:r w:rsidR="000D6E2B">
        <w:rPr>
          <w:rFonts w:ascii="Arial" w:hAnsi="Arial" w:cs="Arial"/>
        </w:rPr>
        <w:t>2</w:t>
      </w:r>
      <w:r w:rsidR="006F2F1A">
        <w:rPr>
          <w:rFonts w:ascii="Arial" w:hAnsi="Arial" w:cs="Arial"/>
        </w:rPr>
        <w:t>4</w:t>
      </w:r>
      <w:r w:rsidR="00C20B5F">
        <w:rPr>
          <w:rFonts w:ascii="Arial" w:hAnsi="Arial" w:cs="Arial"/>
        </w:rPr>
        <w:t xml:space="preserve"> r. </w:t>
      </w:r>
      <w:r w:rsidR="00C6746F">
        <w:rPr>
          <w:rFonts w:ascii="Arial" w:hAnsi="Arial" w:cs="Arial"/>
        </w:rPr>
        <w:t>poz</w:t>
      </w:r>
      <w:r w:rsidR="000D6E2B">
        <w:rPr>
          <w:rFonts w:ascii="Arial" w:hAnsi="Arial" w:cs="Arial"/>
        </w:rPr>
        <w:t xml:space="preserve">. </w:t>
      </w:r>
      <w:r w:rsidR="006F2F1A">
        <w:rPr>
          <w:rFonts w:ascii="Arial" w:hAnsi="Arial" w:cs="Arial"/>
        </w:rPr>
        <w:t>320</w:t>
      </w:r>
      <w:r w:rsidR="00C6746F">
        <w:rPr>
          <w:rFonts w:ascii="Arial" w:hAnsi="Arial" w:cs="Arial"/>
        </w:rPr>
        <w:t xml:space="preserve"> </w:t>
      </w:r>
      <w:r w:rsidR="000D6E2B">
        <w:rPr>
          <w:rFonts w:ascii="Arial" w:hAnsi="Arial" w:cs="Arial"/>
        </w:rPr>
        <w:t>t.j.</w:t>
      </w:r>
      <w:r w:rsidR="00C20B5F">
        <w:rPr>
          <w:rFonts w:ascii="Arial" w:hAnsi="Arial" w:cs="Arial"/>
        </w:rPr>
        <w:t>),</w:t>
      </w:r>
    </w:p>
    <w:p w14:paraId="48EE1995" w14:textId="77777777" w:rsidR="00876C6B" w:rsidRDefault="00876C6B" w:rsidP="00876C6B">
      <w:pPr>
        <w:pStyle w:val="Tekstpodstawowy"/>
        <w:spacing w:line="276" w:lineRule="auto"/>
        <w:rPr>
          <w:rFonts w:ascii="Arial" w:hAnsi="Arial" w:cs="Arial"/>
        </w:rPr>
      </w:pPr>
    </w:p>
    <w:p w14:paraId="71583D0C" w14:textId="77777777" w:rsidR="00AF2445" w:rsidRPr="00A31247" w:rsidRDefault="00AF2445" w:rsidP="00876C6B">
      <w:pPr>
        <w:pStyle w:val="Tekstpodstawowy"/>
        <w:spacing w:line="276" w:lineRule="auto"/>
        <w:jc w:val="center"/>
        <w:rPr>
          <w:rFonts w:ascii="Arial" w:hAnsi="Arial" w:cs="Arial"/>
          <w:bCs/>
        </w:rPr>
      </w:pPr>
      <w:r w:rsidRPr="00A31247">
        <w:rPr>
          <w:rFonts w:ascii="Arial" w:hAnsi="Arial" w:cs="Arial"/>
          <w:bCs/>
        </w:rPr>
        <w:t xml:space="preserve">Sejmik Województwa Podkarpackiego </w:t>
      </w:r>
      <w:r w:rsidR="00C20B5F" w:rsidRPr="00A31247">
        <w:rPr>
          <w:rFonts w:ascii="Arial" w:hAnsi="Arial" w:cs="Arial"/>
          <w:bCs/>
        </w:rPr>
        <w:br/>
      </w:r>
      <w:r w:rsidRPr="00A31247">
        <w:rPr>
          <w:rFonts w:ascii="Arial" w:hAnsi="Arial" w:cs="Arial"/>
          <w:bCs/>
        </w:rPr>
        <w:t>uchwala,</w:t>
      </w:r>
      <w:r w:rsidR="00C20B5F" w:rsidRPr="00A31247">
        <w:rPr>
          <w:rFonts w:ascii="Arial" w:hAnsi="Arial" w:cs="Arial"/>
          <w:bCs/>
        </w:rPr>
        <w:t xml:space="preserve"> </w:t>
      </w:r>
      <w:r w:rsidRPr="00A31247">
        <w:rPr>
          <w:rFonts w:ascii="Arial" w:hAnsi="Arial" w:cs="Arial"/>
          <w:bCs/>
        </w:rPr>
        <w:t>co następuje:</w:t>
      </w:r>
    </w:p>
    <w:p w14:paraId="612ADFFB" w14:textId="77777777" w:rsidR="00C20B5F" w:rsidRDefault="00C20B5F" w:rsidP="00876C6B">
      <w:pPr>
        <w:pStyle w:val="Tekstpodstawowy"/>
        <w:spacing w:line="276" w:lineRule="auto"/>
        <w:rPr>
          <w:rFonts w:ascii="Arial" w:hAnsi="Arial" w:cs="Arial"/>
        </w:rPr>
      </w:pPr>
    </w:p>
    <w:p w14:paraId="44DF8C4E" w14:textId="77777777" w:rsidR="00AF2445" w:rsidRDefault="00AF2445" w:rsidP="00F633C3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F166A4C" w14:textId="77777777" w:rsidR="00C20B5F" w:rsidRDefault="00C20B5F" w:rsidP="00876C6B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9F8B6E9" w14:textId="77777777" w:rsidR="008902F9" w:rsidRDefault="008C3199" w:rsidP="00221E0E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Pozbawia się</w:t>
      </w:r>
      <w:r w:rsidR="0056522C">
        <w:rPr>
          <w:rFonts w:ascii="Arial" w:hAnsi="Arial" w:cs="Arial"/>
        </w:rPr>
        <w:t xml:space="preserve"> k</w:t>
      </w:r>
      <w:r w:rsidR="008902F9" w:rsidRPr="008902F9">
        <w:rPr>
          <w:rFonts w:ascii="Arial" w:hAnsi="Arial" w:cs="Arial"/>
        </w:rPr>
        <w:t>ategorii dr</w:t>
      </w:r>
      <w:r w:rsidR="0056522C">
        <w:rPr>
          <w:rFonts w:ascii="Arial" w:hAnsi="Arial" w:cs="Arial"/>
        </w:rPr>
        <w:t>ogi</w:t>
      </w:r>
      <w:r w:rsidR="008902F9" w:rsidRPr="008902F9">
        <w:rPr>
          <w:rFonts w:ascii="Arial" w:hAnsi="Arial" w:cs="Arial"/>
        </w:rPr>
        <w:t xml:space="preserve"> wojewódzki</w:t>
      </w:r>
      <w:r w:rsidR="0056522C">
        <w:rPr>
          <w:rFonts w:ascii="Arial" w:hAnsi="Arial" w:cs="Arial"/>
        </w:rPr>
        <w:t>ej odcinek drogi wojewódzkiej Nr </w:t>
      </w:r>
      <w:r w:rsidR="004806C8">
        <w:rPr>
          <w:rFonts w:ascii="Arial" w:hAnsi="Arial" w:cs="Arial"/>
        </w:rPr>
        <w:t xml:space="preserve">875, </w:t>
      </w:r>
      <w:r w:rsidR="00056661">
        <w:rPr>
          <w:rFonts w:ascii="Arial" w:hAnsi="Arial" w:cs="Arial"/>
        </w:rPr>
        <w:t>ul.</w:t>
      </w:r>
      <w:r w:rsidR="00397C68">
        <w:rPr>
          <w:rFonts w:ascii="Arial" w:hAnsi="Arial" w:cs="Arial"/>
        </w:rPr>
        <w:t> </w:t>
      </w:r>
      <w:r w:rsidR="004806C8">
        <w:rPr>
          <w:rFonts w:ascii="Arial" w:hAnsi="Arial" w:cs="Arial"/>
        </w:rPr>
        <w:t xml:space="preserve">Tomasza Michałka w Leżajsku </w:t>
      </w:r>
      <w:r w:rsidR="00706A69">
        <w:rPr>
          <w:rFonts w:ascii="Arial" w:hAnsi="Arial" w:cs="Arial"/>
        </w:rPr>
        <w:t>(</w:t>
      </w:r>
      <w:r w:rsidR="00056661">
        <w:rPr>
          <w:rFonts w:ascii="Arial" w:hAnsi="Arial" w:cs="Arial"/>
        </w:rPr>
        <w:t xml:space="preserve">od skrzyżowania z DK </w:t>
      </w:r>
      <w:r w:rsidR="004806C8">
        <w:rPr>
          <w:rFonts w:ascii="Arial" w:hAnsi="Arial" w:cs="Arial"/>
        </w:rPr>
        <w:t>77</w:t>
      </w:r>
      <w:r w:rsidR="00056661">
        <w:rPr>
          <w:rFonts w:ascii="Arial" w:hAnsi="Arial" w:cs="Arial"/>
        </w:rPr>
        <w:t xml:space="preserve"> obwodową </w:t>
      </w:r>
      <w:r w:rsidR="004806C8">
        <w:rPr>
          <w:rFonts w:ascii="Arial" w:hAnsi="Arial" w:cs="Arial"/>
        </w:rPr>
        <w:t>Leżajska</w:t>
      </w:r>
      <w:r w:rsidR="00056661">
        <w:rPr>
          <w:rFonts w:ascii="Arial" w:hAnsi="Arial" w:cs="Arial"/>
        </w:rPr>
        <w:t xml:space="preserve"> do skrzyżowania z ul.</w:t>
      </w:r>
      <w:r w:rsidR="00397C68">
        <w:rPr>
          <w:rFonts w:ascii="Arial" w:hAnsi="Arial" w:cs="Arial"/>
        </w:rPr>
        <w:t xml:space="preserve"> Adama </w:t>
      </w:r>
      <w:r w:rsidR="004806C8">
        <w:rPr>
          <w:rFonts w:ascii="Arial" w:hAnsi="Arial" w:cs="Arial"/>
        </w:rPr>
        <w:t>Mickiewicza</w:t>
      </w:r>
      <w:r w:rsidR="0005666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58DBF31" w14:textId="77777777" w:rsidR="008C3199" w:rsidRDefault="008C3199" w:rsidP="00221E0E">
      <w:pPr>
        <w:pStyle w:val="Tekstpodstawowy"/>
        <w:spacing w:line="276" w:lineRule="auto"/>
        <w:ind w:left="720"/>
        <w:rPr>
          <w:rFonts w:ascii="Arial" w:hAnsi="Arial" w:cs="Arial"/>
        </w:rPr>
      </w:pPr>
    </w:p>
    <w:p w14:paraId="69EC9DA1" w14:textId="77777777" w:rsidR="00221E0E" w:rsidRDefault="00221E0E" w:rsidP="00221E0E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56819BB" w14:textId="77777777" w:rsidR="00221E0E" w:rsidRDefault="00221E0E" w:rsidP="00221E0E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5AFF884" w14:textId="77777777" w:rsidR="00221E0E" w:rsidRDefault="00221E0E" w:rsidP="00221E0E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Położenie i przebieg </w:t>
      </w:r>
      <w:r w:rsidR="00706A69">
        <w:rPr>
          <w:rFonts w:ascii="Arial" w:hAnsi="Arial" w:cs="Arial"/>
        </w:rPr>
        <w:t xml:space="preserve">drogi określonej w </w:t>
      </w:r>
      <w:r>
        <w:rPr>
          <w:rFonts w:ascii="Arial" w:hAnsi="Arial" w:cs="Arial"/>
        </w:rPr>
        <w:t>§ 1 przedstawia załącznik graficzny do niniejszej Uchwały.</w:t>
      </w:r>
    </w:p>
    <w:p w14:paraId="7ADDDB22" w14:textId="77777777" w:rsidR="00221E0E" w:rsidRDefault="00221E0E" w:rsidP="00221E0E">
      <w:pPr>
        <w:pStyle w:val="Tekstpodstawowy"/>
        <w:spacing w:line="276" w:lineRule="auto"/>
        <w:rPr>
          <w:rFonts w:ascii="Arial" w:hAnsi="Arial" w:cs="Arial"/>
        </w:rPr>
      </w:pPr>
    </w:p>
    <w:p w14:paraId="2C2C98DF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5F15DAE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7A3BEAA" w14:textId="77777777" w:rsidR="00221E0E" w:rsidRDefault="00221E0E" w:rsidP="00BD24E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Pozbawienie kategorii drogi, o której mowa w § 1, następuje z mocą od 1 stycznia 202</w:t>
      </w:r>
      <w:r w:rsidR="006F2F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r., pod warunkiem zaliczenia tej drogi do kategorii dróg gminnych. </w:t>
      </w:r>
    </w:p>
    <w:p w14:paraId="3FD67386" w14:textId="77777777" w:rsidR="00221E0E" w:rsidRDefault="00221E0E" w:rsidP="00BD24EF">
      <w:pPr>
        <w:pStyle w:val="Tekstpodstawowy"/>
        <w:spacing w:line="276" w:lineRule="auto"/>
        <w:rPr>
          <w:rFonts w:ascii="Arial" w:hAnsi="Arial" w:cs="Arial"/>
        </w:rPr>
      </w:pPr>
    </w:p>
    <w:p w14:paraId="211AA782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698F92D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059BE9C0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9631948" w14:textId="77777777" w:rsidR="00221E0E" w:rsidRDefault="00221E0E" w:rsidP="00BD24EF">
      <w:pPr>
        <w:pStyle w:val="Tekstpodstawowy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Zarządowi Województwa Podkarpackiego. </w:t>
      </w:r>
    </w:p>
    <w:p w14:paraId="79CDB146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316CDA1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7CDB756C" w14:textId="77777777" w:rsidR="00221E0E" w:rsidRDefault="00221E0E" w:rsidP="00BD24E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0A34AB92" w14:textId="77777777" w:rsidR="00221E0E" w:rsidRDefault="00221E0E" w:rsidP="00BD24E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podlega ogłoszeniu w Dzienniku Urzędowym Województwa Podkarpackiego i wchodzi w życie z dniem 1 stycznia 202</w:t>
      </w:r>
      <w:r w:rsidR="006F2F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roku.</w:t>
      </w:r>
    </w:p>
    <w:p w14:paraId="21A6B2EB" w14:textId="77777777" w:rsidR="00A20A3D" w:rsidRPr="002A0B2C" w:rsidRDefault="00876C6B" w:rsidP="00F633C3">
      <w:pPr>
        <w:pStyle w:val="Tytu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sz w:val="36"/>
          <w:szCs w:val="36"/>
        </w:rPr>
        <w:br w:type="page"/>
      </w:r>
      <w:r w:rsidR="00A20A3D" w:rsidRPr="002A0B2C">
        <w:rPr>
          <w:rStyle w:val="Pogrubienie"/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132AA1AA" w14:textId="217A9273" w:rsidR="006758E7" w:rsidRDefault="00A20A3D" w:rsidP="006758E7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633C3">
        <w:rPr>
          <w:rFonts w:ascii="Arial" w:hAnsi="Arial" w:cs="Arial"/>
          <w:b/>
          <w:bCs/>
        </w:rPr>
        <w:t xml:space="preserve">do Uchwały Sejmiku Województwa </w:t>
      </w:r>
      <w:r w:rsidR="006758E7">
        <w:rPr>
          <w:rFonts w:ascii="Arial" w:hAnsi="Arial" w:cs="Arial"/>
          <w:b/>
          <w:bCs/>
        </w:rPr>
        <w:t>w sprawie pozbawienia odcinka drogi wojewódzkiej swojej kategorii na terenie województwa podkarpackiego</w:t>
      </w:r>
      <w:r w:rsidR="004806C8">
        <w:rPr>
          <w:rFonts w:ascii="Arial" w:hAnsi="Arial" w:cs="Arial"/>
          <w:b/>
          <w:bCs/>
        </w:rPr>
        <w:t xml:space="preserve"> </w:t>
      </w:r>
    </w:p>
    <w:p w14:paraId="6588A463" w14:textId="77777777" w:rsidR="006758E7" w:rsidRDefault="006758E7" w:rsidP="006758E7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46175B8E" w14:textId="77777777" w:rsidR="004806C8" w:rsidRPr="00397C68" w:rsidRDefault="004806C8" w:rsidP="004806C8">
      <w:pPr>
        <w:spacing w:line="360" w:lineRule="auto"/>
        <w:ind w:firstLine="708"/>
        <w:jc w:val="both"/>
        <w:rPr>
          <w:rFonts w:ascii="Arial" w:hAnsi="Arial" w:cs="Arial"/>
        </w:rPr>
      </w:pPr>
      <w:r w:rsidRPr="00397C68">
        <w:rPr>
          <w:rFonts w:ascii="Arial" w:hAnsi="Arial" w:cs="Arial"/>
        </w:rPr>
        <w:t>Zasada prawidłowego kształtowania sieci dróg publicznych nakazuje, aby drogi danej kategorii zaczynały się i kończyły na drogach, co najmniej tej samej kategorii drogi.</w:t>
      </w:r>
    </w:p>
    <w:p w14:paraId="09203E84" w14:textId="77777777" w:rsidR="006859D2" w:rsidRDefault="004806C8" w:rsidP="004806C8">
      <w:pPr>
        <w:spacing w:line="360" w:lineRule="auto"/>
        <w:ind w:firstLine="708"/>
        <w:jc w:val="both"/>
        <w:rPr>
          <w:rFonts w:ascii="Arial" w:hAnsi="Arial" w:cs="Arial"/>
        </w:rPr>
      </w:pPr>
      <w:r w:rsidRPr="00397C68">
        <w:rPr>
          <w:rFonts w:ascii="Arial" w:hAnsi="Arial" w:cs="Arial"/>
        </w:rPr>
        <w:t>W związku z tym w obecnym układzie komunikacyjnym droga wojewódzka Nr</w:t>
      </w:r>
      <w:r w:rsidR="006859D2">
        <w:rPr>
          <w:rFonts w:ascii="Arial" w:hAnsi="Arial" w:cs="Arial"/>
        </w:rPr>
        <w:t> </w:t>
      </w:r>
      <w:r w:rsidRPr="00397C68">
        <w:rPr>
          <w:rFonts w:ascii="Arial" w:hAnsi="Arial" w:cs="Arial"/>
        </w:rPr>
        <w:t xml:space="preserve">875 ul. Michałka w Leżajsku powinna kończyć się na drodze wyższej kategorii - krajowej Nr 77, a część ul. Michałka od DK Nr 77 do skrzyżowania z ulicą Mickiewicza powinna być zakwalifikowana do kategorii drogi gminnej. </w:t>
      </w:r>
    </w:p>
    <w:p w14:paraId="350AFEF5" w14:textId="77777777" w:rsidR="004806C8" w:rsidRPr="00397C68" w:rsidRDefault="006859D2" w:rsidP="004806C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06C8" w:rsidRPr="00397C68">
        <w:rPr>
          <w:rFonts w:ascii="Arial" w:hAnsi="Arial" w:cs="Arial"/>
        </w:rPr>
        <w:t>tan</w:t>
      </w:r>
      <w:r>
        <w:rPr>
          <w:rFonts w:ascii="Arial" w:hAnsi="Arial" w:cs="Arial"/>
        </w:rPr>
        <w:t xml:space="preserve"> techniczny</w:t>
      </w:r>
      <w:r w:rsidR="004806C8" w:rsidRPr="00397C68">
        <w:rPr>
          <w:rFonts w:ascii="Arial" w:hAnsi="Arial" w:cs="Arial"/>
        </w:rPr>
        <w:t xml:space="preserve"> tego odcinka drogi jest dobry i</w:t>
      </w:r>
      <w:r>
        <w:rPr>
          <w:rFonts w:ascii="Arial" w:hAnsi="Arial" w:cs="Arial"/>
        </w:rPr>
        <w:t xml:space="preserve"> jest on </w:t>
      </w:r>
      <w:r w:rsidR="004806C8" w:rsidRPr="00397C68">
        <w:rPr>
          <w:rFonts w:ascii="Arial" w:hAnsi="Arial" w:cs="Arial"/>
        </w:rPr>
        <w:t xml:space="preserve">gotowy do przekazania na rzecz </w:t>
      </w:r>
      <w:r w:rsidR="00835785">
        <w:rPr>
          <w:rFonts w:ascii="Arial" w:hAnsi="Arial" w:cs="Arial"/>
        </w:rPr>
        <w:t xml:space="preserve">Miasta </w:t>
      </w:r>
      <w:r w:rsidR="004806C8" w:rsidRPr="00397C68">
        <w:rPr>
          <w:rFonts w:ascii="Arial" w:hAnsi="Arial" w:cs="Arial"/>
        </w:rPr>
        <w:t>Leżajsk</w:t>
      </w:r>
      <w:r w:rsidR="006F2F1A">
        <w:rPr>
          <w:rFonts w:ascii="Arial" w:hAnsi="Arial" w:cs="Arial"/>
        </w:rPr>
        <w:t xml:space="preserve"> zgodnie z zapisami Porozumienia Nr 1 z dnia 19 września 2022 roku w</w:t>
      </w:r>
      <w:r>
        <w:rPr>
          <w:rFonts w:ascii="Arial" w:hAnsi="Arial" w:cs="Arial"/>
        </w:rPr>
        <w:t> </w:t>
      </w:r>
      <w:r w:rsidR="006F2F1A">
        <w:rPr>
          <w:rFonts w:ascii="Arial" w:hAnsi="Arial" w:cs="Arial"/>
        </w:rPr>
        <w:t>sp</w:t>
      </w:r>
      <w:r w:rsidR="009476C1">
        <w:rPr>
          <w:rFonts w:ascii="Arial" w:hAnsi="Arial" w:cs="Arial"/>
        </w:rPr>
        <w:t>r</w:t>
      </w:r>
      <w:r w:rsidR="006F2F1A">
        <w:rPr>
          <w:rFonts w:ascii="Arial" w:hAnsi="Arial" w:cs="Arial"/>
        </w:rPr>
        <w:t xml:space="preserve">awie zmiany układu komunikacyjnego dróg obejmujących Miasto Leżajsk i Gminę Leżajsk. </w:t>
      </w:r>
    </w:p>
    <w:p w14:paraId="01E3CEE8" w14:textId="20AF2232" w:rsidR="00397C68" w:rsidRPr="00397C68" w:rsidRDefault="004806C8" w:rsidP="009476C1">
      <w:pPr>
        <w:spacing w:line="360" w:lineRule="auto"/>
        <w:jc w:val="both"/>
        <w:rPr>
          <w:rFonts w:ascii="Arial" w:hAnsi="Arial" w:cs="Arial"/>
        </w:rPr>
      </w:pPr>
      <w:r w:rsidRPr="00397C68">
        <w:rPr>
          <w:rFonts w:ascii="Arial" w:hAnsi="Arial" w:cs="Arial"/>
        </w:rPr>
        <w:tab/>
      </w:r>
      <w:r w:rsidR="006F2F1A">
        <w:rPr>
          <w:rFonts w:ascii="Arial" w:hAnsi="Arial" w:cs="Arial"/>
        </w:rPr>
        <w:t>Ponadto z</w:t>
      </w:r>
      <w:r w:rsidR="00397C68" w:rsidRPr="00397C68">
        <w:rPr>
          <w:rFonts w:ascii="Arial" w:hAnsi="Arial" w:cs="Arial"/>
        </w:rPr>
        <w:t xml:space="preserve">godnie z </w:t>
      </w:r>
      <w:r w:rsidR="006859D2">
        <w:rPr>
          <w:rFonts w:ascii="Arial" w:hAnsi="Arial" w:cs="Arial"/>
        </w:rPr>
        <w:t>przepisem</w:t>
      </w:r>
      <w:r w:rsidR="00397C68" w:rsidRPr="00397C68">
        <w:rPr>
          <w:rFonts w:ascii="Arial" w:hAnsi="Arial" w:cs="Arial"/>
        </w:rPr>
        <w:t xml:space="preserve"> ustawy o drogach publicznych </w:t>
      </w:r>
      <w:r w:rsidR="00115FE1">
        <w:rPr>
          <w:rFonts w:ascii="Arial" w:hAnsi="Arial" w:cs="Arial"/>
        </w:rPr>
        <w:t>art</w:t>
      </w:r>
      <w:r w:rsidR="00115FE1">
        <w:rPr>
          <w:rFonts w:ascii="Arial" w:hAnsi="Arial" w:cs="Arial"/>
          <w:color w:val="000000"/>
        </w:rPr>
        <w:t>.</w:t>
      </w:r>
      <w:bookmarkStart w:id="0" w:name="_GoBack"/>
      <w:bookmarkEnd w:id="0"/>
      <w:r w:rsidR="00397C68" w:rsidRPr="00397C68">
        <w:rPr>
          <w:rFonts w:ascii="Arial" w:hAnsi="Arial" w:cs="Arial"/>
          <w:color w:val="000000"/>
        </w:rPr>
        <w:t>  10, który stanowi, że</w:t>
      </w:r>
      <w:r w:rsidR="00397C68" w:rsidRPr="00397C68">
        <w:rPr>
          <w:rFonts w:ascii="Arial" w:hAnsi="Arial" w:cs="Arial"/>
          <w:b/>
          <w:color w:val="000000"/>
        </w:rPr>
        <w:t xml:space="preserve"> </w:t>
      </w:r>
      <w:r w:rsidR="00397C68" w:rsidRPr="00397C68">
        <w:rPr>
          <w:rFonts w:ascii="Arial" w:hAnsi="Arial" w:cs="Arial"/>
          <w:bCs/>
          <w:color w:val="000000"/>
        </w:rPr>
        <w:t xml:space="preserve">organem </w:t>
      </w:r>
      <w:r w:rsidR="00397C68" w:rsidRPr="00397C68">
        <w:rPr>
          <w:rFonts w:ascii="Arial" w:hAnsi="Arial" w:cs="Arial"/>
          <w:color w:val="000000"/>
        </w:rPr>
        <w:t>właściwym do pozbawienia drogi dotychczasowej kategorii jest organ właściwy do zaliczenia jej do odpowiedniej kategorii</w:t>
      </w:r>
      <w:r w:rsidR="009476C1">
        <w:rPr>
          <w:rFonts w:ascii="Arial" w:hAnsi="Arial" w:cs="Arial"/>
          <w:color w:val="000000"/>
        </w:rPr>
        <w:t>, p</w:t>
      </w:r>
      <w:r w:rsidR="00397C68" w:rsidRPr="00397C68">
        <w:rPr>
          <w:rFonts w:ascii="Arial" w:hAnsi="Arial" w:cs="Arial"/>
          <w:color w:val="000000"/>
        </w:rPr>
        <w:t>ozbawienia drogi jej kategorii dokonuje się w trybie właściwym do zaliczenia drogi do odpowiedniej kategorii. Pozbawienie drogi dotychczasowej kategorii, z</w:t>
      </w:r>
      <w:r w:rsidR="006859D2">
        <w:rPr>
          <w:rFonts w:ascii="Arial" w:hAnsi="Arial" w:cs="Arial"/>
          <w:color w:val="000000"/>
        </w:rPr>
        <w:t> </w:t>
      </w:r>
      <w:r w:rsidR="00397C68" w:rsidRPr="00397C68">
        <w:rPr>
          <w:rFonts w:ascii="Arial" w:hAnsi="Arial" w:cs="Arial"/>
          <w:color w:val="000000"/>
        </w:rPr>
        <w:t>wyjątkiem przypadku wyłączenia drogi z użytkowania, jest możliwe jedynie w</w:t>
      </w:r>
      <w:r w:rsidR="006859D2">
        <w:rPr>
          <w:rFonts w:ascii="Arial" w:hAnsi="Arial" w:cs="Arial"/>
          <w:color w:val="000000"/>
        </w:rPr>
        <w:t> </w:t>
      </w:r>
      <w:r w:rsidR="00397C68" w:rsidRPr="00397C68">
        <w:rPr>
          <w:rFonts w:ascii="Arial" w:hAnsi="Arial" w:cs="Arial"/>
          <w:color w:val="000000"/>
        </w:rPr>
        <w:t>sytuacji jednoczesnego zaliczenia tej drogi do nowej kategorii. Pozbawienie i</w:t>
      </w:r>
      <w:r w:rsidR="006859D2">
        <w:rPr>
          <w:rFonts w:ascii="Arial" w:hAnsi="Arial" w:cs="Arial"/>
          <w:color w:val="000000"/>
        </w:rPr>
        <w:t> </w:t>
      </w:r>
      <w:r w:rsidR="00397C68" w:rsidRPr="00397C68">
        <w:rPr>
          <w:rFonts w:ascii="Arial" w:hAnsi="Arial" w:cs="Arial"/>
          <w:color w:val="000000"/>
        </w:rPr>
        <w:t xml:space="preserve">zaliczenie nie może być dokonane później niż do końca trzeciego kwartału danego roku, z mocą od dnia 1 stycznia roku następnego. W związku z tym, by taka zmiana weszła w życie Rada Miejska w </w:t>
      </w:r>
      <w:r w:rsidR="00397C68">
        <w:rPr>
          <w:rFonts w:ascii="Arial" w:hAnsi="Arial" w:cs="Arial"/>
          <w:color w:val="000000"/>
        </w:rPr>
        <w:t>Leżajsku</w:t>
      </w:r>
      <w:r w:rsidR="00397C68" w:rsidRPr="00397C68">
        <w:rPr>
          <w:rFonts w:ascii="Arial" w:hAnsi="Arial" w:cs="Arial"/>
          <w:color w:val="000000"/>
        </w:rPr>
        <w:t xml:space="preserve"> winna podjąć uchwałę w ww. terminie w</w:t>
      </w:r>
      <w:r w:rsidR="006859D2">
        <w:rPr>
          <w:rFonts w:ascii="Arial" w:hAnsi="Arial" w:cs="Arial"/>
          <w:color w:val="000000"/>
        </w:rPr>
        <w:t> </w:t>
      </w:r>
      <w:r w:rsidR="00397C68" w:rsidRPr="00397C68">
        <w:rPr>
          <w:rFonts w:ascii="Arial" w:hAnsi="Arial" w:cs="Arial"/>
          <w:color w:val="000000"/>
        </w:rPr>
        <w:t>sprawie zaliczenia do kategorii dróg gminnych drogę wojewódzką pozbawioną swojej kategorii</w:t>
      </w:r>
      <w:r w:rsidR="00397C68">
        <w:rPr>
          <w:rFonts w:ascii="Arial" w:hAnsi="Arial" w:cs="Arial"/>
          <w:color w:val="000000"/>
        </w:rPr>
        <w:t>.</w:t>
      </w:r>
      <w:r w:rsidR="006859D2">
        <w:rPr>
          <w:rFonts w:ascii="Arial" w:hAnsi="Arial" w:cs="Arial"/>
          <w:color w:val="000000"/>
        </w:rPr>
        <w:t xml:space="preserve"> </w:t>
      </w:r>
      <w:r w:rsidR="00397C68" w:rsidRPr="00397C68">
        <w:rPr>
          <w:rFonts w:ascii="Arial" w:hAnsi="Arial" w:cs="Arial"/>
        </w:rPr>
        <w:t>Kolejnym etapem kończącym całą procedurę będzie przygotowanie i podjęcie przez Sejmik Województwa Podkarpackiego Uchwały o ustaleniu przebiegu dróg wojewódzkich sankcjonującą wnoszoną zmianę.</w:t>
      </w:r>
    </w:p>
    <w:p w14:paraId="1B853BDA" w14:textId="77777777" w:rsidR="00397C68" w:rsidRPr="00397C68" w:rsidRDefault="00397C68" w:rsidP="00397C68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397C68">
        <w:rPr>
          <w:rFonts w:ascii="Arial" w:hAnsi="Arial" w:cs="Arial"/>
        </w:rPr>
        <w:t>Województwo uzyskało wymagane opinie ministrów do spraw transportu oraz obrony narodowej w tej sprawie.</w:t>
      </w:r>
    </w:p>
    <w:p w14:paraId="6155DC0F" w14:textId="77777777" w:rsidR="00397C68" w:rsidRPr="00397C68" w:rsidRDefault="00397C68" w:rsidP="00397C68">
      <w:pPr>
        <w:pStyle w:val="Tekstpodstawowy"/>
        <w:spacing w:line="360" w:lineRule="auto"/>
        <w:rPr>
          <w:rFonts w:ascii="Arial" w:hAnsi="Arial" w:cs="Arial"/>
        </w:rPr>
      </w:pPr>
      <w:r w:rsidRPr="00397C68">
        <w:rPr>
          <w:rFonts w:ascii="Arial" w:hAnsi="Arial" w:cs="Arial"/>
        </w:rPr>
        <w:t>Biorąc powyższe pod uwagę uznaje się podjęcie przedmiotowej uchwały za zasadne.</w:t>
      </w:r>
    </w:p>
    <w:p w14:paraId="35E80F54" w14:textId="77777777" w:rsidR="00BF6D43" w:rsidRPr="00397C68" w:rsidRDefault="004806C8" w:rsidP="006261A7">
      <w:pPr>
        <w:spacing w:line="360" w:lineRule="auto"/>
        <w:jc w:val="both"/>
        <w:rPr>
          <w:rFonts w:ascii="Arial" w:hAnsi="Arial" w:cs="Arial"/>
          <w:color w:val="000000"/>
        </w:rPr>
      </w:pPr>
      <w:r w:rsidRPr="00397C68">
        <w:rPr>
          <w:rFonts w:ascii="Arial" w:hAnsi="Arial" w:cs="Arial"/>
        </w:rPr>
        <w:tab/>
      </w:r>
      <w:r w:rsidR="006261A7">
        <w:rPr>
          <w:rFonts w:ascii="Arial" w:hAnsi="Arial" w:cs="Arial"/>
        </w:rPr>
        <w:t>Zobrazowanie graficzne wnoszonej zmiany stanowi załącznik do niniejszej uchwały.</w:t>
      </w:r>
    </w:p>
    <w:sectPr w:rsidR="00BF6D43" w:rsidRPr="00397C68" w:rsidSect="002436D2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81"/>
    <w:multiLevelType w:val="hybridMultilevel"/>
    <w:tmpl w:val="FFFFFFFF"/>
    <w:lvl w:ilvl="0" w:tplc="17EC3544">
      <w:start w:val="13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55E189D"/>
    <w:multiLevelType w:val="hybridMultilevel"/>
    <w:tmpl w:val="FFFFFFFF"/>
    <w:lvl w:ilvl="0" w:tplc="AF96B0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4109D"/>
    <w:multiLevelType w:val="hybridMultilevel"/>
    <w:tmpl w:val="FFFFFFFF"/>
    <w:lvl w:ilvl="0" w:tplc="3294C30A">
      <w:start w:val="13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 w15:restartNumberingAfterBreak="0">
    <w:nsid w:val="0F991CEE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D352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013B9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6357C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335A3165"/>
    <w:multiLevelType w:val="hybridMultilevel"/>
    <w:tmpl w:val="FFFFFFFF"/>
    <w:lvl w:ilvl="0" w:tplc="218A1C7A">
      <w:start w:val="13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8" w15:restartNumberingAfterBreak="0">
    <w:nsid w:val="33933F5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5873368"/>
    <w:multiLevelType w:val="hybridMultilevel"/>
    <w:tmpl w:val="FFFFFFFF"/>
    <w:lvl w:ilvl="0" w:tplc="BC76AAEA">
      <w:start w:val="13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0" w15:restartNumberingAfterBreak="0">
    <w:nsid w:val="40006FA8"/>
    <w:multiLevelType w:val="hybridMultilevel"/>
    <w:tmpl w:val="FFFFFFFF"/>
    <w:lvl w:ilvl="0" w:tplc="12406B4C">
      <w:start w:val="13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1" w15:restartNumberingAfterBreak="0">
    <w:nsid w:val="4CF50F8C"/>
    <w:multiLevelType w:val="hybridMultilevel"/>
    <w:tmpl w:val="FFFFFFFF"/>
    <w:lvl w:ilvl="0" w:tplc="0658C962">
      <w:start w:val="13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65FA65C2"/>
    <w:multiLevelType w:val="hybridMultilevel"/>
    <w:tmpl w:val="FFFFFFFF"/>
    <w:lvl w:ilvl="0" w:tplc="54187DEE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7B85976"/>
    <w:multiLevelType w:val="hybridMultilevel"/>
    <w:tmpl w:val="FFFFFFFF"/>
    <w:lvl w:ilvl="0" w:tplc="2F4E2A4A">
      <w:start w:val="13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 w15:restartNumberingAfterBreak="0">
    <w:nsid w:val="6E561E0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22719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8"/>
  </w:num>
  <w:num w:numId="18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5"/>
    <w:rsid w:val="00006D7A"/>
    <w:rsid w:val="00056661"/>
    <w:rsid w:val="00063A27"/>
    <w:rsid w:val="00084061"/>
    <w:rsid w:val="0009099F"/>
    <w:rsid w:val="00095FBF"/>
    <w:rsid w:val="000B2A5C"/>
    <w:rsid w:val="000B79EF"/>
    <w:rsid w:val="000D31FC"/>
    <w:rsid w:val="000D6E2B"/>
    <w:rsid w:val="00115FE1"/>
    <w:rsid w:val="00130F02"/>
    <w:rsid w:val="00132354"/>
    <w:rsid w:val="001366BF"/>
    <w:rsid w:val="0015105A"/>
    <w:rsid w:val="00151202"/>
    <w:rsid w:val="001A712D"/>
    <w:rsid w:val="001D0239"/>
    <w:rsid w:val="00215FA1"/>
    <w:rsid w:val="00221E0E"/>
    <w:rsid w:val="002436D2"/>
    <w:rsid w:val="0024384D"/>
    <w:rsid w:val="00297F82"/>
    <w:rsid w:val="002A0B2C"/>
    <w:rsid w:val="002A3065"/>
    <w:rsid w:val="002B69E7"/>
    <w:rsid w:val="002F00A6"/>
    <w:rsid w:val="002F0C09"/>
    <w:rsid w:val="00306699"/>
    <w:rsid w:val="00313263"/>
    <w:rsid w:val="00314982"/>
    <w:rsid w:val="00315D56"/>
    <w:rsid w:val="00397C68"/>
    <w:rsid w:val="003D152A"/>
    <w:rsid w:val="003D7370"/>
    <w:rsid w:val="003E6A28"/>
    <w:rsid w:val="003F310A"/>
    <w:rsid w:val="003F7F1F"/>
    <w:rsid w:val="00407FA0"/>
    <w:rsid w:val="00433326"/>
    <w:rsid w:val="004801C5"/>
    <w:rsid w:val="004806C8"/>
    <w:rsid w:val="00483745"/>
    <w:rsid w:val="00490E7B"/>
    <w:rsid w:val="004A59FE"/>
    <w:rsid w:val="0055430E"/>
    <w:rsid w:val="0056522C"/>
    <w:rsid w:val="00580D42"/>
    <w:rsid w:val="005D6783"/>
    <w:rsid w:val="006001E0"/>
    <w:rsid w:val="006078CE"/>
    <w:rsid w:val="00614497"/>
    <w:rsid w:val="006261A7"/>
    <w:rsid w:val="006758E7"/>
    <w:rsid w:val="006859D2"/>
    <w:rsid w:val="006F2F1A"/>
    <w:rsid w:val="00706A69"/>
    <w:rsid w:val="00770A4E"/>
    <w:rsid w:val="007A691C"/>
    <w:rsid w:val="007E15EF"/>
    <w:rsid w:val="007E5B24"/>
    <w:rsid w:val="00835785"/>
    <w:rsid w:val="0084458A"/>
    <w:rsid w:val="00855BF1"/>
    <w:rsid w:val="00876C6B"/>
    <w:rsid w:val="008902F9"/>
    <w:rsid w:val="008C3199"/>
    <w:rsid w:val="008E3113"/>
    <w:rsid w:val="008F3785"/>
    <w:rsid w:val="009014CC"/>
    <w:rsid w:val="0091523D"/>
    <w:rsid w:val="00921EB1"/>
    <w:rsid w:val="009476C1"/>
    <w:rsid w:val="009605D2"/>
    <w:rsid w:val="009D70D0"/>
    <w:rsid w:val="00A20A3D"/>
    <w:rsid w:val="00A2100E"/>
    <w:rsid w:val="00A21EE9"/>
    <w:rsid w:val="00A31247"/>
    <w:rsid w:val="00A3304A"/>
    <w:rsid w:val="00A40279"/>
    <w:rsid w:val="00AD0C73"/>
    <w:rsid w:val="00AF2445"/>
    <w:rsid w:val="00B10366"/>
    <w:rsid w:val="00B4507E"/>
    <w:rsid w:val="00B95919"/>
    <w:rsid w:val="00B96BC0"/>
    <w:rsid w:val="00BA3C5E"/>
    <w:rsid w:val="00BD24EF"/>
    <w:rsid w:val="00BF6D43"/>
    <w:rsid w:val="00C20B5F"/>
    <w:rsid w:val="00C27B9D"/>
    <w:rsid w:val="00C51EB7"/>
    <w:rsid w:val="00C6746F"/>
    <w:rsid w:val="00CA5A11"/>
    <w:rsid w:val="00CD58ED"/>
    <w:rsid w:val="00D14E28"/>
    <w:rsid w:val="00D35998"/>
    <w:rsid w:val="00D769E8"/>
    <w:rsid w:val="00D80015"/>
    <w:rsid w:val="00E24804"/>
    <w:rsid w:val="00E27E18"/>
    <w:rsid w:val="00EA793F"/>
    <w:rsid w:val="00EE56F9"/>
    <w:rsid w:val="00F436E7"/>
    <w:rsid w:val="00F56A78"/>
    <w:rsid w:val="00F62DD3"/>
    <w:rsid w:val="00F633C3"/>
    <w:rsid w:val="00F867EC"/>
    <w:rsid w:val="00FA4482"/>
    <w:rsid w:val="00FB54ED"/>
    <w:rsid w:val="00FD711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72138"/>
  <w14:defaultImageDpi w14:val="0"/>
  <w15:docId w15:val="{AA2C1435-D651-4D54-A9DD-011F681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45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445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2445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F2445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F2445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F2445"/>
    <w:rPr>
      <w:rFonts w:ascii="Arial" w:hAnsi="Arial" w:cs="Arial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AF244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2445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AF2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2445"/>
    <w:rPr>
      <w:rFonts w:ascii="Times New Roman" w:hAnsi="Times New Roman" w:cs="Times New Roman"/>
      <w:sz w:val="24"/>
      <w:szCs w:val="24"/>
      <w:lang w:val="x-none" w:eastAsia="pl-PL"/>
    </w:rPr>
  </w:style>
  <w:style w:type="paragraph" w:styleId="Legenda">
    <w:name w:val="caption"/>
    <w:basedOn w:val="Normalny"/>
    <w:next w:val="Normalny"/>
    <w:uiPriority w:val="99"/>
    <w:qFormat/>
    <w:rsid w:val="00AF2445"/>
    <w:pPr>
      <w:jc w:val="center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AF2445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AF2445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24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2445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AF2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0A3D"/>
    <w:rPr>
      <w:rFonts w:cs="Times New Roman"/>
      <w:b/>
      <w:bCs/>
    </w:rPr>
  </w:style>
  <w:style w:type="character" w:customStyle="1" w:styleId="h1">
    <w:name w:val="h1"/>
    <w:basedOn w:val="Domylnaczcionkaakapitu"/>
    <w:rsid w:val="00A20A3D"/>
    <w:rPr>
      <w:rFonts w:cs="Times New Roman"/>
    </w:rPr>
  </w:style>
  <w:style w:type="paragraph" w:customStyle="1" w:styleId="Default">
    <w:name w:val="Default"/>
    <w:rsid w:val="000D3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iejsceidata">
    <w:name w:val="Miejsce i data"/>
    <w:basedOn w:val="Normalny"/>
    <w:next w:val="Normalny"/>
    <w:rsid w:val="000D31FC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0D31FC"/>
    <w:pPr>
      <w:ind w:firstLine="567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48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j.nowicka</dc:creator>
  <cp:keywords/>
  <dc:description/>
  <cp:lastModifiedBy>Kowal Faustyna</cp:lastModifiedBy>
  <cp:revision>9</cp:revision>
  <cp:lastPrinted>2024-03-28T08:50:00Z</cp:lastPrinted>
  <dcterms:created xsi:type="dcterms:W3CDTF">2024-04-04T05:56:00Z</dcterms:created>
  <dcterms:modified xsi:type="dcterms:W3CDTF">2024-04-09T07:35:00Z</dcterms:modified>
</cp:coreProperties>
</file>