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15D6" w14:textId="07BCDAA2" w:rsidR="005E35A7" w:rsidRPr="002A3C0C" w:rsidRDefault="005E35A7" w:rsidP="00E06017">
      <w:pPr>
        <w:pStyle w:val="Nagwek1"/>
        <w:spacing w:line="276" w:lineRule="auto"/>
        <w:rPr>
          <w:rFonts w:cs="Arial"/>
          <w:sz w:val="28"/>
          <w:szCs w:val="28"/>
        </w:rPr>
      </w:pPr>
      <w:r w:rsidRPr="002A3C0C">
        <w:rPr>
          <w:rFonts w:cs="Arial"/>
          <w:sz w:val="28"/>
          <w:szCs w:val="28"/>
        </w:rPr>
        <w:t>Informacja Zarządu Województwa Podkarpackiego o realizacji uchwał Sejmiku Województw</w:t>
      </w:r>
      <w:r w:rsidR="0089240C" w:rsidRPr="002A3C0C">
        <w:rPr>
          <w:rFonts w:cs="Arial"/>
          <w:sz w:val="28"/>
          <w:szCs w:val="28"/>
        </w:rPr>
        <w:t>a P</w:t>
      </w:r>
      <w:r w:rsidR="00184378" w:rsidRPr="002A3C0C">
        <w:rPr>
          <w:rFonts w:cs="Arial"/>
          <w:sz w:val="28"/>
          <w:szCs w:val="28"/>
        </w:rPr>
        <w:t xml:space="preserve">odkarpackiego podjętych na </w:t>
      </w:r>
      <w:r w:rsidR="00664B92" w:rsidRPr="002A3C0C">
        <w:rPr>
          <w:rFonts w:cs="Arial"/>
          <w:sz w:val="28"/>
          <w:szCs w:val="28"/>
        </w:rPr>
        <w:t>L</w:t>
      </w:r>
      <w:r w:rsidR="00910FE2" w:rsidRPr="002A3C0C">
        <w:rPr>
          <w:rFonts w:cs="Arial"/>
          <w:sz w:val="28"/>
          <w:szCs w:val="28"/>
        </w:rPr>
        <w:t>X</w:t>
      </w:r>
      <w:r w:rsidR="008E2F33" w:rsidRPr="002A3C0C">
        <w:rPr>
          <w:rFonts w:cs="Arial"/>
          <w:sz w:val="28"/>
          <w:szCs w:val="28"/>
        </w:rPr>
        <w:t>V</w:t>
      </w:r>
      <w:r w:rsidR="004F4246" w:rsidRPr="002A3C0C">
        <w:rPr>
          <w:rFonts w:cs="Arial"/>
          <w:sz w:val="28"/>
          <w:szCs w:val="28"/>
        </w:rPr>
        <w:t>I</w:t>
      </w:r>
      <w:r w:rsidR="00681705">
        <w:rPr>
          <w:rFonts w:cs="Arial"/>
          <w:sz w:val="28"/>
          <w:szCs w:val="28"/>
        </w:rPr>
        <w:t>II</w:t>
      </w:r>
      <w:r w:rsidR="00352BA3" w:rsidRPr="002A3C0C">
        <w:rPr>
          <w:rFonts w:cs="Arial"/>
          <w:sz w:val="28"/>
          <w:szCs w:val="28"/>
        </w:rPr>
        <w:t xml:space="preserve"> sesji w dniu</w:t>
      </w:r>
      <w:r w:rsidR="004F4246" w:rsidRPr="002A3C0C">
        <w:rPr>
          <w:rFonts w:cs="Arial"/>
          <w:sz w:val="28"/>
          <w:szCs w:val="28"/>
        </w:rPr>
        <w:t xml:space="preserve"> </w:t>
      </w:r>
      <w:r w:rsidR="00681705">
        <w:rPr>
          <w:rFonts w:cs="Arial"/>
          <w:sz w:val="28"/>
          <w:szCs w:val="28"/>
        </w:rPr>
        <w:t>27</w:t>
      </w:r>
      <w:r w:rsidR="004F4246" w:rsidRPr="002A3C0C">
        <w:rPr>
          <w:rFonts w:cs="Arial"/>
          <w:sz w:val="28"/>
          <w:szCs w:val="28"/>
        </w:rPr>
        <w:t xml:space="preserve"> listopada 2023 r.</w:t>
      </w:r>
    </w:p>
    <w:p w14:paraId="1E129F95" w14:textId="0C845EA1" w:rsidR="00416447" w:rsidRPr="002A3C0C" w:rsidRDefault="00416447" w:rsidP="00E0601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4D2F0281" w14:textId="7CB226F0" w:rsidR="005C7491" w:rsidRDefault="005C7491" w:rsidP="00E06017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598CBBF3" w14:textId="77777777" w:rsidR="00E06017" w:rsidRPr="002A3C0C" w:rsidRDefault="00E06017" w:rsidP="00E06017">
      <w:pPr>
        <w:spacing w:after="0" w:line="276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10A32B50" w14:textId="77777777" w:rsidR="00F275B5" w:rsidRPr="00C45BAD" w:rsidRDefault="005E35A7" w:rsidP="00E06017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45BAD">
        <w:rPr>
          <w:rFonts w:ascii="Arial" w:hAnsi="Arial" w:cs="Arial"/>
          <w:bCs/>
          <w:iCs/>
          <w:sz w:val="24"/>
          <w:szCs w:val="24"/>
        </w:rPr>
        <w:t xml:space="preserve">Wszystkie </w:t>
      </w:r>
      <w:r w:rsidR="0045679D" w:rsidRPr="00C45BAD">
        <w:rPr>
          <w:rFonts w:ascii="Arial" w:hAnsi="Arial" w:cs="Arial"/>
          <w:bCs/>
          <w:iCs/>
          <w:sz w:val="24"/>
          <w:szCs w:val="24"/>
        </w:rPr>
        <w:t xml:space="preserve">podjęte </w:t>
      </w:r>
      <w:r w:rsidRPr="00C45BAD">
        <w:rPr>
          <w:rFonts w:ascii="Arial" w:hAnsi="Arial" w:cs="Arial"/>
          <w:bCs/>
          <w:iCs/>
          <w:sz w:val="24"/>
          <w:szCs w:val="24"/>
        </w:rPr>
        <w:t>uchwały zostały w ustawowym terminie przekazane do legalizacji organom nadzoru. Uchwały wymagające publikacji zostały przekazane do Redakcji Dziennika Urzędow</w:t>
      </w:r>
      <w:r w:rsidR="00D701AB" w:rsidRPr="00C45BAD">
        <w:rPr>
          <w:rFonts w:ascii="Arial" w:hAnsi="Arial" w:cs="Arial"/>
          <w:bCs/>
          <w:iCs/>
          <w:sz w:val="24"/>
          <w:szCs w:val="24"/>
        </w:rPr>
        <w:t>ego Województwa Podkarpackiego.</w:t>
      </w:r>
    </w:p>
    <w:p w14:paraId="0A2D358B" w14:textId="77777777" w:rsidR="00280575" w:rsidRPr="00C45BAD" w:rsidRDefault="00280575" w:rsidP="00E06017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39FE0854" w14:textId="12F2DDA1" w:rsidR="00CF051A" w:rsidRPr="00C45BAD" w:rsidRDefault="00360A1B" w:rsidP="00E06017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C45BAD">
        <w:rPr>
          <w:rFonts w:ascii="Arial" w:hAnsi="Arial" w:cs="Arial"/>
          <w:b/>
          <w:u w:val="single"/>
        </w:rPr>
        <w:t>Uchwał</w:t>
      </w:r>
      <w:r w:rsidR="007523EA" w:rsidRPr="00C45BAD">
        <w:rPr>
          <w:rFonts w:ascii="Arial" w:hAnsi="Arial" w:cs="Arial"/>
          <w:b/>
          <w:u w:val="single"/>
        </w:rPr>
        <w:t>y</w:t>
      </w:r>
      <w:r w:rsidRPr="00C45BAD">
        <w:rPr>
          <w:rFonts w:ascii="Arial" w:hAnsi="Arial" w:cs="Arial"/>
          <w:b/>
          <w:u w:val="single"/>
        </w:rPr>
        <w:t xml:space="preserve"> realizowan</w:t>
      </w:r>
      <w:r w:rsidR="007523EA" w:rsidRPr="00C45BAD">
        <w:rPr>
          <w:rFonts w:ascii="Arial" w:hAnsi="Arial" w:cs="Arial"/>
          <w:b/>
          <w:u w:val="single"/>
        </w:rPr>
        <w:t>e</w:t>
      </w:r>
      <w:r w:rsidRPr="00C45BAD">
        <w:rPr>
          <w:rFonts w:ascii="Arial" w:hAnsi="Arial" w:cs="Arial"/>
          <w:b/>
          <w:u w:val="single"/>
        </w:rPr>
        <w:t xml:space="preserve"> </w:t>
      </w:r>
      <w:r w:rsidR="007523EA" w:rsidRPr="00C45BAD">
        <w:rPr>
          <w:rFonts w:ascii="Arial" w:hAnsi="Arial" w:cs="Arial"/>
          <w:b/>
          <w:u w:val="single"/>
        </w:rPr>
        <w:t xml:space="preserve">w </w:t>
      </w:r>
      <w:r w:rsidR="00A961D5" w:rsidRPr="00C45BAD">
        <w:rPr>
          <w:rFonts w:ascii="Arial" w:hAnsi="Arial" w:cs="Arial"/>
          <w:b/>
          <w:u w:val="single"/>
        </w:rPr>
        <w:t xml:space="preserve">Departamencie </w:t>
      </w:r>
      <w:r w:rsidR="007523EA" w:rsidRPr="00C45BAD">
        <w:rPr>
          <w:rFonts w:ascii="Arial" w:hAnsi="Arial" w:cs="Arial"/>
          <w:b/>
          <w:u w:val="single"/>
        </w:rPr>
        <w:t xml:space="preserve">Budżetu i Finansów </w:t>
      </w:r>
    </w:p>
    <w:p w14:paraId="291F61D6" w14:textId="212AC114" w:rsidR="00F70498" w:rsidRPr="00C45BAD" w:rsidRDefault="00F70498" w:rsidP="00E06017">
      <w:pPr>
        <w:spacing w:after="0" w:line="276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61CCD5DC" w14:textId="4B0F89B9" w:rsidR="00B359D2" w:rsidRPr="00C45BAD" w:rsidRDefault="00B359D2" w:rsidP="00E0601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5BAD">
        <w:rPr>
          <w:rFonts w:ascii="Arial" w:hAnsi="Arial" w:cs="Arial"/>
          <w:sz w:val="24"/>
          <w:szCs w:val="24"/>
        </w:rPr>
        <w:t>Nr LXVIII/1171/23 w sprawie 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warunków dopuszczalności pomocy publicznej w przypadkach, w których ulga będzie stanowić pomoc publiczną – uchwała ma charakter porządkowy, podjęta w celu wydłużenia terminu obowiązywania regulacji wynikających z Uchwały Nr LVI/971/22 Sejmiku Województwa Podkarpackiego z dnia 28 grudnia 2022r. ustalającej zasady udzielania ulg w zakresie spłaty należności cywilnoprawnych na rzecz Województwa,</w:t>
      </w:r>
    </w:p>
    <w:p w14:paraId="0A355562" w14:textId="62B5E0D6" w:rsidR="00B359D2" w:rsidRPr="00C45BAD" w:rsidRDefault="00B359D2" w:rsidP="00E0601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5BAD">
        <w:rPr>
          <w:rFonts w:ascii="Arial" w:hAnsi="Arial" w:cs="Arial"/>
          <w:sz w:val="24"/>
          <w:szCs w:val="24"/>
        </w:rPr>
        <w:t>Nr LXVIII/1172/23 w sprawie zmian w budżecie Województwa Podkarpackiego na 2023 r. - o kwotach dochodów i wydatków wynikających ze zmian zawiadomiono wg właściwości dyrektorów departamentów Urzędu oraz dyrektorów jednostek organizacyjnych,</w:t>
      </w:r>
    </w:p>
    <w:p w14:paraId="3B194726" w14:textId="48C6846E" w:rsidR="00B359D2" w:rsidRPr="00C45BAD" w:rsidRDefault="00B359D2" w:rsidP="00E0601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5BAD">
        <w:rPr>
          <w:rFonts w:ascii="Arial" w:hAnsi="Arial" w:cs="Arial"/>
          <w:sz w:val="24"/>
          <w:szCs w:val="24"/>
        </w:rPr>
        <w:t>Nr LXVIII/1173/23 w sprawie zmian w Wieloletniej Prognozie Finansowej Województwa Podkarpackiego na lata 2023 - 2045 – o zmianach w wykazie przedsięwzięć wieloletnich Województwa zawiadomiono wg właściwości dyrektorów departamentów Urzędu oraz dyrektorów jednostek organizacyjnych,</w:t>
      </w:r>
    </w:p>
    <w:p w14:paraId="53CB5FA2" w14:textId="6F63D925" w:rsidR="00B359D2" w:rsidRPr="00C45BAD" w:rsidRDefault="00B359D2" w:rsidP="00E0601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5BAD">
        <w:rPr>
          <w:rFonts w:ascii="Arial" w:hAnsi="Arial" w:cs="Arial"/>
          <w:sz w:val="24"/>
          <w:szCs w:val="24"/>
        </w:rPr>
        <w:t>Nr LXVIII/1174/23 w sprawie zmian w budżecie Województwa Podkarpackiego na 2023 r. - o kwotach dochodów i wydatków wynikających ze zmian zawiadomiono wg właściwości dyrektorów departamentów Urzędu oraz dyrektorów jednostek organizacyjnych,</w:t>
      </w:r>
    </w:p>
    <w:p w14:paraId="069B6D29" w14:textId="02D33C04" w:rsidR="00B359D2" w:rsidRPr="00C45BAD" w:rsidRDefault="00B359D2" w:rsidP="00E0601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5BAD">
        <w:rPr>
          <w:rFonts w:ascii="Arial" w:hAnsi="Arial" w:cs="Arial"/>
          <w:sz w:val="24"/>
          <w:szCs w:val="24"/>
        </w:rPr>
        <w:t>Nr LXVIII/1175/23 w sprawie zmian w Wieloletniej Prognozie Finansowej Województwa Podkarpackiego na lata 2023 - 2045 – o zmianach w wykazie przedsięwzięć wieloletnich Województwa zawiadomiono wg właściwości dyrektorów departamentów Urzędu oraz dyrektorów jednostek organizacyjnych.</w:t>
      </w:r>
    </w:p>
    <w:p w14:paraId="13B762B0" w14:textId="1C0CC5C1" w:rsidR="00B359D2" w:rsidRPr="00C45BAD" w:rsidRDefault="00B359D2" w:rsidP="00E06017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10B2C65" w14:textId="0713464D" w:rsidR="00C45BAD" w:rsidRDefault="00C45BAD" w:rsidP="00E06017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97CB677" w14:textId="77777777" w:rsidR="00E06017" w:rsidRPr="00C45BAD" w:rsidRDefault="00E06017" w:rsidP="00E06017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FE6A6FB" w14:textId="36BDBED2" w:rsidR="00601F4D" w:rsidRPr="00C45BAD" w:rsidRDefault="00601F4D" w:rsidP="00E06017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5BAD">
        <w:rPr>
          <w:rFonts w:ascii="Arial" w:hAnsi="Arial" w:cs="Arial"/>
          <w:b/>
          <w:sz w:val="24"/>
          <w:szCs w:val="24"/>
          <w:u w:val="single"/>
        </w:rPr>
        <w:lastRenderedPageBreak/>
        <w:t>Uchwał</w:t>
      </w:r>
      <w:r w:rsidR="00B359D2" w:rsidRPr="00C45BAD">
        <w:rPr>
          <w:rFonts w:ascii="Arial" w:hAnsi="Arial" w:cs="Arial"/>
          <w:b/>
          <w:sz w:val="24"/>
          <w:szCs w:val="24"/>
          <w:u w:val="single"/>
        </w:rPr>
        <w:t>y</w:t>
      </w:r>
      <w:r w:rsidRPr="00C45BAD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B359D2" w:rsidRPr="00C45BAD">
        <w:rPr>
          <w:rFonts w:ascii="Arial" w:hAnsi="Arial" w:cs="Arial"/>
          <w:b/>
          <w:sz w:val="24"/>
          <w:szCs w:val="24"/>
          <w:u w:val="single"/>
        </w:rPr>
        <w:t>e</w:t>
      </w:r>
      <w:r w:rsidRPr="00C45BAD">
        <w:rPr>
          <w:rFonts w:ascii="Arial" w:hAnsi="Arial" w:cs="Arial"/>
          <w:b/>
          <w:sz w:val="24"/>
          <w:szCs w:val="24"/>
          <w:u w:val="single"/>
        </w:rPr>
        <w:t xml:space="preserve"> w </w:t>
      </w:r>
      <w:r w:rsidR="00681705" w:rsidRPr="00C45BAD">
        <w:rPr>
          <w:rFonts w:ascii="Arial" w:hAnsi="Arial" w:cs="Arial"/>
          <w:b/>
          <w:sz w:val="24"/>
          <w:szCs w:val="24"/>
          <w:u w:val="single"/>
        </w:rPr>
        <w:t>Biurze Nadzoru Właścicielskiego i Analiz Ekonomicznych</w:t>
      </w:r>
    </w:p>
    <w:p w14:paraId="0BF29203" w14:textId="3E27D2D7" w:rsidR="00694395" w:rsidRPr="00C45BAD" w:rsidRDefault="00C45BAD" w:rsidP="00E06017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52324952"/>
      <w:r w:rsidRPr="00C45BAD">
        <w:rPr>
          <w:rFonts w:ascii="Arial" w:hAnsi="Arial" w:cs="Arial"/>
          <w:sz w:val="24"/>
          <w:szCs w:val="24"/>
        </w:rPr>
        <w:t>N</w:t>
      </w:r>
      <w:r w:rsidR="00694395" w:rsidRPr="00C45BAD">
        <w:rPr>
          <w:rFonts w:ascii="Arial" w:hAnsi="Arial" w:cs="Arial"/>
          <w:sz w:val="24"/>
          <w:szCs w:val="24"/>
        </w:rPr>
        <w:t>r LXVIII/1167/23 w sprawie wyrażenia zgody na objęcie przez Województwo Podkarpackie 400 000 akcji Spółki „Uzdrowisko Rymanów” Spółka Akcyjna zostanie wykonana poprzez podwyższenie kapitału zakładowego Spółki  w kwocie 4 000 000,00 zł w drodze uchwały Nadzwyczajnego Walnego Zgromadzenia, które odbędzie się w grudniu 2023 r. Następnie planuje się w grudniu 2023 roku przedłożenie Zarządowi Województwa projektu uchwały o objęciu 400 000 akcji Spółki, a po jej przyjęciu zapłatę za objęte akcje.</w:t>
      </w:r>
    </w:p>
    <w:bookmarkEnd w:id="0"/>
    <w:p w14:paraId="73D8405F" w14:textId="1070B971" w:rsidR="00694395" w:rsidRPr="00C45BAD" w:rsidRDefault="00C45BAD" w:rsidP="00E06017">
      <w:pPr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45BAD">
        <w:rPr>
          <w:rFonts w:ascii="Arial" w:hAnsi="Arial" w:cs="Arial"/>
          <w:sz w:val="24"/>
          <w:szCs w:val="24"/>
        </w:rPr>
        <w:t>N</w:t>
      </w:r>
      <w:r w:rsidR="00694395" w:rsidRPr="00C45BAD">
        <w:rPr>
          <w:rFonts w:ascii="Arial" w:hAnsi="Arial" w:cs="Arial"/>
          <w:sz w:val="24"/>
          <w:szCs w:val="24"/>
        </w:rPr>
        <w:t>r LXVIII/1178/23 w sprawie wyrażenia zgody na objęcie przez Województwo Podkarpackie 400 000 udziałów w Spółce Port Lotniczy „Rzeszów - Jasionka” Spółka z ograniczoną odpowiedzialnością zostanie wykonana poprzez podwyższenie kapitału zakładowego Spółki w kwocie 10 000 000,00 zł w drodze uchwały Nadzwyczajnego Zgromadzenia Wspólników, które odbędzie się w 2024 r. w terminie zwołania przez Zarząd Spółki Zgromadzenia Wspólników. Następnie planuje się w 2024 roku przedłożenie Zarządowi Województwa projektu uchwały o objęciu 100 000 udziałów Spółki, a po jej przyjęciu zapłatę za objęte udziały. Wykonanie niniejszej uchwały uzależnione jest od zbadania przez niezależnego audytora  w ramach „Testu Prywatnego Inwestora” zgodności dokapitalizowania Spółki  z przepisami dotyczącymi pomocy publicznej w rozumieniu art. 107 ust. 1 Traktatu o Funkcjonowaniu Unii Europejskiej (TFUE).</w:t>
      </w:r>
    </w:p>
    <w:p w14:paraId="6D9EABDF" w14:textId="696CC893" w:rsidR="00E63242" w:rsidRPr="00C45BAD" w:rsidRDefault="00E63242" w:rsidP="00E06017">
      <w:pPr>
        <w:pStyle w:val="Akapitzlist"/>
        <w:tabs>
          <w:tab w:val="left" w:pos="567"/>
          <w:tab w:val="left" w:pos="4536"/>
        </w:tabs>
        <w:spacing w:after="200" w:line="276" w:lineRule="auto"/>
        <w:ind w:left="426"/>
        <w:jc w:val="both"/>
        <w:rPr>
          <w:rFonts w:ascii="Arial" w:hAnsi="Arial" w:cs="Arial"/>
        </w:rPr>
      </w:pPr>
    </w:p>
    <w:p w14:paraId="0ADEDF47" w14:textId="77777777" w:rsidR="001D382E" w:rsidRPr="00C45BAD" w:rsidRDefault="001D382E" w:rsidP="00E06017">
      <w:pPr>
        <w:pStyle w:val="Akapitzlist"/>
        <w:tabs>
          <w:tab w:val="left" w:pos="567"/>
          <w:tab w:val="left" w:pos="4536"/>
        </w:tabs>
        <w:spacing w:after="200" w:line="276" w:lineRule="auto"/>
        <w:ind w:left="426"/>
        <w:jc w:val="both"/>
        <w:rPr>
          <w:rFonts w:ascii="Arial" w:hAnsi="Arial" w:cs="Arial"/>
          <w:b/>
        </w:rPr>
      </w:pPr>
    </w:p>
    <w:p w14:paraId="0199BB4F" w14:textId="37F9C3D3" w:rsidR="007523EA" w:rsidRPr="00C45BAD" w:rsidRDefault="007523EA" w:rsidP="00E06017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u w:val="single"/>
        </w:rPr>
      </w:pPr>
      <w:r w:rsidRPr="00C45BAD">
        <w:rPr>
          <w:rFonts w:ascii="Arial" w:hAnsi="Arial" w:cs="Arial"/>
          <w:b/>
          <w:u w:val="single"/>
        </w:rPr>
        <w:t>Uchwał</w:t>
      </w:r>
      <w:r w:rsidR="00B359D2" w:rsidRPr="00C45BAD">
        <w:rPr>
          <w:rFonts w:ascii="Arial" w:hAnsi="Arial" w:cs="Arial"/>
          <w:b/>
          <w:u w:val="single"/>
        </w:rPr>
        <w:t>y</w:t>
      </w:r>
      <w:r w:rsidRPr="00C45BAD">
        <w:rPr>
          <w:rFonts w:ascii="Arial" w:hAnsi="Arial" w:cs="Arial"/>
          <w:b/>
          <w:u w:val="single"/>
        </w:rPr>
        <w:t xml:space="preserve"> realizowan</w:t>
      </w:r>
      <w:r w:rsidR="00B359D2" w:rsidRPr="00C45BAD">
        <w:rPr>
          <w:rFonts w:ascii="Arial" w:hAnsi="Arial" w:cs="Arial"/>
          <w:b/>
          <w:u w:val="single"/>
        </w:rPr>
        <w:t>e</w:t>
      </w:r>
      <w:r w:rsidRPr="00C45BAD">
        <w:rPr>
          <w:rFonts w:ascii="Arial" w:hAnsi="Arial" w:cs="Arial"/>
          <w:b/>
          <w:u w:val="single"/>
        </w:rPr>
        <w:t xml:space="preserve"> w Departamencie Dróg i Publicznego Transportu</w:t>
      </w:r>
      <w:r w:rsidR="008E2F33" w:rsidRPr="00C45BAD">
        <w:rPr>
          <w:rFonts w:ascii="Arial" w:hAnsi="Arial" w:cs="Arial"/>
          <w:b/>
          <w:u w:val="single"/>
        </w:rPr>
        <w:t xml:space="preserve"> </w:t>
      </w:r>
      <w:r w:rsidRPr="00C45BAD">
        <w:rPr>
          <w:rFonts w:ascii="Arial" w:hAnsi="Arial" w:cs="Arial"/>
          <w:b/>
          <w:u w:val="single"/>
        </w:rPr>
        <w:t>Zbiorowego</w:t>
      </w:r>
    </w:p>
    <w:p w14:paraId="03DA4754" w14:textId="67EF148A" w:rsidR="00694395" w:rsidRPr="00C45BAD" w:rsidRDefault="00694395" w:rsidP="00E06017">
      <w:pPr>
        <w:pStyle w:val="Akapitzlist"/>
        <w:spacing w:line="276" w:lineRule="auto"/>
        <w:ind w:left="142" w:hanging="142"/>
        <w:jc w:val="both"/>
        <w:rPr>
          <w:rFonts w:ascii="Arial" w:hAnsi="Arial" w:cs="Arial"/>
          <w:b/>
          <w:u w:val="single"/>
        </w:rPr>
      </w:pPr>
    </w:p>
    <w:p w14:paraId="7CE712F5" w14:textId="655EB3A6" w:rsidR="00694395" w:rsidRPr="00E06017" w:rsidRDefault="00694395" w:rsidP="00E06017">
      <w:pPr>
        <w:pStyle w:val="Akapitzlist"/>
        <w:numPr>
          <w:ilvl w:val="0"/>
          <w:numId w:val="17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bookmarkStart w:id="1" w:name="_Hlk142478996"/>
      <w:r w:rsidRPr="00E06017">
        <w:rPr>
          <w:rFonts w:ascii="Arial" w:hAnsi="Arial" w:cs="Arial"/>
        </w:rPr>
        <w:t>N</w:t>
      </w:r>
      <w:r w:rsidR="00E06017">
        <w:rPr>
          <w:rFonts w:ascii="Arial" w:hAnsi="Arial" w:cs="Arial"/>
        </w:rPr>
        <w:t>r</w:t>
      </w:r>
      <w:r w:rsidRPr="00E06017">
        <w:rPr>
          <w:rFonts w:ascii="Arial" w:hAnsi="Arial" w:cs="Arial"/>
        </w:rPr>
        <w:t xml:space="preserve"> LXVIII/1159/23 w sprawie zmiany Uchwały Nr LII/873/22 Sejmiku Województwa Podkarpackiego z dnia 29 sierpnia 2022 r. w sprawie powierzenia Gminie Jeżowe realizacji zadania pn.: „Budowa ciągu pieszo - rowerowego przy drodze wojewódzkiej nr 861 w </w:t>
      </w:r>
      <w:proofErr w:type="spellStart"/>
      <w:r w:rsidRPr="00E06017">
        <w:rPr>
          <w:rFonts w:ascii="Arial" w:hAnsi="Arial" w:cs="Arial"/>
        </w:rPr>
        <w:t>msc</w:t>
      </w:r>
      <w:proofErr w:type="spellEnd"/>
      <w:r w:rsidRPr="00E06017">
        <w:rPr>
          <w:rFonts w:ascii="Arial" w:hAnsi="Arial" w:cs="Arial"/>
        </w:rPr>
        <w:t>. Jeżowe Kameralne, Jata, Sójkowa” - zrealizowana, na podstawie niniejszej uchwały zostanie podpisany aneks do porozumienia z Gminą Jeżowe,</w:t>
      </w:r>
    </w:p>
    <w:p w14:paraId="72F19800" w14:textId="2020D766" w:rsidR="00694395" w:rsidRPr="00C45BAD" w:rsidRDefault="00694395" w:rsidP="00E06017">
      <w:pPr>
        <w:pStyle w:val="Akapitzlist"/>
        <w:numPr>
          <w:ilvl w:val="0"/>
          <w:numId w:val="12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45BAD">
        <w:rPr>
          <w:rFonts w:ascii="Arial" w:hAnsi="Arial" w:cs="Arial"/>
        </w:rPr>
        <w:t>N</w:t>
      </w:r>
      <w:r w:rsidR="00E06017">
        <w:rPr>
          <w:rFonts w:ascii="Arial" w:hAnsi="Arial" w:cs="Arial"/>
        </w:rPr>
        <w:t>r</w:t>
      </w:r>
      <w:r w:rsidRPr="00C45BAD">
        <w:rPr>
          <w:rFonts w:ascii="Arial" w:hAnsi="Arial" w:cs="Arial"/>
        </w:rPr>
        <w:t xml:space="preserve"> LXVIII/1160/23 w sprawie powierzenia Gminie Jaśliska realizacji zadań pn.: „Budowa chodnika w ciągu drogi wojewódzkiej nr 897 Tylawa – Komańcza polegająca na budowie chodnika w miejscowości Daliowa, Posada Jaśliska” i „Budowa chodników w ciągu drogi wojewódzkiej nr 897 Tylawa – Komańcza polegająca na zaprojektowaniu i wykonaniu chodnika w m. Wola Niżna i Moszczaniec wraz z zatokami autobusowymi” </w:t>
      </w:r>
      <w:bookmarkStart w:id="2" w:name="_Hlk152573063"/>
      <w:r w:rsidRPr="00C45BAD">
        <w:rPr>
          <w:rFonts w:ascii="Arial" w:hAnsi="Arial" w:cs="Arial"/>
        </w:rPr>
        <w:t>- zrealizowana, na podstawie niniejszej uchwały zostanie podpisane porozumienie z Gminą Jaśliska</w:t>
      </w:r>
      <w:bookmarkEnd w:id="2"/>
      <w:r w:rsidRPr="00C45BAD">
        <w:rPr>
          <w:rFonts w:ascii="Arial" w:hAnsi="Arial" w:cs="Arial"/>
        </w:rPr>
        <w:t>,</w:t>
      </w:r>
    </w:p>
    <w:p w14:paraId="5D40C80E" w14:textId="01705D75" w:rsidR="00694395" w:rsidRPr="00C45BAD" w:rsidRDefault="00694395" w:rsidP="00E06017">
      <w:pPr>
        <w:pStyle w:val="Akapitzlist"/>
        <w:numPr>
          <w:ilvl w:val="0"/>
          <w:numId w:val="12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45BAD">
        <w:rPr>
          <w:rFonts w:ascii="Arial" w:hAnsi="Arial" w:cs="Arial"/>
        </w:rPr>
        <w:t>N</w:t>
      </w:r>
      <w:r w:rsidR="00E06017">
        <w:rPr>
          <w:rFonts w:ascii="Arial" w:hAnsi="Arial" w:cs="Arial"/>
        </w:rPr>
        <w:t>r</w:t>
      </w:r>
      <w:r w:rsidRPr="00C45BAD">
        <w:rPr>
          <w:rFonts w:ascii="Arial" w:hAnsi="Arial" w:cs="Arial"/>
        </w:rPr>
        <w:t xml:space="preserve"> LXVIII/1161/23 w sprawie powierzenia Gminie Bojanów realizacji zadania pn.: „Budowa chodnika w ciągu drogi wojewódzkiej Nr 861 Bojanów – Kopki w km 5+740 do km 6+535 strona lewa oraz w km 5+770 do km 5+830 strona prawa </w:t>
      </w:r>
      <w:r w:rsidRPr="00C45BAD">
        <w:rPr>
          <w:rFonts w:ascii="Arial" w:hAnsi="Arial" w:cs="Arial"/>
        </w:rPr>
        <w:lastRenderedPageBreak/>
        <w:t>w miejscowości Cisów Las” - zrealizowana, na podstawie niniejszej uchwały zostanie podpisane porozumienie z Gminą Bojanów,</w:t>
      </w:r>
    </w:p>
    <w:p w14:paraId="6B0C67E6" w14:textId="0CF7AEF3" w:rsidR="00694395" w:rsidRPr="00C45BAD" w:rsidRDefault="00694395" w:rsidP="00E06017">
      <w:pPr>
        <w:pStyle w:val="Akapitzlist"/>
        <w:numPr>
          <w:ilvl w:val="0"/>
          <w:numId w:val="12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C45BAD">
        <w:rPr>
          <w:rFonts w:ascii="Arial" w:hAnsi="Arial" w:cs="Arial"/>
        </w:rPr>
        <w:t>N</w:t>
      </w:r>
      <w:r w:rsidR="00E06017">
        <w:rPr>
          <w:rFonts w:ascii="Arial" w:hAnsi="Arial" w:cs="Arial"/>
        </w:rPr>
        <w:t>r</w:t>
      </w:r>
      <w:r w:rsidRPr="00C45BAD">
        <w:rPr>
          <w:rFonts w:ascii="Arial" w:hAnsi="Arial" w:cs="Arial"/>
        </w:rPr>
        <w:t xml:space="preserve"> LXVIII/1165/23 w sprawie zmiany Uchwały Nr XL/672/21 Sejmiku Województwa Podkarpackiego w Rzeszowie z dnia 27 września 2021 r. w sprawie przyjęcia „Programu poprawy bezpieczeństwa infrastruktury drogowej na sieci dróg wojewódzkich zarządzanych przez Podkarpacki Zarząd Dróg Wojewódzkich w Rzeszowie” – zrealizowana, uchwała zostanie przekazana do Podkarpackiego Zarządu Dróg Wojewódzkich w Rzeszowie celem realizacji.</w:t>
      </w:r>
    </w:p>
    <w:bookmarkEnd w:id="1"/>
    <w:p w14:paraId="55FAC010" w14:textId="77777777" w:rsidR="00694395" w:rsidRPr="00C45BAD" w:rsidRDefault="00694395" w:rsidP="00E06017">
      <w:p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619C47" w14:textId="4E00A008" w:rsidR="005A3ED2" w:rsidRPr="00C45BAD" w:rsidRDefault="005A3ED2" w:rsidP="00E06017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45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Departamencie Edukacji, Nauki i Sportu</w:t>
      </w:r>
    </w:p>
    <w:p w14:paraId="09083717" w14:textId="77777777" w:rsidR="004A5F33" w:rsidRPr="00C45BAD" w:rsidRDefault="004A5F33" w:rsidP="00E06017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24B8432" w14:textId="547E34AF" w:rsidR="00B359D2" w:rsidRPr="00C45BAD" w:rsidRDefault="00B359D2" w:rsidP="00E06017">
      <w:pPr>
        <w:pStyle w:val="Akapitzlist"/>
        <w:numPr>
          <w:ilvl w:val="0"/>
          <w:numId w:val="2"/>
        </w:numPr>
        <w:spacing w:line="276" w:lineRule="auto"/>
        <w:ind w:left="567"/>
        <w:jc w:val="both"/>
      </w:pPr>
      <w:r w:rsidRPr="00C45BAD">
        <w:rPr>
          <w:rFonts w:ascii="Arial" w:hAnsi="Arial"/>
          <w:bCs/>
        </w:rPr>
        <w:t>Nr LXVIII/1163/23 w sprawie zmiany uchwały w sprawie określenia dochodów gromadzonych przez wojewódzkie oświatowe jednostki budżetowe</w:t>
      </w:r>
      <w:r w:rsidRPr="00C45BAD">
        <w:rPr>
          <w:rFonts w:ascii="Arial" w:hAnsi="Arial"/>
        </w:rPr>
        <w:t xml:space="preserve"> – uchwałą zmieniono regulamin pozyskiwania dochodów i możliwości ich wydatkowania przez jednostki oświatowe – uchwała została przekazana do wyżej wymienionych jednostek,</w:t>
      </w:r>
    </w:p>
    <w:p w14:paraId="361B5EA9" w14:textId="18462BF3" w:rsidR="00B359D2" w:rsidRPr="00C45BAD" w:rsidRDefault="00B359D2" w:rsidP="00E06017">
      <w:pPr>
        <w:pStyle w:val="Akapitzlist"/>
        <w:numPr>
          <w:ilvl w:val="0"/>
          <w:numId w:val="2"/>
        </w:numPr>
        <w:spacing w:line="276" w:lineRule="auto"/>
        <w:ind w:left="567"/>
        <w:jc w:val="both"/>
      </w:pPr>
      <w:bookmarkStart w:id="3" w:name="_Hlk137622769"/>
      <w:r w:rsidRPr="00C45BAD">
        <w:rPr>
          <w:rFonts w:ascii="Arial" w:hAnsi="Arial"/>
          <w:bCs/>
        </w:rPr>
        <w:t xml:space="preserve">Nr LXVIII/1170/23 </w:t>
      </w:r>
      <w:bookmarkEnd w:id="3"/>
      <w:r w:rsidRPr="00C45BAD">
        <w:rPr>
          <w:rFonts w:ascii="Arial" w:hAnsi="Arial"/>
          <w:bCs/>
        </w:rPr>
        <w:t>w sprawie zmiany uchwały Nr  LVI/949/228 z dnia 28 grudnia 2022 r. w sprawie pomocy finansowej dla Gminy-Miasto Rzeszów</w:t>
      </w:r>
      <w:r w:rsidRPr="00C45BAD">
        <w:rPr>
          <w:rFonts w:ascii="Arial" w:hAnsi="Arial"/>
        </w:rPr>
        <w:t xml:space="preserve"> – Gmina Miasto Rzeszów została poinformowana o udzieleniu pomocy finansowej w wysokości 30 mln. zł. w latach 2024 do 2025.</w:t>
      </w:r>
    </w:p>
    <w:p w14:paraId="530B53D5" w14:textId="77777777" w:rsidR="00B359D2" w:rsidRPr="00C45BAD" w:rsidRDefault="00B359D2" w:rsidP="00E06017">
      <w:pPr>
        <w:spacing w:line="276" w:lineRule="auto"/>
        <w:rPr>
          <w:rFonts w:cs="Arial"/>
          <w:sz w:val="24"/>
          <w:szCs w:val="24"/>
        </w:rPr>
      </w:pPr>
    </w:p>
    <w:p w14:paraId="2B961BD0" w14:textId="41930510" w:rsidR="008E2F33" w:rsidRPr="00C45BAD" w:rsidRDefault="008E2F33" w:rsidP="00E0601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45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Uchwały realizowane w Departamencie </w:t>
      </w:r>
      <w:r w:rsidRPr="00C45BAD">
        <w:rPr>
          <w:rFonts w:ascii="Arial" w:hAnsi="Arial" w:cs="Arial"/>
          <w:b/>
          <w:bCs/>
          <w:sz w:val="24"/>
          <w:szCs w:val="24"/>
          <w:u w:val="single"/>
        </w:rPr>
        <w:t>Kultury i Ochrony Dziedzictwa Narodowego</w:t>
      </w:r>
    </w:p>
    <w:p w14:paraId="0CDFFC2D" w14:textId="14FF57E1" w:rsidR="004407D1" w:rsidRDefault="004407D1" w:rsidP="00E0601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</w:rPr>
      </w:pPr>
      <w:r w:rsidRPr="00311CB4">
        <w:rPr>
          <w:rFonts w:ascii="Arial" w:hAnsi="Arial" w:cs="Arial"/>
        </w:rPr>
        <w:t>Nr LXVIII/1168/23 w sprawie uchylenia uchwały Nr LXII/1091/23 w</w:t>
      </w:r>
      <w:r>
        <w:rPr>
          <w:rFonts w:ascii="Arial" w:hAnsi="Arial" w:cs="Arial"/>
        </w:rPr>
        <w:t> </w:t>
      </w:r>
      <w:r w:rsidRPr="00311CB4">
        <w:rPr>
          <w:rFonts w:ascii="Arial" w:hAnsi="Arial" w:cs="Arial"/>
        </w:rPr>
        <w:t>ustalenia maksymalnej wysokości pożyczki udzielonej w roku budżetowym 2023 - 27 listopada br. zawarto porozumienie w sprawie rozwiązania umowy pożyczki Nr DO-I.3021.82.2023 z dn. 7 sierpnia 2023 r.</w:t>
      </w:r>
      <w:r w:rsidRPr="009A2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11CB4">
        <w:rPr>
          <w:rFonts w:ascii="Arial" w:hAnsi="Arial" w:cs="Arial"/>
        </w:rPr>
        <w:t>zakończono realizację uchwały</w:t>
      </w:r>
      <w:r w:rsidR="00E06017">
        <w:rPr>
          <w:rFonts w:ascii="Arial" w:hAnsi="Arial" w:cs="Arial"/>
        </w:rPr>
        <w:t>,</w:t>
      </w:r>
      <w:r w:rsidRPr="00311CB4">
        <w:rPr>
          <w:rFonts w:ascii="Arial" w:hAnsi="Arial" w:cs="Arial"/>
        </w:rPr>
        <w:t> </w:t>
      </w:r>
    </w:p>
    <w:p w14:paraId="07DA0B77" w14:textId="46428C65" w:rsidR="004407D1" w:rsidRPr="009A2EFC" w:rsidRDefault="004407D1" w:rsidP="00E0601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LXVIII/1175/23 w sprawie przyjęcia treści Aneksu nr 2 do Umowy z  </w:t>
      </w:r>
      <w:r w:rsidRPr="009A2EFC">
        <w:rPr>
          <w:rFonts w:ascii="Arial" w:hAnsi="Arial" w:cs="Arial"/>
        </w:rPr>
        <w:t>dnia 18 grudnia 2018 r. w sprawie jako wspólnej instytucji kultury – Muzeum Narodowego Ziemi Przemyskiej w Przemyślu</w:t>
      </w:r>
      <w:r>
        <w:rPr>
          <w:rFonts w:ascii="Arial" w:hAnsi="Arial" w:cs="Arial"/>
        </w:rPr>
        <w:t xml:space="preserve"> – podpisano aneks do umowy zgodnie z przyjętą treścią – zakończono realizację uchwały</w:t>
      </w:r>
      <w:r w:rsidR="00E06017">
        <w:rPr>
          <w:rFonts w:ascii="Arial" w:hAnsi="Arial" w:cs="Arial"/>
        </w:rPr>
        <w:t>,</w:t>
      </w:r>
    </w:p>
    <w:p w14:paraId="52F681C9" w14:textId="5CA89B8F" w:rsidR="004407D1" w:rsidRPr="009A2EFC" w:rsidRDefault="004407D1" w:rsidP="00E0601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</w:rPr>
      </w:pPr>
      <w:r w:rsidRPr="009A2EFC">
        <w:rPr>
          <w:rFonts w:ascii="Arial" w:hAnsi="Arial" w:cs="Arial"/>
        </w:rPr>
        <w:t>Nr LXVIII</w:t>
      </w:r>
      <w:r>
        <w:rPr>
          <w:rFonts w:ascii="Arial" w:hAnsi="Arial" w:cs="Arial"/>
        </w:rPr>
        <w:t>/1177/23 w sprawie nadania Statutu Muzeum narodowego Ziemi Przemyskiej w Przemyślu – statut został nadany – zakończono realizację uchwały</w:t>
      </w:r>
      <w:r w:rsidR="00E060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55DDE6A4" w14:textId="6D896597" w:rsidR="004407D1" w:rsidRDefault="004407D1" w:rsidP="00E0601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</w:rPr>
      </w:pPr>
      <w:r w:rsidRPr="00311CB4">
        <w:rPr>
          <w:rFonts w:ascii="Arial" w:hAnsi="Arial" w:cs="Arial"/>
        </w:rPr>
        <w:t xml:space="preserve">Nr LXVIII/1169/23 uchylająca uchwałę w sprawie udzielenia pomocy finansowej dla Powiatu Ropczycko – Sędziszowskiego z budżetu Województwa Podkarpackiego w roku 2023 – kopię ww. uchwały przesłano do Starosty Powiatu Ropczycko – Sędziszowskiego </w:t>
      </w:r>
      <w:r>
        <w:rPr>
          <w:rFonts w:ascii="Arial" w:hAnsi="Arial" w:cs="Arial"/>
        </w:rPr>
        <w:t>–</w:t>
      </w:r>
      <w:r w:rsidRPr="00311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zakończono realizację uchwały</w:t>
      </w:r>
      <w:r w:rsidR="00E06017">
        <w:rPr>
          <w:rFonts w:ascii="Arial" w:hAnsi="Arial" w:cs="Arial"/>
        </w:rPr>
        <w:t>,</w:t>
      </w:r>
      <w:bookmarkStart w:id="4" w:name="_GoBack"/>
      <w:bookmarkEnd w:id="4"/>
    </w:p>
    <w:p w14:paraId="3CE60DA0" w14:textId="3D6693BF" w:rsidR="004407D1" w:rsidRPr="00311CB4" w:rsidRDefault="004407D1" w:rsidP="00E06017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Arial" w:hAnsi="Arial" w:cs="Arial"/>
        </w:rPr>
      </w:pPr>
      <w:r w:rsidRPr="009A2EFC">
        <w:rPr>
          <w:rFonts w:ascii="Arial" w:hAnsi="Arial" w:cs="Arial"/>
        </w:rPr>
        <w:t xml:space="preserve">Nr LXVIII/1162/23 w sprawie udzielenia dotacji na prace konserwatorskie, restauratorskie lub roboty budowlane przy zabytkach wpisanych do rejestru zabytków lub gminnej ewidencji zabytków w ramach Rządowego Programu </w:t>
      </w:r>
      <w:r w:rsidRPr="009A2EFC">
        <w:rPr>
          <w:rFonts w:ascii="Arial" w:hAnsi="Arial" w:cs="Arial"/>
        </w:rPr>
        <w:lastRenderedPageBreak/>
        <w:t xml:space="preserve">Odbudowy Zabytków – w ramach II naboru wniosków trwa procedura kompletowania wymaganej dokumentacji w porozumieniu z wnioskodawcami, celem złożenia korekt do Banku Gospodarstwa Krajowego – uchwała w </w:t>
      </w:r>
      <w:r>
        <w:rPr>
          <w:rFonts w:ascii="Arial" w:hAnsi="Arial" w:cs="Arial"/>
        </w:rPr>
        <w:t xml:space="preserve">trakcie </w:t>
      </w:r>
      <w:r w:rsidRPr="009A2EFC">
        <w:rPr>
          <w:rFonts w:ascii="Arial" w:hAnsi="Arial" w:cs="Arial"/>
        </w:rPr>
        <w:t xml:space="preserve">realizacji.     </w:t>
      </w:r>
    </w:p>
    <w:p w14:paraId="365B6775" w14:textId="77777777" w:rsidR="002A3C0C" w:rsidRPr="00C45BAD" w:rsidRDefault="002A3C0C" w:rsidP="00E0601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F84691" w14:textId="59DD4C2F" w:rsidR="00A77083" w:rsidRPr="00C45BAD" w:rsidRDefault="00A77083" w:rsidP="00E06017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45BA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Uchwały realizowane w Departamencie Ochrony Zdrowia i Polityki Społecznej</w:t>
      </w:r>
    </w:p>
    <w:p w14:paraId="3B6CE304" w14:textId="02CA1D62" w:rsidR="00A77083" w:rsidRPr="00C45BAD" w:rsidRDefault="00A77083" w:rsidP="00E06017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EE8974A" w14:textId="0754C152" w:rsidR="00B359D2" w:rsidRPr="00C45BAD" w:rsidRDefault="00B359D2" w:rsidP="00E060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C45BAD">
        <w:rPr>
          <w:rFonts w:ascii="Arial" w:eastAsia="Times New Roman" w:hAnsi="Arial" w:cs="Arial"/>
        </w:rPr>
        <w:t xml:space="preserve">Nr LXVIII/1164/23 Sejmiku Województwa Podkarpackiego w sprawie zmian w Statucie Wojewódzkiego Podkarpackiego Szpitala Psychiatrycznego im. prof. Eugeniusza Brzezickiego w Żurawicy – uchwała zrealizowana, przekazana Dyrektorowi podmiotu leczniczego. </w:t>
      </w:r>
    </w:p>
    <w:p w14:paraId="0C00AC55" w14:textId="77777777" w:rsidR="00B359D2" w:rsidRPr="00C45BAD" w:rsidRDefault="00B359D2" w:rsidP="00E0601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ED5E616" w14:textId="77777777" w:rsidR="00B359D2" w:rsidRPr="00694395" w:rsidRDefault="00B359D2" w:rsidP="00E06017">
      <w:pPr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2C138B5" w14:textId="4D461A64" w:rsidR="00F91D5E" w:rsidRPr="00694395" w:rsidRDefault="00F91D5E" w:rsidP="00E06017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94395">
        <w:rPr>
          <w:rFonts w:ascii="Arial" w:hAnsi="Arial" w:cs="Arial"/>
          <w:b/>
          <w:sz w:val="24"/>
          <w:szCs w:val="24"/>
          <w:u w:val="single"/>
        </w:rPr>
        <w:t>Uchwał</w:t>
      </w:r>
      <w:r w:rsidR="0022020A" w:rsidRPr="00694395">
        <w:rPr>
          <w:rFonts w:ascii="Arial" w:hAnsi="Arial" w:cs="Arial"/>
          <w:b/>
          <w:sz w:val="24"/>
          <w:szCs w:val="24"/>
          <w:u w:val="single"/>
        </w:rPr>
        <w:t>y</w:t>
      </w:r>
      <w:r w:rsidRPr="00694395">
        <w:rPr>
          <w:rFonts w:ascii="Arial" w:hAnsi="Arial" w:cs="Arial"/>
          <w:b/>
          <w:sz w:val="24"/>
          <w:szCs w:val="24"/>
          <w:u w:val="single"/>
        </w:rPr>
        <w:t xml:space="preserve"> realizowan</w:t>
      </w:r>
      <w:r w:rsidR="0022020A" w:rsidRPr="00694395">
        <w:rPr>
          <w:rFonts w:ascii="Arial" w:hAnsi="Arial" w:cs="Arial"/>
          <w:b/>
          <w:sz w:val="24"/>
          <w:szCs w:val="24"/>
          <w:u w:val="single"/>
        </w:rPr>
        <w:t>e</w:t>
      </w:r>
      <w:r w:rsidRPr="00694395">
        <w:rPr>
          <w:rFonts w:ascii="Arial" w:hAnsi="Arial" w:cs="Arial"/>
          <w:b/>
          <w:sz w:val="24"/>
          <w:szCs w:val="24"/>
          <w:u w:val="single"/>
        </w:rPr>
        <w:t xml:space="preserve"> w Kancelarii </w:t>
      </w:r>
      <w:r w:rsidR="00681705" w:rsidRPr="00694395">
        <w:rPr>
          <w:rFonts w:ascii="Arial" w:hAnsi="Arial" w:cs="Arial"/>
          <w:b/>
          <w:sz w:val="24"/>
          <w:szCs w:val="24"/>
          <w:u w:val="single"/>
        </w:rPr>
        <w:t>Zarządu</w:t>
      </w:r>
    </w:p>
    <w:p w14:paraId="73563F38" w14:textId="77777777" w:rsidR="006B35AF" w:rsidRPr="00694395" w:rsidRDefault="006B35AF" w:rsidP="00E06017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14:paraId="7F97B484" w14:textId="4793DF5E" w:rsidR="00E06017" w:rsidRPr="00E06017" w:rsidRDefault="00E06017" w:rsidP="00E0601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Theme="minorHAnsi" w:hAnsi="Arial" w:cs="Arial"/>
        </w:rPr>
      </w:pPr>
      <w:r w:rsidRPr="00E06017">
        <w:rPr>
          <w:rFonts w:ascii="Arial" w:hAnsi="Arial" w:cs="Arial"/>
          <w:bCs/>
        </w:rPr>
        <w:t>Nr LXVIII/1166/23</w:t>
      </w:r>
      <w:r w:rsidRPr="00E06017">
        <w:rPr>
          <w:rFonts w:ascii="Arial" w:hAnsi="Arial" w:cs="Arial"/>
          <w:b/>
          <w:bCs/>
        </w:rPr>
        <w:t xml:space="preserve"> </w:t>
      </w:r>
      <w:r w:rsidRPr="00E06017">
        <w:rPr>
          <w:rFonts w:ascii="Arial" w:hAnsi="Arial" w:cs="Arial"/>
        </w:rPr>
        <w:t xml:space="preserve">w sprawie Programu współpracy Samorządu Województwa Podkarpackiego z organizacjami pozarządowymi i innymi podmiotami prowadzącymi działalność pożytku publicznego na rok 2024. Uchwała oczekuje na publikację w Dzienniku Urzędowym Województwa Podkarpackiego, następnie w  Biuletynie Informacji Publicznej Samorządu Województwa Podkarpackiego. Okres realizacji Programu to czas od dnia 1 stycznia 2024 roku do dnia 31 grudnia 2024 roku. Uchwała w trakcie realizacji. </w:t>
      </w:r>
    </w:p>
    <w:p w14:paraId="712321FD" w14:textId="6BDBEBFB" w:rsidR="001A03B6" w:rsidRPr="00694395" w:rsidRDefault="001A03B6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EF8ECCC" w14:textId="5EA14E9C" w:rsidR="001A03B6" w:rsidRPr="002A3C0C" w:rsidRDefault="001A03B6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D51A44A" w14:textId="7018A11E" w:rsidR="001A03B6" w:rsidRPr="002A3C0C" w:rsidRDefault="001A03B6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BE9EE03" w14:textId="3A14C6FA" w:rsidR="001A03B6" w:rsidRPr="002A3C0C" w:rsidRDefault="001A03B6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A22269B" w14:textId="1B2FF495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9C6BDAA" w14:textId="7866EBCF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F71683A" w14:textId="5CB82EA5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0E244EA" w14:textId="237A77BD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C504003" w14:textId="1DB48F54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2EB53FF" w14:textId="0902263F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281F2BD" w14:textId="3E4A0AD0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98D9259" w14:textId="44CC2102" w:rsidR="004A5F33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61B297C" w14:textId="3B135922" w:rsidR="00E06017" w:rsidRDefault="00E06017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04F3415" w14:textId="298DF574" w:rsidR="00E06017" w:rsidRDefault="00E06017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60E254D" w14:textId="27B9E3B9" w:rsidR="00E06017" w:rsidRDefault="00E06017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1620780" w14:textId="77777777" w:rsidR="00E06017" w:rsidRPr="002A3C0C" w:rsidRDefault="00E06017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832CC77" w14:textId="4FDAEFA2" w:rsidR="004A5F33" w:rsidRPr="002A3C0C" w:rsidRDefault="004A5F33" w:rsidP="00E0601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B672FEF" w14:textId="77777777" w:rsidR="000823EA" w:rsidRPr="002A3C0C" w:rsidRDefault="00110D66" w:rsidP="00E060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A3C0C">
        <w:rPr>
          <w:rFonts w:ascii="Arial" w:hAnsi="Arial" w:cs="Arial"/>
          <w:sz w:val="24"/>
          <w:szCs w:val="24"/>
        </w:rPr>
        <w:t>Dokument przygotowano na podstawie informac</w:t>
      </w:r>
      <w:r w:rsidR="000E65FF" w:rsidRPr="002A3C0C">
        <w:rPr>
          <w:rFonts w:ascii="Arial" w:hAnsi="Arial" w:cs="Arial"/>
          <w:sz w:val="24"/>
          <w:szCs w:val="24"/>
        </w:rPr>
        <w:t>ji uzyskanych z poszczególnych d</w:t>
      </w:r>
      <w:r w:rsidRPr="002A3C0C">
        <w:rPr>
          <w:rFonts w:ascii="Arial" w:hAnsi="Arial" w:cs="Arial"/>
          <w:sz w:val="24"/>
          <w:szCs w:val="24"/>
        </w:rPr>
        <w:t>epartamentów Urzędu Marszałkowskiego Województwa Podkarpackiego</w:t>
      </w:r>
      <w:r w:rsidR="0064177F" w:rsidRPr="002A3C0C">
        <w:rPr>
          <w:rFonts w:ascii="Arial" w:hAnsi="Arial" w:cs="Arial"/>
          <w:sz w:val="24"/>
          <w:szCs w:val="24"/>
        </w:rPr>
        <w:t xml:space="preserve"> oraz jednostek podległych</w:t>
      </w:r>
      <w:r w:rsidRPr="002A3C0C">
        <w:rPr>
          <w:rFonts w:ascii="Arial" w:hAnsi="Arial" w:cs="Arial"/>
          <w:sz w:val="24"/>
          <w:szCs w:val="24"/>
        </w:rPr>
        <w:t>.</w:t>
      </w:r>
    </w:p>
    <w:sectPr w:rsidR="000823EA" w:rsidRPr="002A3C0C" w:rsidSect="00F65FE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00C06" w14:textId="77777777" w:rsidR="00264576" w:rsidRDefault="00264576" w:rsidP="00006287">
      <w:pPr>
        <w:spacing w:after="0" w:line="240" w:lineRule="auto"/>
      </w:pPr>
      <w:r>
        <w:separator/>
      </w:r>
    </w:p>
  </w:endnote>
  <w:endnote w:type="continuationSeparator" w:id="0">
    <w:p w14:paraId="7367BF71" w14:textId="77777777" w:rsidR="00264576" w:rsidRDefault="00264576" w:rsidP="0000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7F5" w14:textId="77777777" w:rsidR="00006287" w:rsidRDefault="0000628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E1FE9">
      <w:rPr>
        <w:b/>
        <w:bCs/>
        <w:noProof/>
      </w:rPr>
      <w:t>5</w:t>
    </w:r>
    <w:r>
      <w:rPr>
        <w:b/>
        <w:bCs/>
      </w:rPr>
      <w:fldChar w:fldCharType="end"/>
    </w:r>
  </w:p>
  <w:p w14:paraId="34413D31" w14:textId="77777777" w:rsidR="00006287" w:rsidRDefault="000062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5764" w14:textId="77777777" w:rsidR="00264576" w:rsidRDefault="00264576" w:rsidP="00006287">
      <w:pPr>
        <w:spacing w:after="0" w:line="240" w:lineRule="auto"/>
      </w:pPr>
      <w:r>
        <w:separator/>
      </w:r>
    </w:p>
  </w:footnote>
  <w:footnote w:type="continuationSeparator" w:id="0">
    <w:p w14:paraId="5D44F600" w14:textId="77777777" w:rsidR="00264576" w:rsidRDefault="00264576" w:rsidP="0000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17A"/>
    <w:multiLevelType w:val="hybridMultilevel"/>
    <w:tmpl w:val="5D64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344B"/>
    <w:multiLevelType w:val="hybridMultilevel"/>
    <w:tmpl w:val="51BC1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1DB"/>
    <w:multiLevelType w:val="hybridMultilevel"/>
    <w:tmpl w:val="7A4A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33F"/>
    <w:multiLevelType w:val="hybridMultilevel"/>
    <w:tmpl w:val="74D2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60B"/>
    <w:multiLevelType w:val="hybridMultilevel"/>
    <w:tmpl w:val="B38C88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F73"/>
    <w:multiLevelType w:val="hybridMultilevel"/>
    <w:tmpl w:val="B952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2FC5"/>
    <w:multiLevelType w:val="hybridMultilevel"/>
    <w:tmpl w:val="CC928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773"/>
    <w:multiLevelType w:val="hybridMultilevel"/>
    <w:tmpl w:val="72DA8FBC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2D9617C1"/>
    <w:multiLevelType w:val="hybridMultilevel"/>
    <w:tmpl w:val="F0547778"/>
    <w:lvl w:ilvl="0" w:tplc="63CAADE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2DAE25EB"/>
    <w:multiLevelType w:val="hybridMultilevel"/>
    <w:tmpl w:val="9E4C3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300CE"/>
    <w:multiLevelType w:val="hybridMultilevel"/>
    <w:tmpl w:val="3C38C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E3043"/>
    <w:multiLevelType w:val="hybridMultilevel"/>
    <w:tmpl w:val="2C82C816"/>
    <w:lvl w:ilvl="0" w:tplc="D9005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0DDA"/>
    <w:multiLevelType w:val="hybridMultilevel"/>
    <w:tmpl w:val="1CC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80971"/>
    <w:multiLevelType w:val="hybridMultilevel"/>
    <w:tmpl w:val="DEE8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309CD"/>
    <w:multiLevelType w:val="hybridMultilevel"/>
    <w:tmpl w:val="622E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7299B"/>
    <w:multiLevelType w:val="hybridMultilevel"/>
    <w:tmpl w:val="E5BC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1ADA"/>
    <w:multiLevelType w:val="hybridMultilevel"/>
    <w:tmpl w:val="25F452F4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0"/>
  </w:num>
  <w:num w:numId="15">
    <w:abstractNumId w:val="8"/>
  </w:num>
  <w:num w:numId="16">
    <w:abstractNumId w:val="7"/>
  </w:num>
  <w:num w:numId="1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6"/>
    <w:rsid w:val="00006287"/>
    <w:rsid w:val="00007B47"/>
    <w:rsid w:val="0001128E"/>
    <w:rsid w:val="000144BE"/>
    <w:rsid w:val="0002722F"/>
    <w:rsid w:val="00027411"/>
    <w:rsid w:val="0003186B"/>
    <w:rsid w:val="0004289E"/>
    <w:rsid w:val="000430BD"/>
    <w:rsid w:val="00044939"/>
    <w:rsid w:val="000450A0"/>
    <w:rsid w:val="000459B9"/>
    <w:rsid w:val="00045BF3"/>
    <w:rsid w:val="00053006"/>
    <w:rsid w:val="000542ED"/>
    <w:rsid w:val="0005669F"/>
    <w:rsid w:val="000620EC"/>
    <w:rsid w:val="00076AE7"/>
    <w:rsid w:val="000823EA"/>
    <w:rsid w:val="000A5B1F"/>
    <w:rsid w:val="000A6B71"/>
    <w:rsid w:val="000B0519"/>
    <w:rsid w:val="000B0B31"/>
    <w:rsid w:val="000B2FE7"/>
    <w:rsid w:val="000B4A4A"/>
    <w:rsid w:val="000B64FD"/>
    <w:rsid w:val="000C5FC3"/>
    <w:rsid w:val="000C6319"/>
    <w:rsid w:val="000D01D8"/>
    <w:rsid w:val="000D6503"/>
    <w:rsid w:val="000E0079"/>
    <w:rsid w:val="000E1B6E"/>
    <w:rsid w:val="000E43D9"/>
    <w:rsid w:val="000E65FF"/>
    <w:rsid w:val="00110D66"/>
    <w:rsid w:val="00112084"/>
    <w:rsid w:val="0011493F"/>
    <w:rsid w:val="001175E8"/>
    <w:rsid w:val="00120A5E"/>
    <w:rsid w:val="00121DF8"/>
    <w:rsid w:val="00122305"/>
    <w:rsid w:val="00122AC0"/>
    <w:rsid w:val="0012498B"/>
    <w:rsid w:val="00140B44"/>
    <w:rsid w:val="001431DE"/>
    <w:rsid w:val="0014571E"/>
    <w:rsid w:val="001516D0"/>
    <w:rsid w:val="001522DC"/>
    <w:rsid w:val="0015464B"/>
    <w:rsid w:val="00154D6A"/>
    <w:rsid w:val="00156BBF"/>
    <w:rsid w:val="0015778F"/>
    <w:rsid w:val="00157CBD"/>
    <w:rsid w:val="00162CDB"/>
    <w:rsid w:val="00163509"/>
    <w:rsid w:val="00167B14"/>
    <w:rsid w:val="001760F8"/>
    <w:rsid w:val="00176A44"/>
    <w:rsid w:val="00177EE0"/>
    <w:rsid w:val="00181A50"/>
    <w:rsid w:val="00184378"/>
    <w:rsid w:val="001855C5"/>
    <w:rsid w:val="001856BF"/>
    <w:rsid w:val="0018714E"/>
    <w:rsid w:val="001A03B6"/>
    <w:rsid w:val="001B010A"/>
    <w:rsid w:val="001B0393"/>
    <w:rsid w:val="001B0A30"/>
    <w:rsid w:val="001C2577"/>
    <w:rsid w:val="001C42F1"/>
    <w:rsid w:val="001C49EB"/>
    <w:rsid w:val="001C5D96"/>
    <w:rsid w:val="001D1206"/>
    <w:rsid w:val="001D339E"/>
    <w:rsid w:val="001D382E"/>
    <w:rsid w:val="001D5641"/>
    <w:rsid w:val="001D6CD5"/>
    <w:rsid w:val="001E0D39"/>
    <w:rsid w:val="001E4F83"/>
    <w:rsid w:val="001E79DE"/>
    <w:rsid w:val="001F3438"/>
    <w:rsid w:val="001F3A7D"/>
    <w:rsid w:val="001F66A1"/>
    <w:rsid w:val="00200BB9"/>
    <w:rsid w:val="002011A1"/>
    <w:rsid w:val="00210076"/>
    <w:rsid w:val="00212974"/>
    <w:rsid w:val="0021303B"/>
    <w:rsid w:val="0021305D"/>
    <w:rsid w:val="00215077"/>
    <w:rsid w:val="00217272"/>
    <w:rsid w:val="0022020A"/>
    <w:rsid w:val="00225734"/>
    <w:rsid w:val="00237F61"/>
    <w:rsid w:val="0024005D"/>
    <w:rsid w:val="00245512"/>
    <w:rsid w:val="0025127D"/>
    <w:rsid w:val="0025227B"/>
    <w:rsid w:val="00254DBD"/>
    <w:rsid w:val="00260583"/>
    <w:rsid w:val="002629FE"/>
    <w:rsid w:val="00264576"/>
    <w:rsid w:val="00267F24"/>
    <w:rsid w:val="00271696"/>
    <w:rsid w:val="002726D5"/>
    <w:rsid w:val="00280575"/>
    <w:rsid w:val="00283580"/>
    <w:rsid w:val="00283AFD"/>
    <w:rsid w:val="002862B6"/>
    <w:rsid w:val="00287A35"/>
    <w:rsid w:val="0029130B"/>
    <w:rsid w:val="00291FFC"/>
    <w:rsid w:val="002925A9"/>
    <w:rsid w:val="00297753"/>
    <w:rsid w:val="002A1CB8"/>
    <w:rsid w:val="002A3C0C"/>
    <w:rsid w:val="002A6518"/>
    <w:rsid w:val="002B01E9"/>
    <w:rsid w:val="002B1D65"/>
    <w:rsid w:val="002B2E10"/>
    <w:rsid w:val="002C29A2"/>
    <w:rsid w:val="002C7FA1"/>
    <w:rsid w:val="002D4146"/>
    <w:rsid w:val="002D4B5B"/>
    <w:rsid w:val="002D786E"/>
    <w:rsid w:val="002E55C6"/>
    <w:rsid w:val="002F04D1"/>
    <w:rsid w:val="002F50A4"/>
    <w:rsid w:val="002F5450"/>
    <w:rsid w:val="0030317A"/>
    <w:rsid w:val="00310290"/>
    <w:rsid w:val="003115DE"/>
    <w:rsid w:val="00311B5C"/>
    <w:rsid w:val="0031246D"/>
    <w:rsid w:val="00313731"/>
    <w:rsid w:val="00316335"/>
    <w:rsid w:val="0032143B"/>
    <w:rsid w:val="00321905"/>
    <w:rsid w:val="00324E09"/>
    <w:rsid w:val="00324FF3"/>
    <w:rsid w:val="00327F9A"/>
    <w:rsid w:val="003318BA"/>
    <w:rsid w:val="003346B8"/>
    <w:rsid w:val="00335438"/>
    <w:rsid w:val="00340848"/>
    <w:rsid w:val="00340A57"/>
    <w:rsid w:val="00346AC7"/>
    <w:rsid w:val="00352BA3"/>
    <w:rsid w:val="0035606E"/>
    <w:rsid w:val="00360A1B"/>
    <w:rsid w:val="00372D6C"/>
    <w:rsid w:val="00373449"/>
    <w:rsid w:val="0037470A"/>
    <w:rsid w:val="00382F9D"/>
    <w:rsid w:val="0039014E"/>
    <w:rsid w:val="00391CE9"/>
    <w:rsid w:val="00392294"/>
    <w:rsid w:val="00392A61"/>
    <w:rsid w:val="00395D6E"/>
    <w:rsid w:val="00397112"/>
    <w:rsid w:val="00397C5C"/>
    <w:rsid w:val="003A5684"/>
    <w:rsid w:val="003A5925"/>
    <w:rsid w:val="003A5D87"/>
    <w:rsid w:val="003B1B26"/>
    <w:rsid w:val="003B1DF8"/>
    <w:rsid w:val="003B482A"/>
    <w:rsid w:val="003C46AF"/>
    <w:rsid w:val="003C7476"/>
    <w:rsid w:val="003D29DC"/>
    <w:rsid w:val="003D4143"/>
    <w:rsid w:val="003D4651"/>
    <w:rsid w:val="003D5F4E"/>
    <w:rsid w:val="003D778B"/>
    <w:rsid w:val="003E44D4"/>
    <w:rsid w:val="003E55FE"/>
    <w:rsid w:val="003E65BD"/>
    <w:rsid w:val="004007EC"/>
    <w:rsid w:val="00404063"/>
    <w:rsid w:val="004041F2"/>
    <w:rsid w:val="00405009"/>
    <w:rsid w:val="004071AC"/>
    <w:rsid w:val="004117DF"/>
    <w:rsid w:val="0041279B"/>
    <w:rsid w:val="00413829"/>
    <w:rsid w:val="00414D8A"/>
    <w:rsid w:val="00416447"/>
    <w:rsid w:val="004175B7"/>
    <w:rsid w:val="0042363C"/>
    <w:rsid w:val="004250BF"/>
    <w:rsid w:val="0042755B"/>
    <w:rsid w:val="00427F5C"/>
    <w:rsid w:val="00432658"/>
    <w:rsid w:val="0043311F"/>
    <w:rsid w:val="0043655D"/>
    <w:rsid w:val="00437639"/>
    <w:rsid w:val="004407D1"/>
    <w:rsid w:val="00440843"/>
    <w:rsid w:val="0044384A"/>
    <w:rsid w:val="00444035"/>
    <w:rsid w:val="00445D80"/>
    <w:rsid w:val="00445E25"/>
    <w:rsid w:val="004532F4"/>
    <w:rsid w:val="00454EB4"/>
    <w:rsid w:val="0045679D"/>
    <w:rsid w:val="00456F63"/>
    <w:rsid w:val="00460374"/>
    <w:rsid w:val="00461998"/>
    <w:rsid w:val="00462372"/>
    <w:rsid w:val="00473E8C"/>
    <w:rsid w:val="0047754E"/>
    <w:rsid w:val="00482370"/>
    <w:rsid w:val="00484921"/>
    <w:rsid w:val="00485E90"/>
    <w:rsid w:val="00490291"/>
    <w:rsid w:val="004904BD"/>
    <w:rsid w:val="00491502"/>
    <w:rsid w:val="004925B3"/>
    <w:rsid w:val="00495C18"/>
    <w:rsid w:val="0049623F"/>
    <w:rsid w:val="00496A6C"/>
    <w:rsid w:val="00496BAC"/>
    <w:rsid w:val="004A513A"/>
    <w:rsid w:val="004A53CA"/>
    <w:rsid w:val="004A5F33"/>
    <w:rsid w:val="004A76A1"/>
    <w:rsid w:val="004B3B6B"/>
    <w:rsid w:val="004B7CC7"/>
    <w:rsid w:val="004B7E75"/>
    <w:rsid w:val="004C0D52"/>
    <w:rsid w:val="004D1867"/>
    <w:rsid w:val="004D2618"/>
    <w:rsid w:val="004D4A3E"/>
    <w:rsid w:val="004E6D5A"/>
    <w:rsid w:val="004F2F01"/>
    <w:rsid w:val="004F4246"/>
    <w:rsid w:val="004F643F"/>
    <w:rsid w:val="0050562B"/>
    <w:rsid w:val="00512E8A"/>
    <w:rsid w:val="00515155"/>
    <w:rsid w:val="005211F4"/>
    <w:rsid w:val="005236F1"/>
    <w:rsid w:val="00533B4D"/>
    <w:rsid w:val="0053555A"/>
    <w:rsid w:val="00543B84"/>
    <w:rsid w:val="00544B2A"/>
    <w:rsid w:val="00544C8F"/>
    <w:rsid w:val="0054680C"/>
    <w:rsid w:val="00552510"/>
    <w:rsid w:val="00557C8C"/>
    <w:rsid w:val="0056008E"/>
    <w:rsid w:val="0056381C"/>
    <w:rsid w:val="00576DF9"/>
    <w:rsid w:val="00577D54"/>
    <w:rsid w:val="005800B0"/>
    <w:rsid w:val="00580C5B"/>
    <w:rsid w:val="00581BC5"/>
    <w:rsid w:val="005909E0"/>
    <w:rsid w:val="005A1A50"/>
    <w:rsid w:val="005A3ED2"/>
    <w:rsid w:val="005A3F53"/>
    <w:rsid w:val="005A524F"/>
    <w:rsid w:val="005A711D"/>
    <w:rsid w:val="005B1C34"/>
    <w:rsid w:val="005B79E4"/>
    <w:rsid w:val="005C7491"/>
    <w:rsid w:val="005C7EE5"/>
    <w:rsid w:val="005D0829"/>
    <w:rsid w:val="005D24A5"/>
    <w:rsid w:val="005E10E3"/>
    <w:rsid w:val="005E35A7"/>
    <w:rsid w:val="005E73C0"/>
    <w:rsid w:val="005F0995"/>
    <w:rsid w:val="005F3495"/>
    <w:rsid w:val="005F5668"/>
    <w:rsid w:val="005F6D4A"/>
    <w:rsid w:val="005F6ECD"/>
    <w:rsid w:val="00600244"/>
    <w:rsid w:val="006013C4"/>
    <w:rsid w:val="00601F4D"/>
    <w:rsid w:val="00603760"/>
    <w:rsid w:val="00612D61"/>
    <w:rsid w:val="0061480C"/>
    <w:rsid w:val="0061530E"/>
    <w:rsid w:val="006176EB"/>
    <w:rsid w:val="006220AA"/>
    <w:rsid w:val="0062715F"/>
    <w:rsid w:val="00631885"/>
    <w:rsid w:val="006325EF"/>
    <w:rsid w:val="00632958"/>
    <w:rsid w:val="00636673"/>
    <w:rsid w:val="0063719E"/>
    <w:rsid w:val="00637BC9"/>
    <w:rsid w:val="0064177F"/>
    <w:rsid w:val="00642A0A"/>
    <w:rsid w:val="00644F4B"/>
    <w:rsid w:val="00646CBC"/>
    <w:rsid w:val="00650813"/>
    <w:rsid w:val="0065092F"/>
    <w:rsid w:val="006612A9"/>
    <w:rsid w:val="0066187E"/>
    <w:rsid w:val="00662424"/>
    <w:rsid w:val="00664B92"/>
    <w:rsid w:val="006700A2"/>
    <w:rsid w:val="006815E3"/>
    <w:rsid w:val="00681705"/>
    <w:rsid w:val="00685F6D"/>
    <w:rsid w:val="006920A6"/>
    <w:rsid w:val="00693995"/>
    <w:rsid w:val="00693D87"/>
    <w:rsid w:val="00694395"/>
    <w:rsid w:val="00695715"/>
    <w:rsid w:val="006961CE"/>
    <w:rsid w:val="006A09F0"/>
    <w:rsid w:val="006A0E2C"/>
    <w:rsid w:val="006A6263"/>
    <w:rsid w:val="006A75CE"/>
    <w:rsid w:val="006B137E"/>
    <w:rsid w:val="006B1C33"/>
    <w:rsid w:val="006B2FE8"/>
    <w:rsid w:val="006B3358"/>
    <w:rsid w:val="006B35AF"/>
    <w:rsid w:val="006B3674"/>
    <w:rsid w:val="006B4D83"/>
    <w:rsid w:val="006C657E"/>
    <w:rsid w:val="006C6C4D"/>
    <w:rsid w:val="006D1400"/>
    <w:rsid w:val="006D1BBC"/>
    <w:rsid w:val="006E0E4A"/>
    <w:rsid w:val="006F2709"/>
    <w:rsid w:val="006F35AB"/>
    <w:rsid w:val="006F35BD"/>
    <w:rsid w:val="006F3EDB"/>
    <w:rsid w:val="006F4F16"/>
    <w:rsid w:val="006F5678"/>
    <w:rsid w:val="006F59A7"/>
    <w:rsid w:val="00701094"/>
    <w:rsid w:val="00710F8D"/>
    <w:rsid w:val="007178BA"/>
    <w:rsid w:val="00717B48"/>
    <w:rsid w:val="00721888"/>
    <w:rsid w:val="00721B11"/>
    <w:rsid w:val="00724D4B"/>
    <w:rsid w:val="007260EF"/>
    <w:rsid w:val="00726328"/>
    <w:rsid w:val="00727872"/>
    <w:rsid w:val="00731527"/>
    <w:rsid w:val="00731FD2"/>
    <w:rsid w:val="007359C6"/>
    <w:rsid w:val="00737DE8"/>
    <w:rsid w:val="007423B5"/>
    <w:rsid w:val="00745060"/>
    <w:rsid w:val="00747046"/>
    <w:rsid w:val="007523EA"/>
    <w:rsid w:val="0075499C"/>
    <w:rsid w:val="00762E54"/>
    <w:rsid w:val="00765821"/>
    <w:rsid w:val="007671A2"/>
    <w:rsid w:val="0077058A"/>
    <w:rsid w:val="007759D1"/>
    <w:rsid w:val="007774D3"/>
    <w:rsid w:val="0078105B"/>
    <w:rsid w:val="007816D3"/>
    <w:rsid w:val="00782CB3"/>
    <w:rsid w:val="00785658"/>
    <w:rsid w:val="007A0C7F"/>
    <w:rsid w:val="007A1918"/>
    <w:rsid w:val="007A30B0"/>
    <w:rsid w:val="007A4948"/>
    <w:rsid w:val="007A6D76"/>
    <w:rsid w:val="007B2F60"/>
    <w:rsid w:val="007B3453"/>
    <w:rsid w:val="007B6438"/>
    <w:rsid w:val="007C02CC"/>
    <w:rsid w:val="007C0FF5"/>
    <w:rsid w:val="007D2E44"/>
    <w:rsid w:val="007D41BA"/>
    <w:rsid w:val="007D7E53"/>
    <w:rsid w:val="007E5A14"/>
    <w:rsid w:val="007E7382"/>
    <w:rsid w:val="007F42DC"/>
    <w:rsid w:val="00800692"/>
    <w:rsid w:val="0080472B"/>
    <w:rsid w:val="008109FE"/>
    <w:rsid w:val="00811FFB"/>
    <w:rsid w:val="008205D1"/>
    <w:rsid w:val="00821158"/>
    <w:rsid w:val="00826B06"/>
    <w:rsid w:val="008275A1"/>
    <w:rsid w:val="0083128F"/>
    <w:rsid w:val="00834642"/>
    <w:rsid w:val="00834F12"/>
    <w:rsid w:val="00835235"/>
    <w:rsid w:val="00835DFD"/>
    <w:rsid w:val="00844079"/>
    <w:rsid w:val="00851FF8"/>
    <w:rsid w:val="0085216E"/>
    <w:rsid w:val="0085454D"/>
    <w:rsid w:val="008629AB"/>
    <w:rsid w:val="0086301C"/>
    <w:rsid w:val="0087051F"/>
    <w:rsid w:val="00870F21"/>
    <w:rsid w:val="00874C59"/>
    <w:rsid w:val="008816C0"/>
    <w:rsid w:val="0088341E"/>
    <w:rsid w:val="00884CD9"/>
    <w:rsid w:val="0089220B"/>
    <w:rsid w:val="0089240C"/>
    <w:rsid w:val="0089263B"/>
    <w:rsid w:val="008947F2"/>
    <w:rsid w:val="00895884"/>
    <w:rsid w:val="008A0BBB"/>
    <w:rsid w:val="008B2982"/>
    <w:rsid w:val="008B3D90"/>
    <w:rsid w:val="008B7125"/>
    <w:rsid w:val="008C2CD3"/>
    <w:rsid w:val="008C40CC"/>
    <w:rsid w:val="008C752C"/>
    <w:rsid w:val="008D01B1"/>
    <w:rsid w:val="008D11C9"/>
    <w:rsid w:val="008D25C0"/>
    <w:rsid w:val="008D7776"/>
    <w:rsid w:val="008E0B5B"/>
    <w:rsid w:val="008E2F33"/>
    <w:rsid w:val="008E7D86"/>
    <w:rsid w:val="008F50EE"/>
    <w:rsid w:val="008F5AA0"/>
    <w:rsid w:val="008F5D3C"/>
    <w:rsid w:val="008F66D7"/>
    <w:rsid w:val="00902D3D"/>
    <w:rsid w:val="009068B5"/>
    <w:rsid w:val="00906E18"/>
    <w:rsid w:val="00906FC4"/>
    <w:rsid w:val="00910FE2"/>
    <w:rsid w:val="009233B5"/>
    <w:rsid w:val="00931652"/>
    <w:rsid w:val="00933E1A"/>
    <w:rsid w:val="00935807"/>
    <w:rsid w:val="0093645B"/>
    <w:rsid w:val="00942169"/>
    <w:rsid w:val="00942F14"/>
    <w:rsid w:val="009539C9"/>
    <w:rsid w:val="00953F34"/>
    <w:rsid w:val="0095527B"/>
    <w:rsid w:val="009605D8"/>
    <w:rsid w:val="00965CFA"/>
    <w:rsid w:val="0097090F"/>
    <w:rsid w:val="009712BF"/>
    <w:rsid w:val="00971487"/>
    <w:rsid w:val="0097710E"/>
    <w:rsid w:val="00983C4D"/>
    <w:rsid w:val="00984090"/>
    <w:rsid w:val="00984E7C"/>
    <w:rsid w:val="00990523"/>
    <w:rsid w:val="0099756D"/>
    <w:rsid w:val="009A2D3C"/>
    <w:rsid w:val="009B0423"/>
    <w:rsid w:val="009B12ED"/>
    <w:rsid w:val="009B316B"/>
    <w:rsid w:val="009B38F9"/>
    <w:rsid w:val="009B5D47"/>
    <w:rsid w:val="009C17F3"/>
    <w:rsid w:val="009D0C7D"/>
    <w:rsid w:val="009D3F4B"/>
    <w:rsid w:val="009D646C"/>
    <w:rsid w:val="009F2DE2"/>
    <w:rsid w:val="00A136BE"/>
    <w:rsid w:val="00A160D8"/>
    <w:rsid w:val="00A160E7"/>
    <w:rsid w:val="00A207BD"/>
    <w:rsid w:val="00A2281E"/>
    <w:rsid w:val="00A25DAE"/>
    <w:rsid w:val="00A31F0F"/>
    <w:rsid w:val="00A32122"/>
    <w:rsid w:val="00A32671"/>
    <w:rsid w:val="00A32B16"/>
    <w:rsid w:val="00A354B6"/>
    <w:rsid w:val="00A42D28"/>
    <w:rsid w:val="00A45BB4"/>
    <w:rsid w:val="00A51994"/>
    <w:rsid w:val="00A53C41"/>
    <w:rsid w:val="00A6115C"/>
    <w:rsid w:val="00A6542F"/>
    <w:rsid w:val="00A66BD7"/>
    <w:rsid w:val="00A70A8D"/>
    <w:rsid w:val="00A70D7D"/>
    <w:rsid w:val="00A72AA9"/>
    <w:rsid w:val="00A741D0"/>
    <w:rsid w:val="00A77083"/>
    <w:rsid w:val="00A818AD"/>
    <w:rsid w:val="00A831C4"/>
    <w:rsid w:val="00A83C89"/>
    <w:rsid w:val="00A85E43"/>
    <w:rsid w:val="00A860ED"/>
    <w:rsid w:val="00A90F48"/>
    <w:rsid w:val="00A918F6"/>
    <w:rsid w:val="00A94840"/>
    <w:rsid w:val="00A94937"/>
    <w:rsid w:val="00A961D5"/>
    <w:rsid w:val="00AA11E8"/>
    <w:rsid w:val="00AA2CD6"/>
    <w:rsid w:val="00AA332A"/>
    <w:rsid w:val="00AB62CB"/>
    <w:rsid w:val="00AB6478"/>
    <w:rsid w:val="00AB7CD5"/>
    <w:rsid w:val="00AC1643"/>
    <w:rsid w:val="00AC3767"/>
    <w:rsid w:val="00AC5370"/>
    <w:rsid w:val="00AD42A3"/>
    <w:rsid w:val="00AD560B"/>
    <w:rsid w:val="00AE19DB"/>
    <w:rsid w:val="00AE32B9"/>
    <w:rsid w:val="00AE34FE"/>
    <w:rsid w:val="00AE67BF"/>
    <w:rsid w:val="00AE714D"/>
    <w:rsid w:val="00AF05B0"/>
    <w:rsid w:val="00AF0981"/>
    <w:rsid w:val="00AF0BFE"/>
    <w:rsid w:val="00AF2D4F"/>
    <w:rsid w:val="00AF3286"/>
    <w:rsid w:val="00AF3BD3"/>
    <w:rsid w:val="00AF3C0F"/>
    <w:rsid w:val="00B0310D"/>
    <w:rsid w:val="00B06D4E"/>
    <w:rsid w:val="00B1190B"/>
    <w:rsid w:val="00B11A08"/>
    <w:rsid w:val="00B127A0"/>
    <w:rsid w:val="00B13791"/>
    <w:rsid w:val="00B13E8B"/>
    <w:rsid w:val="00B14B40"/>
    <w:rsid w:val="00B16CAD"/>
    <w:rsid w:val="00B177DE"/>
    <w:rsid w:val="00B22AB9"/>
    <w:rsid w:val="00B35594"/>
    <w:rsid w:val="00B359D2"/>
    <w:rsid w:val="00B37C7F"/>
    <w:rsid w:val="00B41990"/>
    <w:rsid w:val="00B470F9"/>
    <w:rsid w:val="00B6350C"/>
    <w:rsid w:val="00B72097"/>
    <w:rsid w:val="00B72B8E"/>
    <w:rsid w:val="00B73729"/>
    <w:rsid w:val="00B7584F"/>
    <w:rsid w:val="00B75ECE"/>
    <w:rsid w:val="00B76356"/>
    <w:rsid w:val="00B77331"/>
    <w:rsid w:val="00B80A8F"/>
    <w:rsid w:val="00B82717"/>
    <w:rsid w:val="00B82B90"/>
    <w:rsid w:val="00B84431"/>
    <w:rsid w:val="00B85575"/>
    <w:rsid w:val="00B9483D"/>
    <w:rsid w:val="00B97713"/>
    <w:rsid w:val="00BA1D78"/>
    <w:rsid w:val="00BB012F"/>
    <w:rsid w:val="00BC186F"/>
    <w:rsid w:val="00BC252D"/>
    <w:rsid w:val="00BC3F7E"/>
    <w:rsid w:val="00BC7894"/>
    <w:rsid w:val="00BD0831"/>
    <w:rsid w:val="00BD1B4C"/>
    <w:rsid w:val="00BD33F6"/>
    <w:rsid w:val="00BD4305"/>
    <w:rsid w:val="00BD546A"/>
    <w:rsid w:val="00BD79F6"/>
    <w:rsid w:val="00BE3528"/>
    <w:rsid w:val="00BE4318"/>
    <w:rsid w:val="00BE62F8"/>
    <w:rsid w:val="00BE6425"/>
    <w:rsid w:val="00BF561E"/>
    <w:rsid w:val="00C021AE"/>
    <w:rsid w:val="00C04E66"/>
    <w:rsid w:val="00C06894"/>
    <w:rsid w:val="00C06EEB"/>
    <w:rsid w:val="00C07576"/>
    <w:rsid w:val="00C1345F"/>
    <w:rsid w:val="00C141CC"/>
    <w:rsid w:val="00C1516D"/>
    <w:rsid w:val="00C151EC"/>
    <w:rsid w:val="00C15337"/>
    <w:rsid w:val="00C24A80"/>
    <w:rsid w:val="00C32D81"/>
    <w:rsid w:val="00C35743"/>
    <w:rsid w:val="00C365B6"/>
    <w:rsid w:val="00C37C79"/>
    <w:rsid w:val="00C4335B"/>
    <w:rsid w:val="00C44818"/>
    <w:rsid w:val="00C45BAD"/>
    <w:rsid w:val="00C525DD"/>
    <w:rsid w:val="00C57674"/>
    <w:rsid w:val="00C6056C"/>
    <w:rsid w:val="00C6076D"/>
    <w:rsid w:val="00C61529"/>
    <w:rsid w:val="00C62015"/>
    <w:rsid w:val="00C647AB"/>
    <w:rsid w:val="00C82DE3"/>
    <w:rsid w:val="00C85922"/>
    <w:rsid w:val="00C86B16"/>
    <w:rsid w:val="00C875B2"/>
    <w:rsid w:val="00C91C86"/>
    <w:rsid w:val="00C92EDA"/>
    <w:rsid w:val="00C93467"/>
    <w:rsid w:val="00C95F02"/>
    <w:rsid w:val="00C96E11"/>
    <w:rsid w:val="00CA3BD9"/>
    <w:rsid w:val="00CA580C"/>
    <w:rsid w:val="00CA6833"/>
    <w:rsid w:val="00CB151C"/>
    <w:rsid w:val="00CB176C"/>
    <w:rsid w:val="00CB373B"/>
    <w:rsid w:val="00CB3E78"/>
    <w:rsid w:val="00CB6EF7"/>
    <w:rsid w:val="00CC17C8"/>
    <w:rsid w:val="00CC59EC"/>
    <w:rsid w:val="00CC6B97"/>
    <w:rsid w:val="00CC72A8"/>
    <w:rsid w:val="00CD0DDA"/>
    <w:rsid w:val="00CD1054"/>
    <w:rsid w:val="00CD3941"/>
    <w:rsid w:val="00CD4024"/>
    <w:rsid w:val="00CD6054"/>
    <w:rsid w:val="00CD6BE0"/>
    <w:rsid w:val="00CE1FE9"/>
    <w:rsid w:val="00CE4282"/>
    <w:rsid w:val="00CE473A"/>
    <w:rsid w:val="00CE6D21"/>
    <w:rsid w:val="00CF051A"/>
    <w:rsid w:val="00CF3679"/>
    <w:rsid w:val="00CF37CD"/>
    <w:rsid w:val="00CF44D6"/>
    <w:rsid w:val="00CF6FD0"/>
    <w:rsid w:val="00CF704A"/>
    <w:rsid w:val="00D02C95"/>
    <w:rsid w:val="00D06063"/>
    <w:rsid w:val="00D114CA"/>
    <w:rsid w:val="00D142B5"/>
    <w:rsid w:val="00D142CF"/>
    <w:rsid w:val="00D237E4"/>
    <w:rsid w:val="00D27A03"/>
    <w:rsid w:val="00D3229F"/>
    <w:rsid w:val="00D340DB"/>
    <w:rsid w:val="00D377A4"/>
    <w:rsid w:val="00D42FC2"/>
    <w:rsid w:val="00D51BAE"/>
    <w:rsid w:val="00D51E49"/>
    <w:rsid w:val="00D53DC0"/>
    <w:rsid w:val="00D54C32"/>
    <w:rsid w:val="00D66378"/>
    <w:rsid w:val="00D6716E"/>
    <w:rsid w:val="00D701AB"/>
    <w:rsid w:val="00D8165B"/>
    <w:rsid w:val="00D81677"/>
    <w:rsid w:val="00D821C1"/>
    <w:rsid w:val="00D921C6"/>
    <w:rsid w:val="00D95409"/>
    <w:rsid w:val="00DB2FCA"/>
    <w:rsid w:val="00DB6D04"/>
    <w:rsid w:val="00DC0E15"/>
    <w:rsid w:val="00DC2CA1"/>
    <w:rsid w:val="00DC3FAF"/>
    <w:rsid w:val="00DC6459"/>
    <w:rsid w:val="00DD27ED"/>
    <w:rsid w:val="00DD5047"/>
    <w:rsid w:val="00DD5119"/>
    <w:rsid w:val="00DE1BB6"/>
    <w:rsid w:val="00DE5294"/>
    <w:rsid w:val="00DE5E2A"/>
    <w:rsid w:val="00DE6733"/>
    <w:rsid w:val="00DF1115"/>
    <w:rsid w:val="00E03F1E"/>
    <w:rsid w:val="00E04746"/>
    <w:rsid w:val="00E05CD7"/>
    <w:rsid w:val="00E06017"/>
    <w:rsid w:val="00E0758C"/>
    <w:rsid w:val="00E11AE4"/>
    <w:rsid w:val="00E1234F"/>
    <w:rsid w:val="00E12F7C"/>
    <w:rsid w:val="00E14DB9"/>
    <w:rsid w:val="00E14F87"/>
    <w:rsid w:val="00E16750"/>
    <w:rsid w:val="00E2114D"/>
    <w:rsid w:val="00E24DC9"/>
    <w:rsid w:val="00E3601D"/>
    <w:rsid w:val="00E37A46"/>
    <w:rsid w:val="00E42C62"/>
    <w:rsid w:val="00E44156"/>
    <w:rsid w:val="00E45CF4"/>
    <w:rsid w:val="00E518BB"/>
    <w:rsid w:val="00E56C3B"/>
    <w:rsid w:val="00E57ACD"/>
    <w:rsid w:val="00E62FE6"/>
    <w:rsid w:val="00E63242"/>
    <w:rsid w:val="00E64E63"/>
    <w:rsid w:val="00E65049"/>
    <w:rsid w:val="00E655D5"/>
    <w:rsid w:val="00E657B1"/>
    <w:rsid w:val="00E704CD"/>
    <w:rsid w:val="00E70CBE"/>
    <w:rsid w:val="00E74B58"/>
    <w:rsid w:val="00E75570"/>
    <w:rsid w:val="00E760DA"/>
    <w:rsid w:val="00E80637"/>
    <w:rsid w:val="00E85FF5"/>
    <w:rsid w:val="00E86454"/>
    <w:rsid w:val="00E913B7"/>
    <w:rsid w:val="00E94828"/>
    <w:rsid w:val="00E94C94"/>
    <w:rsid w:val="00E96B86"/>
    <w:rsid w:val="00EA3371"/>
    <w:rsid w:val="00EA3470"/>
    <w:rsid w:val="00EA37BF"/>
    <w:rsid w:val="00EA5A7D"/>
    <w:rsid w:val="00EA7B82"/>
    <w:rsid w:val="00EB0B48"/>
    <w:rsid w:val="00EB3A0A"/>
    <w:rsid w:val="00EC38FA"/>
    <w:rsid w:val="00EC3920"/>
    <w:rsid w:val="00EC3A0A"/>
    <w:rsid w:val="00EC664B"/>
    <w:rsid w:val="00EC6998"/>
    <w:rsid w:val="00EE4753"/>
    <w:rsid w:val="00EE5B95"/>
    <w:rsid w:val="00EF11F8"/>
    <w:rsid w:val="00EF4D3C"/>
    <w:rsid w:val="00F0319E"/>
    <w:rsid w:val="00F0654E"/>
    <w:rsid w:val="00F07C4B"/>
    <w:rsid w:val="00F104D5"/>
    <w:rsid w:val="00F14558"/>
    <w:rsid w:val="00F21D31"/>
    <w:rsid w:val="00F22CCD"/>
    <w:rsid w:val="00F24EC8"/>
    <w:rsid w:val="00F275B5"/>
    <w:rsid w:val="00F32482"/>
    <w:rsid w:val="00F363E0"/>
    <w:rsid w:val="00F52F06"/>
    <w:rsid w:val="00F54470"/>
    <w:rsid w:val="00F55CC2"/>
    <w:rsid w:val="00F56655"/>
    <w:rsid w:val="00F6550A"/>
    <w:rsid w:val="00F656B2"/>
    <w:rsid w:val="00F65FEC"/>
    <w:rsid w:val="00F66CAE"/>
    <w:rsid w:val="00F70498"/>
    <w:rsid w:val="00F71CD1"/>
    <w:rsid w:val="00F81321"/>
    <w:rsid w:val="00F842D6"/>
    <w:rsid w:val="00F86DD8"/>
    <w:rsid w:val="00F91D5E"/>
    <w:rsid w:val="00F92322"/>
    <w:rsid w:val="00F93EE0"/>
    <w:rsid w:val="00FA27B7"/>
    <w:rsid w:val="00FB54F1"/>
    <w:rsid w:val="00FC1FAE"/>
    <w:rsid w:val="00FC3C2E"/>
    <w:rsid w:val="00FD47A6"/>
    <w:rsid w:val="00FD54C5"/>
    <w:rsid w:val="00FD5DCB"/>
    <w:rsid w:val="00FE1F85"/>
    <w:rsid w:val="00FE30B1"/>
    <w:rsid w:val="00FE5F05"/>
    <w:rsid w:val="00FF0D19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936AF"/>
  <w14:defaultImageDpi w14:val="0"/>
  <w15:docId w15:val="{E41B4948-26C4-4236-8290-86F7D3E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04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B8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E96B86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E24DC9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C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1C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1CB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1CB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BD79F6"/>
    <w:pPr>
      <w:spacing w:after="120" w:line="256" w:lineRule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9F6"/>
    <w:rPr>
      <w:rFonts w:eastAsia="Times New Roman" w:cs="Times New Roman"/>
      <w:lang w:val="x-none" w:eastAsia="en-US"/>
    </w:rPr>
  </w:style>
  <w:style w:type="character" w:customStyle="1" w:styleId="txt-title-11">
    <w:name w:val="txt-title-11"/>
    <w:rsid w:val="00CE473A"/>
    <w:rPr>
      <w:rFonts w:ascii="Tahoma" w:hAnsi="Tahoma"/>
      <w:color w:val="FF6600"/>
      <w:sz w:val="26"/>
    </w:rPr>
  </w:style>
  <w:style w:type="paragraph" w:styleId="Akapitzlist">
    <w:name w:val="List Paragraph"/>
    <w:aliases w:val="Numerowanie,Akapit z listą BS,A_wyliczenie,K-P_odwolanie,Akapit z listą5,maz_wyliczenie,opis dzialania,List Paragraph,Wypunktowanie,Akapit z listą 1,Chorzów - Akapit z listą,Tekst punktowanie,Punktor - wymiennik,TRAKO Akapit z listą"/>
    <w:basedOn w:val="Normalny"/>
    <w:link w:val="AkapitzlistZnak"/>
    <w:uiPriority w:val="34"/>
    <w:qFormat/>
    <w:rsid w:val="008924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2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nhideWhenUsed/>
    <w:rsid w:val="0066187E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28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6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628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286"/>
    <w:rPr>
      <w:rFonts w:cs="Times New Roman"/>
    </w:rPr>
  </w:style>
  <w:style w:type="table" w:styleId="Tabela-Siatka">
    <w:name w:val="Table Grid"/>
    <w:basedOn w:val="Standardowy"/>
    <w:uiPriority w:val="59"/>
    <w:rsid w:val="00C04E66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l">
    <w:name w:val="tl"/>
    <w:basedOn w:val="Normalny"/>
    <w:rsid w:val="001D5641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34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E34FE"/>
    <w:rPr>
      <w:rFonts w:cs="Times New Roman"/>
    </w:rPr>
  </w:style>
  <w:style w:type="character" w:customStyle="1" w:styleId="AkapitzlistZnak">
    <w:name w:val="Akapit z listą Znak"/>
    <w:aliases w:val="Numerowanie Znak,Akapit z listą BS Znak,A_wyliczenie Znak,K-P_odwolanie Znak,Akapit z listą5 Znak,maz_wyliczenie Znak,opis dzialania Znak,List Paragraph Znak,Wypunktowanie Znak,Akapit z listą 1 Znak,Chorzów - Akapit z listą Znak"/>
    <w:link w:val="Akapitzlist"/>
    <w:uiPriority w:val="34"/>
    <w:qFormat/>
    <w:locked/>
    <w:rsid w:val="00B13791"/>
    <w:rPr>
      <w:rFonts w:ascii="Times New Roman" w:hAnsi="Times New Roman"/>
      <w:sz w:val="24"/>
    </w:rPr>
  </w:style>
  <w:style w:type="paragraph" w:styleId="Tytu">
    <w:name w:val="Title"/>
    <w:basedOn w:val="Normalny"/>
    <w:link w:val="TytuZnak"/>
    <w:qFormat/>
    <w:rsid w:val="00EF4D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F4D3C"/>
    <w:rPr>
      <w:rFonts w:ascii="Times New Roman" w:eastAsia="Times New Roman" w:hAnsi="Times New Roman"/>
      <w:b/>
      <w:sz w:val="28"/>
      <w:szCs w:val="20"/>
    </w:rPr>
  </w:style>
  <w:style w:type="paragraph" w:customStyle="1" w:styleId="TEKSTPISMA">
    <w:name w:val="TEKST PISMA"/>
    <w:basedOn w:val="Tekstpodstawowy"/>
    <w:link w:val="TEKSTPISMAZnak"/>
    <w:qFormat/>
    <w:rsid w:val="005A3ED2"/>
    <w:pPr>
      <w:suppressAutoHyphens/>
      <w:spacing w:after="240" w:line="360" w:lineRule="auto"/>
      <w:contextualSpacing/>
    </w:pPr>
    <w:rPr>
      <w:rFonts w:ascii="Arial" w:eastAsia="Times New Roman" w:hAnsi="Arial"/>
      <w:sz w:val="24"/>
      <w:szCs w:val="24"/>
      <w:lang w:val="x-none" w:eastAsia="zh-CN"/>
    </w:rPr>
  </w:style>
  <w:style w:type="character" w:customStyle="1" w:styleId="TEKSTPISMAZnak">
    <w:name w:val="TEKST PISMA Znak"/>
    <w:link w:val="TEKSTPISMA"/>
    <w:rsid w:val="005A3ED2"/>
    <w:rPr>
      <w:rFonts w:ascii="Arial" w:eastAsia="Times New Roman" w:hAnsi="Arial"/>
      <w:sz w:val="24"/>
      <w:szCs w:val="24"/>
      <w:lang w:val="x-none"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66378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6378"/>
    <w:rPr>
      <w:rFonts w:ascii="Calibri" w:eastAsiaTheme="minorHAnsi" w:hAnsi="Calibri" w:cstheme="minorBidi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04D5"/>
    <w:rPr>
      <w:rFonts w:ascii="Arial" w:eastAsiaTheme="majorEastAsia" w:hAnsi="Arial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BD43-AC19-438B-A7DD-CB8810DC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Sajdak Joanna</dc:creator>
  <cp:keywords/>
  <dc:description/>
  <cp:lastModifiedBy>Kiełbasa Iwona</cp:lastModifiedBy>
  <cp:revision>128</cp:revision>
  <cp:lastPrinted>2023-12-11T12:52:00Z</cp:lastPrinted>
  <dcterms:created xsi:type="dcterms:W3CDTF">2021-12-20T09:10:00Z</dcterms:created>
  <dcterms:modified xsi:type="dcterms:W3CDTF">2023-12-11T12:57:00Z</dcterms:modified>
</cp:coreProperties>
</file>